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EF59" w14:textId="139380DE" w:rsidR="00C949F6" w:rsidRDefault="00587052">
      <w:pPr>
        <w:spacing w:after="155" w:line="259" w:lineRule="auto"/>
        <w:ind w:left="0" w:right="70" w:firstLine="0"/>
        <w:jc w:val="center"/>
      </w:pPr>
      <w:r w:rsidRPr="00587052">
        <w:t>Муниципальное автономное дошкольное образовательное учреждение «Детский сад №16 «Тополек»</w:t>
      </w:r>
    </w:p>
    <w:p w14:paraId="0E61F53D" w14:textId="77777777" w:rsidR="00C949F6" w:rsidRDefault="00000000">
      <w:pPr>
        <w:spacing w:after="157" w:line="259" w:lineRule="auto"/>
        <w:ind w:left="0" w:right="70" w:firstLine="0"/>
        <w:jc w:val="center"/>
      </w:pPr>
      <w:r>
        <w:rPr>
          <w:b/>
        </w:rPr>
        <w:t xml:space="preserve"> </w:t>
      </w:r>
    </w:p>
    <w:p w14:paraId="5F09D8B6" w14:textId="77777777" w:rsidR="00C949F6" w:rsidRDefault="00000000">
      <w:pPr>
        <w:spacing w:after="155" w:line="259" w:lineRule="auto"/>
        <w:ind w:left="0" w:right="70" w:firstLine="0"/>
        <w:jc w:val="center"/>
      </w:pPr>
      <w:r>
        <w:rPr>
          <w:b/>
        </w:rPr>
        <w:t xml:space="preserve"> </w:t>
      </w:r>
    </w:p>
    <w:p w14:paraId="17CB96C3" w14:textId="77777777" w:rsidR="00C949F6" w:rsidRDefault="00000000">
      <w:pPr>
        <w:spacing w:after="157" w:line="259" w:lineRule="auto"/>
        <w:ind w:left="0" w:right="70" w:firstLine="0"/>
        <w:jc w:val="center"/>
      </w:pPr>
      <w:r>
        <w:rPr>
          <w:b/>
        </w:rPr>
        <w:t xml:space="preserve"> </w:t>
      </w:r>
    </w:p>
    <w:p w14:paraId="786365BE" w14:textId="77777777" w:rsidR="00C949F6" w:rsidRDefault="00000000">
      <w:pPr>
        <w:spacing w:after="155" w:line="259" w:lineRule="auto"/>
        <w:ind w:left="0" w:right="70" w:firstLine="0"/>
        <w:jc w:val="center"/>
      </w:pPr>
      <w:r>
        <w:rPr>
          <w:b/>
        </w:rPr>
        <w:t xml:space="preserve"> </w:t>
      </w:r>
    </w:p>
    <w:p w14:paraId="18431EFD" w14:textId="77777777" w:rsidR="00C949F6" w:rsidRDefault="00000000">
      <w:pPr>
        <w:spacing w:after="209" w:line="259" w:lineRule="auto"/>
        <w:ind w:left="0" w:right="70" w:firstLine="0"/>
        <w:jc w:val="center"/>
      </w:pPr>
      <w:r>
        <w:rPr>
          <w:b/>
        </w:rPr>
        <w:t xml:space="preserve"> </w:t>
      </w:r>
    </w:p>
    <w:p w14:paraId="62089837" w14:textId="77777777" w:rsidR="00C949F6" w:rsidRDefault="00000000">
      <w:pPr>
        <w:spacing w:after="25" w:line="259" w:lineRule="auto"/>
        <w:ind w:right="74"/>
        <w:jc w:val="center"/>
      </w:pPr>
      <w:r>
        <w:t xml:space="preserve">Родительское собрание в форме круглого стола  </w:t>
      </w:r>
    </w:p>
    <w:p w14:paraId="7EC45AAE" w14:textId="51D5456C" w:rsidR="00C949F6" w:rsidRDefault="00000000">
      <w:pPr>
        <w:spacing w:after="25" w:line="259" w:lineRule="auto"/>
        <w:ind w:right="73"/>
        <w:jc w:val="center"/>
      </w:pPr>
      <w:r>
        <w:t xml:space="preserve">«Игра – </w:t>
      </w:r>
      <w:r w:rsidR="00A8560F">
        <w:t xml:space="preserve">просто </w:t>
      </w:r>
      <w:r>
        <w:t xml:space="preserve">забава?» </w:t>
      </w:r>
    </w:p>
    <w:p w14:paraId="4DD7CA35" w14:textId="77777777" w:rsidR="00C949F6" w:rsidRDefault="00000000">
      <w:pPr>
        <w:spacing w:after="25" w:line="259" w:lineRule="auto"/>
        <w:ind w:right="73"/>
        <w:jc w:val="center"/>
      </w:pPr>
      <w:r>
        <w:t xml:space="preserve">(для родителей детей младшей группы) </w:t>
      </w:r>
    </w:p>
    <w:p w14:paraId="6A753CFA" w14:textId="77777777" w:rsidR="00C949F6" w:rsidRDefault="00000000">
      <w:pPr>
        <w:spacing w:after="112" w:line="259" w:lineRule="auto"/>
        <w:ind w:left="0" w:right="60" w:firstLine="0"/>
        <w:jc w:val="center"/>
      </w:pPr>
      <w:r>
        <w:rPr>
          <w:b/>
          <w:sz w:val="32"/>
        </w:rPr>
        <w:t xml:space="preserve"> </w:t>
      </w:r>
    </w:p>
    <w:p w14:paraId="2EB127FA" w14:textId="77777777" w:rsidR="00C949F6" w:rsidRDefault="00000000">
      <w:pPr>
        <w:spacing w:after="105" w:line="259" w:lineRule="auto"/>
        <w:ind w:left="0" w:right="0" w:firstLine="0"/>
        <w:jc w:val="left"/>
      </w:pPr>
      <w:r>
        <w:t xml:space="preserve"> </w:t>
      </w:r>
    </w:p>
    <w:p w14:paraId="5D575D89" w14:textId="77777777" w:rsidR="00C949F6" w:rsidRDefault="00000000">
      <w:pPr>
        <w:spacing w:after="156" w:line="259" w:lineRule="auto"/>
        <w:ind w:left="0" w:right="0" w:firstLine="0"/>
        <w:jc w:val="left"/>
      </w:pPr>
      <w:r>
        <w:rPr>
          <w:sz w:val="22"/>
        </w:rPr>
        <w:t xml:space="preserve"> </w:t>
      </w:r>
    </w:p>
    <w:p w14:paraId="7BAC480D" w14:textId="77777777" w:rsidR="00C949F6" w:rsidRDefault="00000000">
      <w:pPr>
        <w:spacing w:after="156" w:line="259" w:lineRule="auto"/>
        <w:ind w:left="0" w:right="0" w:firstLine="0"/>
        <w:jc w:val="left"/>
      </w:pPr>
      <w:r>
        <w:rPr>
          <w:sz w:val="22"/>
        </w:rPr>
        <w:t xml:space="preserve"> </w:t>
      </w:r>
    </w:p>
    <w:p w14:paraId="1B552185" w14:textId="77777777" w:rsidR="00C949F6" w:rsidRDefault="00000000">
      <w:pPr>
        <w:spacing w:after="158" w:line="259" w:lineRule="auto"/>
        <w:ind w:left="0" w:right="0" w:firstLine="0"/>
        <w:jc w:val="left"/>
      </w:pPr>
      <w:r>
        <w:rPr>
          <w:sz w:val="22"/>
        </w:rPr>
        <w:t xml:space="preserve"> </w:t>
      </w:r>
    </w:p>
    <w:p w14:paraId="2BF3BC77" w14:textId="77777777" w:rsidR="00C949F6" w:rsidRDefault="00000000">
      <w:pPr>
        <w:spacing w:after="209" w:line="259" w:lineRule="auto"/>
        <w:ind w:left="0" w:right="0" w:firstLine="0"/>
        <w:jc w:val="left"/>
      </w:pPr>
      <w:r>
        <w:rPr>
          <w:sz w:val="22"/>
        </w:rPr>
        <w:t xml:space="preserve"> </w:t>
      </w:r>
    </w:p>
    <w:p w14:paraId="4091F035" w14:textId="77777777" w:rsidR="00C949F6" w:rsidRDefault="00000000">
      <w:pPr>
        <w:spacing w:after="157" w:line="259" w:lineRule="auto"/>
        <w:ind w:left="0" w:right="70" w:firstLine="0"/>
        <w:jc w:val="right"/>
      </w:pPr>
      <w:r>
        <w:t xml:space="preserve"> </w:t>
      </w:r>
    </w:p>
    <w:p w14:paraId="39B8E5F7" w14:textId="77777777" w:rsidR="00C949F6" w:rsidRDefault="00000000">
      <w:pPr>
        <w:spacing w:after="208" w:line="259" w:lineRule="auto"/>
        <w:ind w:left="0" w:right="0" w:firstLine="0"/>
        <w:jc w:val="right"/>
      </w:pPr>
      <w:r>
        <w:t xml:space="preserve">  </w:t>
      </w:r>
    </w:p>
    <w:p w14:paraId="055AFDDD" w14:textId="528DB6F4" w:rsidR="00C949F6" w:rsidRDefault="00587052">
      <w:pPr>
        <w:spacing w:after="94"/>
        <w:ind w:left="5613" w:right="133"/>
      </w:pPr>
      <w:r>
        <w:t>Воспитатель: Пережогина Е.И.</w:t>
      </w:r>
    </w:p>
    <w:p w14:paraId="0EC9C58E" w14:textId="77777777" w:rsidR="00C949F6" w:rsidRDefault="00000000">
      <w:pPr>
        <w:spacing w:after="156" w:line="259" w:lineRule="auto"/>
        <w:ind w:left="1763" w:right="0" w:firstLine="0"/>
        <w:jc w:val="center"/>
      </w:pPr>
      <w:r>
        <w:rPr>
          <w:sz w:val="22"/>
        </w:rPr>
        <w:t xml:space="preserve"> </w:t>
      </w:r>
    </w:p>
    <w:p w14:paraId="6DAC89E3" w14:textId="77777777" w:rsidR="00C949F6" w:rsidRDefault="00000000">
      <w:pPr>
        <w:spacing w:after="156" w:line="259" w:lineRule="auto"/>
        <w:ind w:left="1763" w:right="0" w:firstLine="0"/>
        <w:jc w:val="center"/>
      </w:pPr>
      <w:r>
        <w:rPr>
          <w:sz w:val="22"/>
        </w:rPr>
        <w:t xml:space="preserve"> </w:t>
      </w:r>
    </w:p>
    <w:p w14:paraId="0F32B73D" w14:textId="77777777" w:rsidR="00C949F6" w:rsidRDefault="00000000">
      <w:pPr>
        <w:spacing w:after="158" w:line="259" w:lineRule="auto"/>
        <w:ind w:left="1763" w:right="0" w:firstLine="0"/>
        <w:jc w:val="center"/>
      </w:pPr>
      <w:r>
        <w:rPr>
          <w:sz w:val="22"/>
        </w:rPr>
        <w:t xml:space="preserve"> </w:t>
      </w:r>
    </w:p>
    <w:p w14:paraId="27AC56AF" w14:textId="77777777" w:rsidR="00C949F6" w:rsidRDefault="00000000">
      <w:pPr>
        <w:spacing w:after="156" w:line="259" w:lineRule="auto"/>
        <w:ind w:left="1763" w:right="0" w:firstLine="0"/>
        <w:jc w:val="center"/>
      </w:pPr>
      <w:r>
        <w:rPr>
          <w:sz w:val="22"/>
        </w:rPr>
        <w:t xml:space="preserve"> </w:t>
      </w:r>
    </w:p>
    <w:p w14:paraId="198641E8" w14:textId="77777777" w:rsidR="00C949F6" w:rsidRDefault="00000000">
      <w:pPr>
        <w:spacing w:after="211" w:line="259" w:lineRule="auto"/>
        <w:ind w:left="1763" w:right="0" w:firstLine="0"/>
        <w:jc w:val="center"/>
      </w:pPr>
      <w:r>
        <w:rPr>
          <w:sz w:val="22"/>
        </w:rPr>
        <w:t xml:space="preserve"> </w:t>
      </w:r>
    </w:p>
    <w:p w14:paraId="4E9B1BF3" w14:textId="77777777" w:rsidR="00C949F6" w:rsidRDefault="00000000">
      <w:pPr>
        <w:spacing w:after="155" w:line="259" w:lineRule="auto"/>
        <w:ind w:left="1778" w:right="0" w:firstLine="0"/>
        <w:jc w:val="center"/>
      </w:pPr>
      <w:r>
        <w:t xml:space="preserve"> </w:t>
      </w:r>
    </w:p>
    <w:p w14:paraId="2F8C1BBC" w14:textId="77777777" w:rsidR="00C949F6" w:rsidRDefault="00000000">
      <w:pPr>
        <w:spacing w:after="157" w:line="259" w:lineRule="auto"/>
        <w:ind w:left="0" w:right="70" w:firstLine="0"/>
        <w:jc w:val="center"/>
      </w:pPr>
      <w:r>
        <w:t xml:space="preserve"> </w:t>
      </w:r>
    </w:p>
    <w:p w14:paraId="0FC38214" w14:textId="77777777" w:rsidR="00587052" w:rsidRDefault="00587052">
      <w:pPr>
        <w:spacing w:after="206" w:line="259" w:lineRule="auto"/>
        <w:ind w:left="0" w:right="70" w:firstLine="0"/>
        <w:jc w:val="center"/>
      </w:pPr>
    </w:p>
    <w:p w14:paraId="2D10C8B3" w14:textId="21B09EA9" w:rsidR="00C949F6" w:rsidRDefault="00000000">
      <w:pPr>
        <w:spacing w:after="206" w:line="259" w:lineRule="auto"/>
        <w:ind w:left="0" w:right="70" w:firstLine="0"/>
        <w:jc w:val="center"/>
      </w:pPr>
      <w:r>
        <w:t xml:space="preserve"> </w:t>
      </w:r>
    </w:p>
    <w:p w14:paraId="626A9DE3" w14:textId="5166E104" w:rsidR="00C949F6" w:rsidRDefault="00000000" w:rsidP="00587052">
      <w:pPr>
        <w:spacing w:after="158" w:line="259" w:lineRule="auto"/>
        <w:ind w:right="139"/>
        <w:jc w:val="center"/>
      </w:pPr>
      <w:r>
        <w:t xml:space="preserve">г. </w:t>
      </w:r>
      <w:r w:rsidR="00587052">
        <w:t>Енисейск</w:t>
      </w:r>
      <w:r>
        <w:rPr>
          <w:sz w:val="22"/>
        </w:rPr>
        <w:t xml:space="preserve"> </w:t>
      </w:r>
      <w:r>
        <w:t xml:space="preserve"> </w:t>
      </w:r>
    </w:p>
    <w:p w14:paraId="2F3801D4" w14:textId="77777777" w:rsidR="00C949F6" w:rsidRDefault="00000000">
      <w:pPr>
        <w:spacing w:after="26" w:line="259" w:lineRule="auto"/>
        <w:ind w:left="708" w:right="0" w:firstLine="0"/>
        <w:jc w:val="left"/>
      </w:pPr>
      <w:r>
        <w:rPr>
          <w:i/>
        </w:rPr>
        <w:lastRenderedPageBreak/>
        <w:t xml:space="preserve"> </w:t>
      </w:r>
      <w:r>
        <w:t xml:space="preserve"> </w:t>
      </w:r>
    </w:p>
    <w:p w14:paraId="3C371848" w14:textId="77777777" w:rsidR="00587052" w:rsidRDefault="00000000" w:rsidP="00587052">
      <w:pPr>
        <w:ind w:left="-15" w:right="133" w:firstLine="708"/>
      </w:pPr>
      <w:r>
        <w:rPr>
          <w:b/>
          <w:i/>
        </w:rPr>
        <w:t xml:space="preserve">Цель: </w:t>
      </w:r>
      <w:r w:rsidR="00587052" w:rsidRPr="00587052">
        <w:t>повы</w:t>
      </w:r>
      <w:r w:rsidR="00587052">
        <w:t>шение</w:t>
      </w:r>
      <w:r w:rsidR="00587052" w:rsidRPr="00587052">
        <w:t xml:space="preserve"> педагогическ</w:t>
      </w:r>
      <w:r w:rsidR="00587052">
        <w:t>ой</w:t>
      </w:r>
      <w:r w:rsidR="00587052" w:rsidRPr="00587052">
        <w:t xml:space="preserve"> компетентност</w:t>
      </w:r>
      <w:r w:rsidR="00587052">
        <w:t>и</w:t>
      </w:r>
      <w:r w:rsidR="00587052" w:rsidRPr="00587052">
        <w:t xml:space="preserve"> родителей в вопросах активизации игровой деятельности младших дошкольников в домашних условиях.</w:t>
      </w:r>
    </w:p>
    <w:p w14:paraId="450E2C69" w14:textId="3422F5A9" w:rsidR="00C949F6" w:rsidRDefault="00000000" w:rsidP="00587052">
      <w:pPr>
        <w:ind w:left="-15" w:right="133" w:firstLine="708"/>
      </w:pPr>
      <w:r>
        <w:rPr>
          <w:b/>
          <w:i/>
        </w:rPr>
        <w:t>Задачи:</w:t>
      </w:r>
      <w:r>
        <w:t xml:space="preserve"> </w:t>
      </w:r>
    </w:p>
    <w:p w14:paraId="63DD3D40" w14:textId="77777777" w:rsidR="00A8560F" w:rsidRDefault="00A8560F" w:rsidP="00A8560F">
      <w:pPr>
        <w:spacing w:after="28" w:line="259" w:lineRule="auto"/>
        <w:ind w:right="0"/>
        <w:jc w:val="left"/>
      </w:pPr>
      <w:r>
        <w:t xml:space="preserve">1. Стимулировать у родителей заинтересованность и вовлечённость в воспитание ребёнка.  </w:t>
      </w:r>
    </w:p>
    <w:p w14:paraId="3983A900" w14:textId="77777777" w:rsidR="00A8560F" w:rsidRDefault="00A8560F" w:rsidP="00A8560F">
      <w:pPr>
        <w:spacing w:after="28" w:line="259" w:lineRule="auto"/>
        <w:ind w:right="0"/>
        <w:jc w:val="left"/>
      </w:pPr>
      <w:r>
        <w:t xml:space="preserve">2. Расширять представления родителей о роли и приёмах использования игры в развитии детей.  </w:t>
      </w:r>
    </w:p>
    <w:p w14:paraId="6B688E66" w14:textId="77777777" w:rsidR="00A8560F" w:rsidRDefault="00A8560F" w:rsidP="00A8560F">
      <w:pPr>
        <w:spacing w:after="28" w:line="259" w:lineRule="auto"/>
        <w:ind w:right="0"/>
        <w:jc w:val="left"/>
      </w:pPr>
      <w:r>
        <w:t>3. Обменяться опытом и наработать решения по обустройству игровой среды в домашних условиях.</w:t>
      </w:r>
    </w:p>
    <w:p w14:paraId="3A6FB58B" w14:textId="49D0D42D" w:rsidR="00C949F6" w:rsidRDefault="00000000" w:rsidP="00A8560F">
      <w:pPr>
        <w:spacing w:after="28" w:line="259" w:lineRule="auto"/>
        <w:ind w:right="0"/>
        <w:jc w:val="left"/>
      </w:pPr>
      <w:r>
        <w:rPr>
          <w:b/>
          <w:i/>
        </w:rPr>
        <w:t xml:space="preserve">Форма проведения: </w:t>
      </w:r>
      <w:r>
        <w:t xml:space="preserve">круглый стол </w:t>
      </w:r>
    </w:p>
    <w:p w14:paraId="6A945795" w14:textId="77777777" w:rsidR="00C949F6" w:rsidRDefault="00000000">
      <w:pPr>
        <w:ind w:left="718" w:right="133"/>
      </w:pPr>
      <w:r>
        <w:rPr>
          <w:b/>
          <w:i/>
        </w:rPr>
        <w:t xml:space="preserve">Участники: </w:t>
      </w:r>
      <w:r>
        <w:t xml:space="preserve">воспитатели, родители </w:t>
      </w:r>
    </w:p>
    <w:p w14:paraId="1B7A82D5" w14:textId="77777777" w:rsidR="00A8560F" w:rsidRDefault="00000000">
      <w:pPr>
        <w:ind w:left="-15" w:right="133" w:firstLine="708"/>
      </w:pPr>
      <w:r>
        <w:rPr>
          <w:b/>
          <w:i/>
        </w:rPr>
        <w:t>Подготовительная работа:</w:t>
      </w:r>
      <w:r>
        <w:t xml:space="preserve"> анкетирование родителей </w:t>
      </w:r>
      <w:r>
        <w:rPr>
          <w:i/>
        </w:rPr>
        <w:t>(приложение 1)</w:t>
      </w:r>
      <w:r>
        <w:t xml:space="preserve">, индивидуальные приглашения </w:t>
      </w:r>
      <w:r>
        <w:rPr>
          <w:i/>
        </w:rPr>
        <w:t>(приложение 2)</w:t>
      </w:r>
      <w:r>
        <w:t xml:space="preserve">, памятки для родителей </w:t>
      </w:r>
      <w:r>
        <w:rPr>
          <w:i/>
        </w:rPr>
        <w:t>(приложение 3,4)</w:t>
      </w:r>
      <w:r>
        <w:t xml:space="preserve">, игра-забава «Кукла Маша» </w:t>
      </w:r>
      <w:r>
        <w:rPr>
          <w:i/>
        </w:rPr>
        <w:t>(приложение 5)</w:t>
      </w:r>
      <w:r>
        <w:t xml:space="preserve">, оформление зала, музыкальное сопровождение, материалы для творческой работы </w:t>
      </w:r>
      <w:r>
        <w:rPr>
          <w:i/>
        </w:rPr>
        <w:t>(приложение 6)</w:t>
      </w:r>
      <w:r>
        <w:t xml:space="preserve">. </w:t>
      </w:r>
    </w:p>
    <w:p w14:paraId="57F0D0E9" w14:textId="252BC6E8" w:rsidR="00C949F6" w:rsidRDefault="00000000">
      <w:pPr>
        <w:ind w:left="-15" w:right="133" w:firstLine="708"/>
      </w:pPr>
      <w:r>
        <w:rPr>
          <w:b/>
          <w:i/>
        </w:rPr>
        <w:t>Оборудование:</w:t>
      </w:r>
      <w:r>
        <w:t xml:space="preserve"> </w:t>
      </w:r>
    </w:p>
    <w:p w14:paraId="4C8B560E" w14:textId="77777777" w:rsidR="00C949F6" w:rsidRDefault="00000000">
      <w:pPr>
        <w:numPr>
          <w:ilvl w:val="0"/>
          <w:numId w:val="2"/>
        </w:numPr>
        <w:ind w:right="133" w:firstLine="708"/>
      </w:pPr>
      <w:r>
        <w:t xml:space="preserve">столы расставлены по кругу, на столах заготовки для визитных карточек, фломастеры, «Памятки для родителей» по игре; </w:t>
      </w:r>
    </w:p>
    <w:p w14:paraId="18714801" w14:textId="77777777" w:rsidR="00C949F6" w:rsidRDefault="00000000">
      <w:pPr>
        <w:numPr>
          <w:ilvl w:val="0"/>
          <w:numId w:val="2"/>
        </w:numPr>
        <w:ind w:right="133" w:firstLine="708"/>
      </w:pPr>
      <w:r>
        <w:t xml:space="preserve">на отдельном столе - карточки и оборудование для творческой работы родителей; </w:t>
      </w:r>
    </w:p>
    <w:p w14:paraId="4CE41DF0" w14:textId="77777777" w:rsidR="00C949F6" w:rsidRDefault="00000000">
      <w:pPr>
        <w:numPr>
          <w:ilvl w:val="0"/>
          <w:numId w:val="2"/>
        </w:numPr>
        <w:ind w:right="133" w:firstLine="708"/>
      </w:pPr>
      <w:r>
        <w:t xml:space="preserve">низкорослые комнатные цветы для оформления зала; </w:t>
      </w:r>
    </w:p>
    <w:p w14:paraId="665D5647" w14:textId="77777777" w:rsidR="00C949F6" w:rsidRDefault="00000000">
      <w:pPr>
        <w:numPr>
          <w:ilvl w:val="0"/>
          <w:numId w:val="2"/>
        </w:numPr>
        <w:ind w:right="133" w:firstLine="708"/>
      </w:pPr>
      <w:r>
        <w:t xml:space="preserve">красивая кукла; </w:t>
      </w:r>
    </w:p>
    <w:p w14:paraId="582012DB" w14:textId="77777777" w:rsidR="00A8560F" w:rsidRDefault="00000000" w:rsidP="00A8560F">
      <w:pPr>
        <w:numPr>
          <w:ilvl w:val="0"/>
          <w:numId w:val="2"/>
        </w:numPr>
        <w:spacing w:after="1" w:line="277" w:lineRule="auto"/>
        <w:ind w:right="133" w:firstLine="708"/>
      </w:pPr>
      <w:r>
        <w:t xml:space="preserve">музыкальная игрушка; </w:t>
      </w:r>
    </w:p>
    <w:p w14:paraId="153E2404" w14:textId="77777777" w:rsidR="00A8560F" w:rsidRDefault="00000000" w:rsidP="00A8560F">
      <w:pPr>
        <w:numPr>
          <w:ilvl w:val="0"/>
          <w:numId w:val="2"/>
        </w:numPr>
        <w:spacing w:after="1" w:line="277" w:lineRule="auto"/>
        <w:ind w:right="133" w:firstLine="708"/>
      </w:pPr>
      <w:r>
        <w:t xml:space="preserve">мягкая игрушка – солнышко; </w:t>
      </w:r>
    </w:p>
    <w:p w14:paraId="5312D77A" w14:textId="57A1E1F9" w:rsidR="00A8560F" w:rsidRDefault="00000000" w:rsidP="00A8560F">
      <w:pPr>
        <w:numPr>
          <w:ilvl w:val="0"/>
          <w:numId w:val="2"/>
        </w:numPr>
        <w:spacing w:after="1" w:line="277" w:lineRule="auto"/>
        <w:ind w:right="133" w:firstLine="708"/>
      </w:pPr>
      <w:r>
        <w:t xml:space="preserve">магнитофон. </w:t>
      </w:r>
    </w:p>
    <w:p w14:paraId="20A6578D" w14:textId="77777777" w:rsidR="00A8560F" w:rsidRDefault="00A8560F" w:rsidP="00A8560F">
      <w:pPr>
        <w:spacing w:after="1" w:line="277" w:lineRule="auto"/>
        <w:ind w:left="693" w:right="133" w:firstLine="0"/>
      </w:pPr>
    </w:p>
    <w:p w14:paraId="25C3D6AF" w14:textId="14E141CF" w:rsidR="00C949F6" w:rsidRDefault="00000000" w:rsidP="00A8560F">
      <w:pPr>
        <w:spacing w:after="1" w:line="277" w:lineRule="auto"/>
        <w:ind w:left="1401" w:right="133" w:firstLine="0"/>
      </w:pPr>
      <w:r w:rsidRPr="00A8560F">
        <w:rPr>
          <w:b/>
          <w:i/>
        </w:rPr>
        <w:t>Ход мероприятия</w:t>
      </w:r>
      <w:r>
        <w:t xml:space="preserve"> </w:t>
      </w:r>
    </w:p>
    <w:p w14:paraId="650FB8D6" w14:textId="77777777" w:rsidR="00C949F6" w:rsidRDefault="00000000">
      <w:pPr>
        <w:spacing w:after="28" w:line="259" w:lineRule="auto"/>
        <w:ind w:left="703" w:right="0"/>
        <w:jc w:val="left"/>
      </w:pPr>
      <w:r>
        <w:t xml:space="preserve">I. </w:t>
      </w:r>
      <w:r>
        <w:rPr>
          <w:b/>
        </w:rPr>
        <w:t>Вступительная часть</w:t>
      </w:r>
      <w:r>
        <w:t xml:space="preserve"> </w:t>
      </w:r>
    </w:p>
    <w:p w14:paraId="489FD0D5" w14:textId="77777777" w:rsidR="00A8560F" w:rsidRDefault="00000000" w:rsidP="00A8560F">
      <w:pPr>
        <w:ind w:left="-15" w:right="133" w:firstLine="708"/>
      </w:pPr>
      <w:r>
        <w:t xml:space="preserve">– </w:t>
      </w:r>
      <w:r w:rsidR="00A8560F" w:rsidRPr="00A8560F">
        <w:t xml:space="preserve">Добрый вечер, дорогие родители! Мы рады встрече с вами на нашем круглом столе. Тема для обсуждения — «Игра — просто забава?». Сегодня поделимся идеями по обустройству детского уголка, обсудим разные типы игрушек, а в завершение вас ждёт небольшая «изюминка». </w:t>
      </w:r>
    </w:p>
    <w:p w14:paraId="62B98EF6" w14:textId="17AFA6D4" w:rsidR="00C949F6" w:rsidRDefault="00000000" w:rsidP="00A8560F">
      <w:pPr>
        <w:ind w:left="-15" w:right="133" w:firstLine="708"/>
      </w:pPr>
      <w:r>
        <w:rPr>
          <w:i/>
        </w:rPr>
        <w:t>Психологическая разминка «Улыбка»</w:t>
      </w:r>
      <w:r>
        <w:t xml:space="preserve"> </w:t>
      </w:r>
    </w:p>
    <w:p w14:paraId="03AE602B" w14:textId="4FE2C9EB" w:rsidR="00C949F6" w:rsidRDefault="00000000">
      <w:pPr>
        <w:ind w:left="-15" w:right="133" w:firstLine="708"/>
      </w:pPr>
      <w:r>
        <w:t xml:space="preserve">- </w:t>
      </w:r>
      <w:r w:rsidR="00A8560F" w:rsidRPr="00A8560F">
        <w:t xml:space="preserve">Но прежде хочу спросить: у вас хорошее настроение? Как без слов передать его другим при встрече? Как показать своё приподнятое настроение без слов? Конечно, улыбкой. Улыбка согревает, выражает доброжелательность </w:t>
      </w:r>
      <w:r w:rsidR="00A8560F" w:rsidRPr="00A8560F">
        <w:lastRenderedPageBreak/>
        <w:t>и поднимает настроение. Чтобы всем захотелось улыбнуться, познакомлю вас с симпатичным зайчиком. (Зайчик исполняет весёлое двустишие.)</w:t>
      </w:r>
      <w:r>
        <w:t xml:space="preserve">. </w:t>
      </w:r>
    </w:p>
    <w:p w14:paraId="53ABFB35" w14:textId="77777777" w:rsidR="00C949F6" w:rsidRDefault="00000000">
      <w:pPr>
        <w:spacing w:after="28" w:line="259" w:lineRule="auto"/>
        <w:ind w:left="703" w:right="0"/>
        <w:jc w:val="left"/>
      </w:pPr>
      <w:r>
        <w:t xml:space="preserve">II. </w:t>
      </w:r>
      <w:r>
        <w:rPr>
          <w:b/>
        </w:rPr>
        <w:t>«Будем знакомы»</w:t>
      </w:r>
      <w:r>
        <w:t xml:space="preserve"> </w:t>
      </w:r>
    </w:p>
    <w:p w14:paraId="07D0F2D4" w14:textId="77777777" w:rsidR="00C949F6" w:rsidRDefault="00000000">
      <w:pPr>
        <w:spacing w:after="25" w:line="259" w:lineRule="auto"/>
        <w:ind w:left="703" w:right="0"/>
        <w:jc w:val="left"/>
      </w:pPr>
      <w:r>
        <w:rPr>
          <w:i/>
        </w:rPr>
        <w:t>Заполнение визитных карточек</w:t>
      </w:r>
      <w:r>
        <w:t xml:space="preserve"> </w:t>
      </w:r>
    </w:p>
    <w:p w14:paraId="760068EF" w14:textId="63458AA0" w:rsidR="00C949F6" w:rsidRDefault="00000000">
      <w:pPr>
        <w:ind w:left="-15" w:right="133" w:firstLine="708"/>
      </w:pPr>
      <w:r>
        <w:t xml:space="preserve">- </w:t>
      </w:r>
      <w:r w:rsidR="00A8560F" w:rsidRPr="00A8560F">
        <w:t xml:space="preserve">Чтобы беседа прошла тепло и откровенно, и вы лучше познакомились, предлагаю небольшую активность: заполните визитную карточку — укажите своё имя и нарисуйте </w:t>
      </w:r>
      <w:r w:rsidR="00A8560F" w:rsidRPr="00A8560F">
        <w:t>знак,</w:t>
      </w:r>
      <w:r w:rsidR="00A8560F" w:rsidRPr="00A8560F">
        <w:t xml:space="preserve"> </w:t>
      </w:r>
      <w:r w:rsidR="00A8560F">
        <w:t xml:space="preserve">соответствующий вашему настроению сейчас </w:t>
      </w:r>
      <w:r w:rsidR="00A8560F" w:rsidRPr="00A8560F">
        <w:t>(солнышко, тучка и т.п.).</w:t>
      </w:r>
    </w:p>
    <w:p w14:paraId="08C68254" w14:textId="77777777" w:rsidR="00C949F6" w:rsidRDefault="00000000">
      <w:pPr>
        <w:spacing w:after="28" w:line="259" w:lineRule="auto"/>
        <w:ind w:left="703" w:right="0"/>
        <w:jc w:val="left"/>
      </w:pPr>
      <w:r>
        <w:t xml:space="preserve">III. </w:t>
      </w:r>
      <w:r>
        <w:rPr>
          <w:b/>
        </w:rPr>
        <w:t xml:space="preserve">Анализ результатов микроисследования </w:t>
      </w:r>
      <w:r>
        <w:rPr>
          <w:i/>
        </w:rPr>
        <w:t>(приложение 1)</w:t>
      </w:r>
      <w:r>
        <w:t xml:space="preserve"> </w:t>
      </w:r>
    </w:p>
    <w:p w14:paraId="21C1ADEC" w14:textId="648897F8" w:rsidR="00A8560F" w:rsidRDefault="00000000" w:rsidP="00A8560F">
      <w:pPr>
        <w:ind w:left="-15" w:right="133" w:firstLine="708"/>
      </w:pPr>
      <w:r>
        <w:t xml:space="preserve">- </w:t>
      </w:r>
      <w:r w:rsidR="00A8560F">
        <w:t>При подготовке</w:t>
      </w:r>
      <w:r w:rsidR="00A8560F">
        <w:t xml:space="preserve"> к встрече</w:t>
      </w:r>
      <w:r w:rsidR="00A8560F">
        <w:t xml:space="preserve"> мы провели анкетирование родителей. На вопрос «Есть ли у ребёнка игровой уголок?» все ответили «да». В перечне любимых игрушек фигурируют следующие позиции: </w:t>
      </w:r>
      <w:r w:rsidR="00A8560F">
        <w:t xml:space="preserve">солдатики, машинки, конструкторы, куклы, </w:t>
      </w:r>
      <w:proofErr w:type="spellStart"/>
      <w:r w:rsidR="00A8560F">
        <w:t>посудка</w:t>
      </w:r>
      <w:proofErr w:type="spellEnd"/>
      <w:r w:rsidR="00A8560F">
        <w:t xml:space="preserve"> и т.д.</w:t>
      </w:r>
    </w:p>
    <w:p w14:paraId="6E41722D" w14:textId="77777777" w:rsidR="00A8560F" w:rsidRDefault="00A8560F" w:rsidP="00A8560F">
      <w:pPr>
        <w:ind w:left="-15" w:right="133" w:firstLine="708"/>
      </w:pPr>
      <w:r>
        <w:t>А теперь перейдём к более детальному обсуждению организации игровой среды в домашних условиях.</w:t>
      </w:r>
    </w:p>
    <w:p w14:paraId="370DC34D" w14:textId="2EF7A9FF" w:rsidR="00C949F6" w:rsidRDefault="00000000" w:rsidP="00A8560F">
      <w:pPr>
        <w:ind w:left="-15" w:right="133" w:firstLine="708"/>
      </w:pPr>
      <w:r>
        <w:t xml:space="preserve">IV. </w:t>
      </w:r>
      <w:r>
        <w:rPr>
          <w:b/>
        </w:rPr>
        <w:t>Дискуссия</w:t>
      </w:r>
      <w:r>
        <w:t xml:space="preserve"> </w:t>
      </w:r>
    </w:p>
    <w:p w14:paraId="260A259C" w14:textId="77777777" w:rsidR="00C949F6" w:rsidRDefault="00000000">
      <w:pPr>
        <w:numPr>
          <w:ilvl w:val="0"/>
          <w:numId w:val="3"/>
        </w:numPr>
        <w:ind w:right="133" w:firstLine="708"/>
      </w:pPr>
      <w:r>
        <w:t xml:space="preserve">Игра – ведущая деятельность в дошкольном возрасте, деятельность, определяющая развитие интеллектуальных, физических и моральных сил ребёнка. </w:t>
      </w:r>
    </w:p>
    <w:p w14:paraId="42FE7499" w14:textId="762418BA" w:rsidR="00462D8C" w:rsidRDefault="00462D8C" w:rsidP="00462D8C">
      <w:pPr>
        <w:numPr>
          <w:ilvl w:val="0"/>
          <w:numId w:val="3"/>
        </w:numPr>
        <w:ind w:right="133"/>
      </w:pPr>
      <w:r>
        <w:t>Игра — не пуст</w:t>
      </w:r>
      <w:r>
        <w:t>ое</w:t>
      </w:r>
      <w:r>
        <w:t xml:space="preserve"> развле</w:t>
      </w:r>
      <w:r>
        <w:t>чение</w:t>
      </w:r>
      <w:r>
        <w:t>, а жизненно важная потребность ребёнка: она приносит радость, укрепляет здоровье и обеспечивает полноценное развитие. В игре дети веселы и энергичны; они много дви</w:t>
      </w:r>
      <w:r>
        <w:t>гаю</w:t>
      </w:r>
      <w:r>
        <w:t xml:space="preserve">тся — бегают, прыгают, строят — и поэтому становятся крепкими, сильными и ловкими.  </w:t>
      </w:r>
    </w:p>
    <w:p w14:paraId="36CBF2EA" w14:textId="77777777" w:rsidR="00462D8C" w:rsidRDefault="00462D8C" w:rsidP="00462D8C">
      <w:pPr>
        <w:ind w:left="0" w:right="133" w:firstLine="0"/>
      </w:pPr>
      <w:r>
        <w:t xml:space="preserve">Игра развивает смекалку и воображение. Совместная игра учит детей общению, умению делиться, уступать и заботиться о других.  </w:t>
      </w:r>
    </w:p>
    <w:p w14:paraId="5B17E9F0" w14:textId="77777777" w:rsidR="00462D8C" w:rsidRDefault="00462D8C" w:rsidP="00462D8C">
      <w:pPr>
        <w:numPr>
          <w:ilvl w:val="0"/>
          <w:numId w:val="3"/>
        </w:numPr>
        <w:ind w:right="133" w:firstLine="708"/>
      </w:pPr>
      <w:r>
        <w:t>Воспитательная роль игры и её влияние на формирование личности трудно переоценить: как волшебная палочка, она меняет отношение детей к окружающему, сплачивает коллектив, вовлекает в игру стеснительных детей и помогает вырабатывать дисциплину и ответственность.</w:t>
      </w:r>
      <w:r>
        <w:t xml:space="preserve"> </w:t>
      </w:r>
    </w:p>
    <w:p w14:paraId="2666386E" w14:textId="3EF60021" w:rsidR="00C949F6" w:rsidRDefault="00000000" w:rsidP="00462D8C">
      <w:pPr>
        <w:numPr>
          <w:ilvl w:val="0"/>
          <w:numId w:val="3"/>
        </w:numPr>
        <w:ind w:right="133" w:firstLine="708"/>
      </w:pPr>
      <w:r>
        <w:t xml:space="preserve">Как и во что играют наши дети дома? От чего это зависит? В первую очередь поговорим с вами об игровом уголке. Хорошо, когда позволяют жилищные условия и у малыша есть отдельная комната. Но если отдельной комнаты нет, нужен ли отдельный игровой уголок для ребенка? </w:t>
      </w:r>
    </w:p>
    <w:p w14:paraId="3A8FACD4" w14:textId="77777777" w:rsidR="00C949F6" w:rsidRDefault="00000000">
      <w:pPr>
        <w:ind w:left="718" w:right="133"/>
      </w:pPr>
      <w:r>
        <w:t xml:space="preserve">(ответы родителей) </w:t>
      </w:r>
    </w:p>
    <w:p w14:paraId="34E604D4" w14:textId="77777777" w:rsidR="00C949F6" w:rsidRDefault="00000000">
      <w:pPr>
        <w:numPr>
          <w:ilvl w:val="0"/>
          <w:numId w:val="3"/>
        </w:numPr>
        <w:ind w:right="133" w:firstLine="708"/>
      </w:pPr>
      <w:r>
        <w:t xml:space="preserve">Ребенок первой половины раннего возраста от рождения до 2х лет существует в тесной связке с близким взрослым, его самостоятельные занятия очень кратковременны, он все время привлекает к ним взрослого. В то же время расширяющиеся возможности ходьбы и речи отрывают его от взрослого и влекут к освоению домашнего пространства. Что при этом происходит? </w:t>
      </w:r>
    </w:p>
    <w:p w14:paraId="7753FB40" w14:textId="77777777" w:rsidR="00C949F6" w:rsidRDefault="00000000">
      <w:pPr>
        <w:ind w:left="718" w:right="133"/>
      </w:pPr>
      <w:r>
        <w:lastRenderedPageBreak/>
        <w:t xml:space="preserve">(ответы родителей) </w:t>
      </w:r>
    </w:p>
    <w:p w14:paraId="6BDAB5F7" w14:textId="77777777" w:rsidR="00C949F6" w:rsidRDefault="00000000">
      <w:pPr>
        <w:numPr>
          <w:ilvl w:val="0"/>
          <w:numId w:val="3"/>
        </w:numPr>
        <w:ind w:right="133" w:firstLine="708"/>
      </w:pPr>
      <w:r>
        <w:t xml:space="preserve">Да, конечно, получается, что ребенок везде, его игрушки перемещаются вместе с ребенком туда, где находится взрослый, и можно наблюдать такую картину - например, в гостиной малыш одним поиграл - бросил, другим поиграл- бросил, и вся комната усеяна игрушками, а взрослый и ребенок на них натыкаются и запинаются об них. И вот после 2х лет подходит время, когда у ребенка должен появиться игровой уголок - место, где он сможет играть или заниматься какой- либо деятельностью. </w:t>
      </w:r>
    </w:p>
    <w:p w14:paraId="4083BE57" w14:textId="77777777" w:rsidR="00C949F6" w:rsidRDefault="00000000">
      <w:pPr>
        <w:numPr>
          <w:ilvl w:val="0"/>
          <w:numId w:val="3"/>
        </w:numPr>
        <w:ind w:right="133" w:firstLine="708"/>
      </w:pPr>
      <w:r>
        <w:t xml:space="preserve">Что, по-вашему мнению, может или должно находиться в игровом уголке ребенка?           </w:t>
      </w:r>
    </w:p>
    <w:p w14:paraId="1929E1F4" w14:textId="77777777" w:rsidR="00C949F6" w:rsidRDefault="00000000">
      <w:pPr>
        <w:ind w:left="718" w:right="133"/>
      </w:pPr>
      <w:r>
        <w:t xml:space="preserve">(ответы родителей) </w:t>
      </w:r>
    </w:p>
    <w:p w14:paraId="76CE1904" w14:textId="77777777" w:rsidR="00C949F6" w:rsidRDefault="00000000">
      <w:pPr>
        <w:numPr>
          <w:ilvl w:val="0"/>
          <w:numId w:val="3"/>
        </w:numPr>
        <w:ind w:right="133" w:firstLine="708"/>
      </w:pPr>
      <w:r>
        <w:t xml:space="preserve">Прежде всего, детский стол с гладкой поверхностью без рисунков размером 50 на 70 см, а также детский стульчик. Возможно ли «отдать» малышу в этом возрасте письменный стол? </w:t>
      </w:r>
    </w:p>
    <w:p w14:paraId="5BA2A450" w14:textId="77777777" w:rsidR="00C949F6" w:rsidRDefault="00000000">
      <w:pPr>
        <w:ind w:left="718" w:right="133"/>
      </w:pPr>
      <w:r>
        <w:t xml:space="preserve">(ответы родителей) </w:t>
      </w:r>
    </w:p>
    <w:p w14:paraId="098686A1" w14:textId="77777777" w:rsidR="00C949F6" w:rsidRDefault="00000000">
      <w:pPr>
        <w:numPr>
          <w:ilvl w:val="0"/>
          <w:numId w:val="3"/>
        </w:numPr>
        <w:ind w:right="133" w:firstLine="708"/>
      </w:pPr>
      <w:r>
        <w:t xml:space="preserve">Конечно, этого не нужно делать. Письменный стол высокий, к нему невозможно подойти с разных сторон и что-то делать, просто стоя за ним. В лучшем случае, письменный стол становится эквивалентом полки, на которую складываются игрушки. </w:t>
      </w:r>
    </w:p>
    <w:p w14:paraId="08E781BE" w14:textId="77777777" w:rsidR="00C949F6" w:rsidRDefault="00000000">
      <w:pPr>
        <w:numPr>
          <w:ilvl w:val="0"/>
          <w:numId w:val="3"/>
        </w:numPr>
        <w:ind w:right="133" w:firstLine="708"/>
      </w:pPr>
      <w:r>
        <w:t xml:space="preserve">Что ещё может находиться в игровом уголке ребенка? </w:t>
      </w:r>
    </w:p>
    <w:p w14:paraId="346912CB" w14:textId="77777777" w:rsidR="00C949F6" w:rsidRDefault="00000000">
      <w:pPr>
        <w:ind w:left="718" w:right="133"/>
      </w:pPr>
      <w:r>
        <w:t xml:space="preserve">(ответы родителей) </w:t>
      </w:r>
    </w:p>
    <w:p w14:paraId="3E02B523" w14:textId="77777777" w:rsidR="00C949F6" w:rsidRDefault="00000000">
      <w:pPr>
        <w:numPr>
          <w:ilvl w:val="0"/>
          <w:numId w:val="3"/>
        </w:numPr>
        <w:ind w:right="133" w:firstLine="708"/>
      </w:pPr>
      <w:r>
        <w:t xml:space="preserve">Обязательные элементы игрового уголка – открытый низкий стеллаж или этажерка из 2х -3х полок, доступных по высоте руке малыша, несколько больших пластиковых или картонных емкостей (контейнеров) для игрового материала. </w:t>
      </w:r>
    </w:p>
    <w:p w14:paraId="08EBCCD2" w14:textId="77777777" w:rsidR="00C949F6" w:rsidRDefault="00000000">
      <w:pPr>
        <w:numPr>
          <w:ilvl w:val="0"/>
          <w:numId w:val="3"/>
        </w:numPr>
        <w:ind w:right="133" w:firstLine="708"/>
      </w:pPr>
      <w:r>
        <w:t xml:space="preserve">Если уголок занимает часть комнаты, можно как-то обозначит границы участка?       </w:t>
      </w:r>
    </w:p>
    <w:p w14:paraId="591D443E" w14:textId="77777777" w:rsidR="00C949F6" w:rsidRDefault="00000000">
      <w:pPr>
        <w:ind w:left="718" w:right="133"/>
      </w:pPr>
      <w:r>
        <w:t xml:space="preserve">(ответы родителей) </w:t>
      </w:r>
    </w:p>
    <w:p w14:paraId="52CFE1F4" w14:textId="77777777" w:rsidR="00C949F6" w:rsidRDefault="00000000">
      <w:pPr>
        <w:numPr>
          <w:ilvl w:val="0"/>
          <w:numId w:val="3"/>
        </w:numPr>
        <w:ind w:right="133" w:firstLine="708"/>
      </w:pPr>
      <w:r>
        <w:t xml:space="preserve">Желательно предусмотреть в этом месте коврик 70 на 70 см, где ребенок сможет расставить игрушечную мебель, возвести постройку из кубиков и оставить её там на какое-то время без помех для окружающих. </w:t>
      </w:r>
    </w:p>
    <w:p w14:paraId="0C1C28E8" w14:textId="77777777" w:rsidR="00C949F6" w:rsidRDefault="00000000">
      <w:pPr>
        <w:numPr>
          <w:ilvl w:val="0"/>
          <w:numId w:val="3"/>
        </w:numPr>
        <w:ind w:right="133" w:firstLine="708"/>
      </w:pPr>
      <w:r>
        <w:t xml:space="preserve">В ходе совместного обсуждения мы определили, какой именно должен быть детский уголок. Таким образом, теперь вы можете привести уголок вашего малыша в должный вид, т.к. это важно для его полноценного развития. </w:t>
      </w:r>
    </w:p>
    <w:p w14:paraId="2F5A08E6" w14:textId="77777777" w:rsidR="00C949F6" w:rsidRDefault="00000000">
      <w:pPr>
        <w:spacing w:after="28" w:line="259" w:lineRule="auto"/>
        <w:ind w:left="703" w:right="0"/>
        <w:jc w:val="left"/>
      </w:pPr>
      <w:r>
        <w:t>V.</w:t>
      </w:r>
      <w:r>
        <w:rPr>
          <w:b/>
        </w:rPr>
        <w:t xml:space="preserve"> Обмен семейным опытом по выбору игрушек. </w:t>
      </w:r>
      <w:r>
        <w:rPr>
          <w:i/>
        </w:rPr>
        <w:t xml:space="preserve">(работа с </w:t>
      </w:r>
    </w:p>
    <w:p w14:paraId="2C14375F" w14:textId="77777777" w:rsidR="00C949F6" w:rsidRDefault="00000000">
      <w:pPr>
        <w:spacing w:after="25" w:line="259" w:lineRule="auto"/>
        <w:ind w:right="0"/>
        <w:jc w:val="left"/>
      </w:pPr>
      <w:r>
        <w:rPr>
          <w:i/>
        </w:rPr>
        <w:t>памяткой, приложение 3)</w:t>
      </w:r>
      <w:r>
        <w:t xml:space="preserve"> </w:t>
      </w:r>
    </w:p>
    <w:p w14:paraId="0A030321" w14:textId="1D0C34A5" w:rsidR="00C949F6" w:rsidRDefault="00000000" w:rsidP="00136330">
      <w:pPr>
        <w:ind w:left="-15" w:right="133" w:firstLine="708"/>
      </w:pPr>
      <w:r>
        <w:t xml:space="preserve">- </w:t>
      </w:r>
      <w:r w:rsidR="00136330" w:rsidRPr="00136330">
        <w:t xml:space="preserve">Итак, игровой уголок у нас размечен. Что в него положить? Пора обсудить игрушки. На ваших столах — памятки с перечнем различных типов </w:t>
      </w:r>
      <w:r w:rsidR="00136330" w:rsidRPr="00136330">
        <w:lastRenderedPageBreak/>
        <w:t>игрушек, я пронумеровала их для удобства. Предлагаю по очереди зачитывать пункты, а обсуждать — всем вместе.</w:t>
      </w:r>
      <w:r>
        <w:t xml:space="preserve">1. </w:t>
      </w:r>
      <w:r>
        <w:rPr>
          <w:u w:val="single" w:color="000000"/>
        </w:rPr>
        <w:t>Игрушки, отображающие реальную жизнь - куклы, фигурки</w:t>
      </w:r>
      <w:r>
        <w:t xml:space="preserve"> </w:t>
      </w:r>
      <w:r>
        <w:rPr>
          <w:u w:val="single" w:color="000000"/>
        </w:rPr>
        <w:t>животных, мебель, посуда, предметы домашнего обихода, коляски и т.д.</w:t>
      </w:r>
      <w:r>
        <w:t xml:space="preserve"> </w:t>
      </w:r>
    </w:p>
    <w:p w14:paraId="309BCD19" w14:textId="77777777" w:rsidR="00C949F6" w:rsidRDefault="00000000">
      <w:pPr>
        <w:ind w:left="718" w:right="133"/>
      </w:pPr>
      <w:r>
        <w:t xml:space="preserve">- Для чего нужны ребенку эти игрушки? </w:t>
      </w:r>
    </w:p>
    <w:p w14:paraId="64181631" w14:textId="77777777" w:rsidR="00C949F6" w:rsidRDefault="00000000">
      <w:pPr>
        <w:ind w:left="718" w:right="133"/>
      </w:pPr>
      <w:r>
        <w:t xml:space="preserve">(ответы родителей) </w:t>
      </w:r>
    </w:p>
    <w:p w14:paraId="0B18350A" w14:textId="77777777" w:rsidR="00C949F6" w:rsidRDefault="00000000">
      <w:pPr>
        <w:ind w:left="-15" w:right="133" w:firstLine="708"/>
      </w:pPr>
      <w:r>
        <w:t xml:space="preserve">Конечно же, играя в эти игрушки, малыш отображает реальный мир. Психологи считают, что игрушка является важной составляющей любой культуры. Общество передает ребенку в особой «свернутой форме» - через игрушку, как культурное орудие, основные духовные ориентиры, направление движения общества. </w:t>
      </w:r>
    </w:p>
    <w:p w14:paraId="3AB76EF0" w14:textId="77777777" w:rsidR="00C949F6" w:rsidRDefault="00000000">
      <w:pPr>
        <w:spacing w:after="14"/>
        <w:ind w:left="703" w:right="127"/>
      </w:pPr>
      <w:r>
        <w:t xml:space="preserve">2. </w:t>
      </w:r>
      <w:r>
        <w:rPr>
          <w:u w:val="single" w:color="000000"/>
        </w:rPr>
        <w:t>Технические игрушки - различные виды транспорта, конструкторы.</w:t>
      </w:r>
      <w:r>
        <w:t xml:space="preserve"> </w:t>
      </w:r>
    </w:p>
    <w:p w14:paraId="2A27D0C5" w14:textId="77777777" w:rsidR="00C949F6" w:rsidRDefault="00000000">
      <w:pPr>
        <w:ind w:left="-15" w:right="133" w:firstLine="708"/>
      </w:pPr>
      <w:r>
        <w:t xml:space="preserve">- Можем ли мы отнести эти игрушки к предыдущей группе как </w:t>
      </w:r>
      <w:proofErr w:type="spellStart"/>
      <w:r>
        <w:t>сюжетноотобразительные</w:t>
      </w:r>
      <w:proofErr w:type="spellEnd"/>
      <w:r>
        <w:t xml:space="preserve">? </w:t>
      </w:r>
    </w:p>
    <w:p w14:paraId="5480D867" w14:textId="77777777" w:rsidR="00C949F6" w:rsidRDefault="00000000">
      <w:pPr>
        <w:ind w:left="718" w:right="133"/>
      </w:pPr>
      <w:r>
        <w:t xml:space="preserve">(ответы родителей). </w:t>
      </w:r>
    </w:p>
    <w:p w14:paraId="6DFAC227" w14:textId="77777777" w:rsidR="00C949F6" w:rsidRDefault="00000000">
      <w:pPr>
        <w:numPr>
          <w:ilvl w:val="0"/>
          <w:numId w:val="4"/>
        </w:numPr>
        <w:ind w:right="133" w:firstLine="708"/>
      </w:pPr>
      <w:r>
        <w:t xml:space="preserve">Конечно, особенно транспорт. Тем не менее я все-таки разделила их на разные подгруппы. Почему? </w:t>
      </w:r>
    </w:p>
    <w:p w14:paraId="47F75119" w14:textId="77777777" w:rsidR="00C949F6" w:rsidRDefault="00000000">
      <w:pPr>
        <w:ind w:left="718" w:right="133"/>
      </w:pPr>
      <w:r>
        <w:t xml:space="preserve">(ответы родителей). </w:t>
      </w:r>
    </w:p>
    <w:p w14:paraId="75EEFA87" w14:textId="77777777" w:rsidR="00C949F6" w:rsidRDefault="00000000">
      <w:pPr>
        <w:numPr>
          <w:ilvl w:val="0"/>
          <w:numId w:val="4"/>
        </w:numPr>
        <w:ind w:right="133" w:firstLine="708"/>
      </w:pPr>
      <w:r>
        <w:t xml:space="preserve">Совершенно, верно, куклами, колясками играют в основном девочки, транспортом и конструктором в основном мальчики. Я сказала «в основном», потому что можно наблюдать, как в группе девочки с удовольствием могут машинку покатать, а мальчики иногда с увлечением играют с </w:t>
      </w:r>
      <w:proofErr w:type="spellStart"/>
      <w:r>
        <w:t>посудкой</w:t>
      </w:r>
      <w:proofErr w:type="spellEnd"/>
      <w:r>
        <w:t xml:space="preserve"> - «кушают» за столом, а также катают коляски с сидящими в них куклами. </w:t>
      </w:r>
    </w:p>
    <w:p w14:paraId="6C0E1410" w14:textId="77777777" w:rsidR="00C949F6" w:rsidRDefault="00000000">
      <w:pPr>
        <w:ind w:left="-15" w:right="133" w:firstLine="708"/>
      </w:pPr>
      <w:r>
        <w:t xml:space="preserve">3. </w:t>
      </w:r>
      <w:r>
        <w:rPr>
          <w:u w:val="single" w:color="000000"/>
        </w:rPr>
        <w:t>Игрушки - забавы: смешные фигурки зверей, животных,</w:t>
      </w:r>
      <w:r>
        <w:t xml:space="preserve"> </w:t>
      </w:r>
      <w:r>
        <w:rPr>
          <w:u w:val="single" w:color="000000"/>
        </w:rPr>
        <w:t>человечков.</w:t>
      </w:r>
      <w:r>
        <w:t xml:space="preserve"> Например: Зайчик, играющий на барабане, скачущий петушок, ползущий и жужжащий жучок. </w:t>
      </w:r>
    </w:p>
    <w:p w14:paraId="73248FF0" w14:textId="77777777" w:rsidR="00C949F6" w:rsidRDefault="00000000">
      <w:pPr>
        <w:ind w:left="718" w:right="133"/>
      </w:pPr>
      <w:r>
        <w:t xml:space="preserve">- Каково назначение этих игрушек? </w:t>
      </w:r>
    </w:p>
    <w:p w14:paraId="5CB2DA34" w14:textId="77777777" w:rsidR="00C949F6" w:rsidRDefault="00000000">
      <w:pPr>
        <w:ind w:left="718" w:right="133"/>
      </w:pPr>
      <w:r>
        <w:t xml:space="preserve">(ответы родителей) </w:t>
      </w:r>
    </w:p>
    <w:p w14:paraId="5469EC02" w14:textId="77777777" w:rsidR="00C949F6" w:rsidRDefault="00000000">
      <w:pPr>
        <w:ind w:left="-15" w:right="133" w:firstLine="708"/>
      </w:pPr>
      <w:r>
        <w:t xml:space="preserve">– Совершенно, верно, позабавить детей, вызвать смех, сопереживание, радость, воспитать чувство юмора. </w:t>
      </w:r>
    </w:p>
    <w:p w14:paraId="7E8FF0E0" w14:textId="77777777" w:rsidR="00C949F6" w:rsidRDefault="00000000">
      <w:pPr>
        <w:spacing w:after="14"/>
        <w:ind w:left="0" w:right="127" w:firstLine="708"/>
      </w:pPr>
      <w:r>
        <w:t xml:space="preserve">4. </w:t>
      </w:r>
      <w:r>
        <w:rPr>
          <w:u w:val="single" w:color="000000"/>
        </w:rPr>
        <w:t xml:space="preserve">Спортивно - моторные игрушки: мячи, кегли, </w:t>
      </w:r>
      <w:proofErr w:type="spellStart"/>
      <w:r>
        <w:rPr>
          <w:u w:val="single" w:color="000000"/>
        </w:rPr>
        <w:t>кольцебросы</w:t>
      </w:r>
      <w:proofErr w:type="spellEnd"/>
      <w:r>
        <w:rPr>
          <w:u w:val="single" w:color="000000"/>
        </w:rPr>
        <w:t>, каталки</w:t>
      </w:r>
      <w:r>
        <w:t xml:space="preserve"> </w:t>
      </w:r>
      <w:r>
        <w:rPr>
          <w:u w:val="single" w:color="000000"/>
        </w:rPr>
        <w:t>различные, обручи, скакалки, велосипеды.</w:t>
      </w:r>
      <w:r>
        <w:t xml:space="preserve"> </w:t>
      </w:r>
    </w:p>
    <w:p w14:paraId="7318ADA5" w14:textId="77777777" w:rsidR="00C949F6" w:rsidRDefault="00000000">
      <w:pPr>
        <w:numPr>
          <w:ilvl w:val="0"/>
          <w:numId w:val="5"/>
        </w:numPr>
        <w:ind w:right="133" w:firstLine="708"/>
      </w:pPr>
      <w:r>
        <w:t xml:space="preserve">Что развивают эти игрушки? </w:t>
      </w:r>
    </w:p>
    <w:p w14:paraId="14CA7EEB" w14:textId="77777777" w:rsidR="00C949F6" w:rsidRDefault="00000000">
      <w:pPr>
        <w:ind w:left="718" w:right="133"/>
      </w:pPr>
      <w:r>
        <w:t xml:space="preserve">(ответы родителей) </w:t>
      </w:r>
    </w:p>
    <w:p w14:paraId="3773A71B" w14:textId="77777777" w:rsidR="00C949F6" w:rsidRDefault="00000000">
      <w:pPr>
        <w:numPr>
          <w:ilvl w:val="0"/>
          <w:numId w:val="5"/>
        </w:numPr>
        <w:ind w:right="133" w:firstLine="708"/>
      </w:pPr>
      <w:r>
        <w:t xml:space="preserve">Эти игрушки способствуют развитию двигательной активности детей, развитию координации движений, ориентировки в пространстве. </w:t>
      </w:r>
    </w:p>
    <w:p w14:paraId="6ADE9750" w14:textId="77777777" w:rsidR="00C949F6" w:rsidRDefault="00000000">
      <w:pPr>
        <w:spacing w:after="14"/>
        <w:ind w:left="0" w:right="127" w:firstLine="708"/>
      </w:pPr>
      <w:r>
        <w:t xml:space="preserve">5. </w:t>
      </w:r>
      <w:r>
        <w:rPr>
          <w:u w:val="single" w:color="000000"/>
        </w:rPr>
        <w:t>Дидактические игрушки- разноцветные вкладыши, кубики с</w:t>
      </w:r>
      <w:r>
        <w:t xml:space="preserve"> </w:t>
      </w:r>
      <w:r>
        <w:rPr>
          <w:u w:val="single" w:color="000000"/>
        </w:rPr>
        <w:t>прорезями, пирамидки, матрешки, мозаики, паззлы, лото и др.</w:t>
      </w:r>
      <w:r>
        <w:t xml:space="preserve"> </w:t>
      </w:r>
    </w:p>
    <w:p w14:paraId="785FD677" w14:textId="77777777" w:rsidR="00C949F6" w:rsidRDefault="00000000">
      <w:pPr>
        <w:ind w:left="718" w:right="133"/>
      </w:pPr>
      <w:r>
        <w:lastRenderedPageBreak/>
        <w:t xml:space="preserve">- Чему научаются дети, играя в них? </w:t>
      </w:r>
    </w:p>
    <w:p w14:paraId="0FB37D8F" w14:textId="77777777" w:rsidR="00C949F6" w:rsidRDefault="00000000">
      <w:pPr>
        <w:ind w:left="718" w:right="133"/>
      </w:pPr>
      <w:r>
        <w:t xml:space="preserve">(ответы родителей) </w:t>
      </w:r>
    </w:p>
    <w:p w14:paraId="73E480D5" w14:textId="77777777" w:rsidR="00C949F6" w:rsidRDefault="00000000">
      <w:pPr>
        <w:ind w:left="-15" w:right="133" w:firstLine="708"/>
      </w:pPr>
      <w:r>
        <w:t xml:space="preserve">– Дети учатся различать цвет, форму, знакомятся с величиной предметов, занятия с этими игрушками воспитывают у детей сосредоточенность, настойчивость, целеустремленность, умение доводить дело до конца, а также способствует развитию мелкой моторики рук. </w:t>
      </w:r>
    </w:p>
    <w:p w14:paraId="202F59D3" w14:textId="77777777" w:rsidR="00C949F6" w:rsidRDefault="00000000">
      <w:pPr>
        <w:spacing w:after="14"/>
        <w:ind w:left="0" w:right="127" w:firstLine="708"/>
      </w:pPr>
      <w:r>
        <w:t xml:space="preserve">6. </w:t>
      </w:r>
      <w:r>
        <w:rPr>
          <w:u w:val="single" w:color="000000"/>
        </w:rPr>
        <w:t>Музыкальные игрушки - погремушки, колокольчики, бубенцы,</w:t>
      </w:r>
      <w:r>
        <w:t xml:space="preserve"> </w:t>
      </w:r>
      <w:r>
        <w:rPr>
          <w:u w:val="single" w:color="000000"/>
        </w:rPr>
        <w:t>дудочки, металлофоны, игрушки, изображающие пианино, балалайки и др.</w:t>
      </w:r>
      <w:r>
        <w:t xml:space="preserve"> </w:t>
      </w:r>
      <w:r>
        <w:rPr>
          <w:u w:val="single" w:color="000000"/>
        </w:rPr>
        <w:t>музыкальные инструменты</w:t>
      </w:r>
      <w:r>
        <w:t xml:space="preserve">. </w:t>
      </w:r>
    </w:p>
    <w:p w14:paraId="5395C39A" w14:textId="77777777" w:rsidR="00C949F6" w:rsidRDefault="00000000">
      <w:pPr>
        <w:numPr>
          <w:ilvl w:val="0"/>
          <w:numId w:val="6"/>
        </w:numPr>
        <w:ind w:right="133" w:firstLine="708"/>
      </w:pPr>
      <w:r>
        <w:t xml:space="preserve">Что могут развивать у ребенка музыкальные игрушки? </w:t>
      </w:r>
    </w:p>
    <w:p w14:paraId="337DBD84" w14:textId="77777777" w:rsidR="00C949F6" w:rsidRDefault="00000000">
      <w:pPr>
        <w:numPr>
          <w:ilvl w:val="0"/>
          <w:numId w:val="6"/>
        </w:numPr>
        <w:ind w:right="133" w:firstLine="708"/>
      </w:pPr>
      <w:r>
        <w:t xml:space="preserve">Какая из игрушек очень важна для детей раннего возраста? Важную роль среди музыкальных игрушек отводят именно дудочке - в первую очередь потому, что упражнения с дудочкой способствуют развитию речевого дыхания, что очень важно для развития речи детей в этом возрасте. Также музыкальные игрушки способствуют развитию </w:t>
      </w:r>
      <w:proofErr w:type="spellStart"/>
      <w:r>
        <w:t>звуковысотного</w:t>
      </w:r>
      <w:proofErr w:type="spellEnd"/>
      <w:r>
        <w:t xml:space="preserve"> слуха. </w:t>
      </w:r>
    </w:p>
    <w:p w14:paraId="79DC513C" w14:textId="77777777" w:rsidR="00C949F6" w:rsidRDefault="00000000">
      <w:pPr>
        <w:spacing w:after="14"/>
        <w:ind w:left="0" w:right="127" w:firstLine="708"/>
      </w:pPr>
      <w:r>
        <w:t xml:space="preserve">7. </w:t>
      </w:r>
      <w:r>
        <w:rPr>
          <w:u w:val="single" w:color="000000"/>
        </w:rPr>
        <w:t xml:space="preserve">Театральные игрушки- куклы </w:t>
      </w:r>
      <w:proofErr w:type="gramStart"/>
      <w:r>
        <w:rPr>
          <w:u w:val="single" w:color="000000"/>
        </w:rPr>
        <w:t xml:space="preserve">би- ба- </w:t>
      </w:r>
      <w:proofErr w:type="spellStart"/>
      <w:r>
        <w:rPr>
          <w:u w:val="single" w:color="000000"/>
        </w:rPr>
        <w:t>бо</w:t>
      </w:r>
      <w:proofErr w:type="spellEnd"/>
      <w:proofErr w:type="gramEnd"/>
      <w:r>
        <w:rPr>
          <w:u w:val="single" w:color="000000"/>
        </w:rPr>
        <w:t>, пальчиковый театр,</w:t>
      </w:r>
      <w:r>
        <w:t xml:space="preserve"> </w:t>
      </w:r>
      <w:r>
        <w:rPr>
          <w:u w:val="single" w:color="000000"/>
        </w:rPr>
        <w:t>настольный театр.</w:t>
      </w:r>
      <w:r>
        <w:t xml:space="preserve"> </w:t>
      </w:r>
    </w:p>
    <w:p w14:paraId="1425544D" w14:textId="77777777" w:rsidR="00C949F6" w:rsidRDefault="00000000">
      <w:pPr>
        <w:numPr>
          <w:ilvl w:val="0"/>
          <w:numId w:val="7"/>
        </w:numPr>
        <w:ind w:right="133" w:firstLine="708"/>
      </w:pPr>
      <w:r>
        <w:t xml:space="preserve">Нужны ли эти игрушки детям? </w:t>
      </w:r>
    </w:p>
    <w:p w14:paraId="771FB7DB" w14:textId="77777777" w:rsidR="00C949F6" w:rsidRDefault="00000000">
      <w:pPr>
        <w:ind w:left="718" w:right="133"/>
      </w:pPr>
      <w:r>
        <w:t xml:space="preserve">(ответы родителей) </w:t>
      </w:r>
    </w:p>
    <w:p w14:paraId="16DD3B01" w14:textId="77777777" w:rsidR="00C949F6" w:rsidRDefault="00000000">
      <w:pPr>
        <w:numPr>
          <w:ilvl w:val="0"/>
          <w:numId w:val="7"/>
        </w:numPr>
        <w:ind w:right="133" w:firstLine="708"/>
      </w:pPr>
      <w:r>
        <w:t xml:space="preserve">Конечно, эти игрушки развивают речь, воображение, приучают ребенка брать на себя роль. </w:t>
      </w:r>
    </w:p>
    <w:p w14:paraId="402D6550" w14:textId="77777777" w:rsidR="00C949F6" w:rsidRDefault="00000000">
      <w:pPr>
        <w:spacing w:after="14"/>
        <w:ind w:left="703" w:right="127"/>
      </w:pPr>
      <w:r>
        <w:t xml:space="preserve">8. </w:t>
      </w:r>
      <w:r>
        <w:rPr>
          <w:u w:val="single" w:color="000000"/>
        </w:rPr>
        <w:t>Военные игрушки: мечи, пистолеты, автоматы и другие.</w:t>
      </w:r>
      <w:r>
        <w:t xml:space="preserve"> </w:t>
      </w:r>
    </w:p>
    <w:p w14:paraId="289480A3" w14:textId="77777777" w:rsidR="00C949F6" w:rsidRDefault="00000000">
      <w:pPr>
        <w:numPr>
          <w:ilvl w:val="0"/>
          <w:numId w:val="8"/>
        </w:numPr>
        <w:ind w:right="133" w:firstLine="708"/>
      </w:pPr>
      <w:r>
        <w:t xml:space="preserve">Выскажите своё отношение к этим игрушкам. </w:t>
      </w:r>
    </w:p>
    <w:p w14:paraId="6417A722" w14:textId="77777777" w:rsidR="00C949F6" w:rsidRDefault="00000000">
      <w:pPr>
        <w:ind w:left="718" w:right="133"/>
      </w:pPr>
      <w:r>
        <w:t xml:space="preserve">(ответы родителей) </w:t>
      </w:r>
    </w:p>
    <w:p w14:paraId="5A90F7CB" w14:textId="77777777" w:rsidR="00136330" w:rsidRDefault="00136330">
      <w:pPr>
        <w:spacing w:after="14"/>
        <w:ind w:left="703" w:right="127"/>
      </w:pPr>
      <w:r>
        <w:t xml:space="preserve">- </w:t>
      </w:r>
      <w:r w:rsidRPr="00136330">
        <w:t>Во всём мире к таким игрушкам отношение разное: одни отмечают лишь вред, другие — их положительное влияние. С одной стороны, мы стремимся воспитать у мальчиков готовность защищать Родину, с другой — важно сделать это так, чтобы не вырастить излишне агрессивных людей.</w:t>
      </w:r>
    </w:p>
    <w:p w14:paraId="42BAF772" w14:textId="312459AC" w:rsidR="00C949F6" w:rsidRDefault="00000000">
      <w:pPr>
        <w:spacing w:after="14"/>
        <w:ind w:left="703" w:right="127"/>
      </w:pPr>
      <w:r>
        <w:t xml:space="preserve">9. </w:t>
      </w:r>
      <w:r>
        <w:rPr>
          <w:u w:val="single" w:color="000000"/>
        </w:rPr>
        <w:t>Игрушки для развития творческой фантазии и самовыражения:</w:t>
      </w:r>
      <w:r>
        <w:t xml:space="preserve"> </w:t>
      </w:r>
    </w:p>
    <w:p w14:paraId="19B39893" w14:textId="77777777" w:rsidR="00C949F6" w:rsidRDefault="00000000">
      <w:pPr>
        <w:spacing w:after="14"/>
        <w:ind w:right="127"/>
      </w:pPr>
      <w:r>
        <w:rPr>
          <w:u w:val="single" w:color="000000"/>
        </w:rPr>
        <w:t>карандаши, краски, пластилин, различные наборы для ручного труда, цветная</w:t>
      </w:r>
      <w:r>
        <w:t xml:space="preserve"> </w:t>
      </w:r>
      <w:r>
        <w:rPr>
          <w:u w:val="single" w:color="000000"/>
        </w:rPr>
        <w:t>бумага, клей и т. д</w:t>
      </w:r>
      <w:r>
        <w:t xml:space="preserve">. </w:t>
      </w:r>
    </w:p>
    <w:p w14:paraId="19F0EFCF" w14:textId="77777777" w:rsidR="00C949F6" w:rsidRDefault="00000000">
      <w:pPr>
        <w:numPr>
          <w:ilvl w:val="0"/>
          <w:numId w:val="9"/>
        </w:numPr>
        <w:ind w:right="133" w:firstLine="708"/>
      </w:pPr>
      <w:r>
        <w:t xml:space="preserve">Чем должен руководствоваться родитель, приобретая эти игрушки для ребенка 2- 2,5 лет? </w:t>
      </w:r>
    </w:p>
    <w:p w14:paraId="4B2C98B6" w14:textId="77777777" w:rsidR="00C949F6" w:rsidRDefault="00000000">
      <w:pPr>
        <w:ind w:left="718" w:right="133"/>
      </w:pPr>
      <w:r>
        <w:t xml:space="preserve">(ответы родителей) </w:t>
      </w:r>
    </w:p>
    <w:p w14:paraId="08EB6705" w14:textId="77777777" w:rsidR="00C949F6" w:rsidRDefault="00000000">
      <w:pPr>
        <w:numPr>
          <w:ilvl w:val="0"/>
          <w:numId w:val="9"/>
        </w:numPr>
        <w:ind w:right="133" w:firstLine="708"/>
      </w:pPr>
      <w:r>
        <w:t xml:space="preserve">Конечно, прежде всего соответствием возрасту. Пластилин, карандаши, краски гуашь - обязательно! После 3х лет - ножницы с </w:t>
      </w:r>
      <w:r>
        <w:lastRenderedPageBreak/>
        <w:t xml:space="preserve">закругленными концами, цветная бумага, кусочки ткани, наборы для рукоделия и др. </w:t>
      </w:r>
    </w:p>
    <w:p w14:paraId="49DBE9AE" w14:textId="77777777" w:rsidR="00C949F6" w:rsidRDefault="00000000">
      <w:pPr>
        <w:numPr>
          <w:ilvl w:val="0"/>
          <w:numId w:val="9"/>
        </w:numPr>
        <w:ind w:right="133" w:firstLine="708"/>
      </w:pPr>
      <w:r>
        <w:t xml:space="preserve">Чем родители должны руководствоваться при подборе игрушек для малыша? </w:t>
      </w:r>
    </w:p>
    <w:p w14:paraId="14A0A143" w14:textId="77777777" w:rsidR="00C949F6" w:rsidRDefault="00000000">
      <w:pPr>
        <w:ind w:left="718" w:right="133"/>
      </w:pPr>
      <w:r>
        <w:t xml:space="preserve">(ответы родителей) </w:t>
      </w:r>
    </w:p>
    <w:p w14:paraId="71575423" w14:textId="77777777" w:rsidR="00C949F6" w:rsidRDefault="00000000">
      <w:pPr>
        <w:numPr>
          <w:ilvl w:val="0"/>
          <w:numId w:val="9"/>
        </w:numPr>
        <w:spacing w:after="28" w:line="259" w:lineRule="auto"/>
        <w:ind w:right="133" w:firstLine="708"/>
      </w:pPr>
      <w:r>
        <w:rPr>
          <w:b/>
        </w:rPr>
        <w:t>Любая игрушка должна быть</w:t>
      </w:r>
      <w:r>
        <w:t xml:space="preserve">: </w:t>
      </w:r>
    </w:p>
    <w:p w14:paraId="3E43C9E3" w14:textId="77777777" w:rsidR="00C949F6" w:rsidRDefault="00000000">
      <w:pPr>
        <w:numPr>
          <w:ilvl w:val="0"/>
          <w:numId w:val="10"/>
        </w:numPr>
        <w:ind w:left="989" w:right="133" w:hanging="281"/>
      </w:pPr>
      <w:r>
        <w:t xml:space="preserve">эстетичной; </w:t>
      </w:r>
    </w:p>
    <w:p w14:paraId="49A4D704" w14:textId="77777777" w:rsidR="00C949F6" w:rsidRDefault="00000000">
      <w:pPr>
        <w:numPr>
          <w:ilvl w:val="0"/>
          <w:numId w:val="10"/>
        </w:numPr>
        <w:ind w:left="989" w:right="133" w:hanging="281"/>
      </w:pPr>
      <w:r>
        <w:t xml:space="preserve">безопасной (в плане краски, качества материала); </w:t>
      </w:r>
    </w:p>
    <w:p w14:paraId="53D98E37" w14:textId="77777777" w:rsidR="00C949F6" w:rsidRDefault="00000000">
      <w:pPr>
        <w:numPr>
          <w:ilvl w:val="0"/>
          <w:numId w:val="10"/>
        </w:numPr>
        <w:ind w:left="989" w:right="133" w:hanging="281"/>
      </w:pPr>
      <w:r>
        <w:t xml:space="preserve">развивать; </w:t>
      </w:r>
    </w:p>
    <w:p w14:paraId="5C31C50C" w14:textId="77777777" w:rsidR="00C949F6" w:rsidRDefault="00000000">
      <w:pPr>
        <w:numPr>
          <w:ilvl w:val="0"/>
          <w:numId w:val="10"/>
        </w:numPr>
        <w:ind w:left="989" w:right="133" w:hanging="281"/>
      </w:pPr>
      <w:r>
        <w:t xml:space="preserve">развлекать ребенка. </w:t>
      </w:r>
    </w:p>
    <w:p w14:paraId="44306E50" w14:textId="77777777" w:rsidR="00136330" w:rsidRDefault="00136330">
      <w:pPr>
        <w:spacing w:after="28" w:line="259" w:lineRule="auto"/>
        <w:ind w:left="703" w:right="0"/>
        <w:jc w:val="left"/>
      </w:pPr>
      <w:r>
        <w:t xml:space="preserve">- </w:t>
      </w:r>
      <w:r w:rsidRPr="00136330">
        <w:t>Анализ анкет показывает: родители чаще всего покупают сюжетно-ролевые и дидактические игрушки. После совместного обсуждения вы сможете сами оценить, каких игрушек у вашего ребёнка много, а каких совсем нет, и дополнить имеющийся набор.</w:t>
      </w:r>
    </w:p>
    <w:p w14:paraId="391C4ADD" w14:textId="676FB99B" w:rsidR="00C949F6" w:rsidRDefault="00000000">
      <w:pPr>
        <w:spacing w:after="28" w:line="259" w:lineRule="auto"/>
        <w:ind w:left="703" w:right="0"/>
        <w:jc w:val="left"/>
      </w:pPr>
      <w:r>
        <w:t xml:space="preserve">VI. </w:t>
      </w:r>
      <w:r>
        <w:rPr>
          <w:b/>
        </w:rPr>
        <w:t>Игровая пауза.</w:t>
      </w:r>
      <w:r>
        <w:t xml:space="preserve"> </w:t>
      </w:r>
    </w:p>
    <w:p w14:paraId="0D70CFA3" w14:textId="77777777" w:rsidR="00C949F6" w:rsidRDefault="00000000">
      <w:pPr>
        <w:ind w:left="-15" w:right="133" w:firstLine="708"/>
      </w:pPr>
      <w:r>
        <w:t xml:space="preserve">- Ваши ребятки очень любят играть. Я вам предлагаю сейчас немного отдохнуть и поучаствовать в их любимой игре-забаве «Кукла Маша» </w:t>
      </w:r>
      <w:r>
        <w:rPr>
          <w:i/>
        </w:rPr>
        <w:t>(приложение 5)</w:t>
      </w:r>
      <w:r>
        <w:t xml:space="preserve">. </w:t>
      </w:r>
    </w:p>
    <w:p w14:paraId="3BDA6167" w14:textId="472EBF5A" w:rsidR="00C949F6" w:rsidRDefault="00000000">
      <w:pPr>
        <w:spacing w:after="28" w:line="259" w:lineRule="auto"/>
        <w:ind w:left="703" w:right="0"/>
        <w:jc w:val="left"/>
      </w:pPr>
      <w:r>
        <w:t xml:space="preserve">VII. </w:t>
      </w:r>
      <w:r>
        <w:rPr>
          <w:b/>
        </w:rPr>
        <w:t>«</w:t>
      </w:r>
      <w:r w:rsidR="00136330">
        <w:rPr>
          <w:b/>
        </w:rPr>
        <w:t>Изюминка</w:t>
      </w:r>
      <w:r>
        <w:rPr>
          <w:b/>
        </w:rPr>
        <w:t>» - игры на кухне</w:t>
      </w:r>
      <w:r>
        <w:t xml:space="preserve"> </w:t>
      </w:r>
    </w:p>
    <w:p w14:paraId="63E5E8C4" w14:textId="77777777" w:rsidR="00FF6871" w:rsidRDefault="00FF6871">
      <w:pPr>
        <w:numPr>
          <w:ilvl w:val="0"/>
          <w:numId w:val="11"/>
        </w:numPr>
        <w:ind w:right="133" w:firstLine="708"/>
      </w:pPr>
      <w:r w:rsidRPr="00FF6871">
        <w:t>А сейчас мы ещё немного поиграем. Прошу всех принять участие. Для вас мы приготовили «изюминку» — вопрос из шкатулки с изюминками. (В шкатулке находятся бумажки с вопросами.)</w:t>
      </w:r>
    </w:p>
    <w:p w14:paraId="5FEAD8E2" w14:textId="77777777" w:rsidR="00FF6871" w:rsidRDefault="00FF6871">
      <w:pPr>
        <w:numPr>
          <w:ilvl w:val="0"/>
          <w:numId w:val="11"/>
        </w:numPr>
        <w:ind w:right="133" w:firstLine="708"/>
      </w:pPr>
      <w:r w:rsidRPr="00FF6871">
        <w:t>Если вы получите шкатулку с вопросом, это не значит, что обязательно нужно отвечать. Если вы не знаете ответа или не хотите высказываться, можете передать шкатулку дальше по кругу. Желающие могут дополнить ответ. (Звучит музыка, шкатулка движется по кругу. Музыка останавливается, отвечает тот, в чьих руках оказалась шкатулка.)</w:t>
      </w:r>
    </w:p>
    <w:p w14:paraId="35437B2A" w14:textId="68A2543C" w:rsidR="00C949F6" w:rsidRDefault="00000000">
      <w:pPr>
        <w:numPr>
          <w:ilvl w:val="0"/>
          <w:numId w:val="11"/>
        </w:numPr>
        <w:ind w:right="133" w:firstLine="708"/>
      </w:pPr>
      <w:r>
        <w:t xml:space="preserve">Очень много времени вся семья проводит на кухне, а особенно женщины. Как вы думаете, можно ли там ребёнку найти занятие? Чем может занять себя ребёнок, используя следующие материалы? (родители вытягивают записки из </w:t>
      </w:r>
      <w:r w:rsidR="00FF6871">
        <w:t>шкатулки</w:t>
      </w:r>
      <w:r>
        <w:t xml:space="preserve">) </w:t>
      </w:r>
    </w:p>
    <w:p w14:paraId="78D8CDBA" w14:textId="77777777" w:rsidR="00C949F6" w:rsidRDefault="00000000">
      <w:pPr>
        <w:numPr>
          <w:ilvl w:val="0"/>
          <w:numId w:val="12"/>
        </w:numPr>
        <w:spacing w:after="14"/>
        <w:ind w:right="127" w:hanging="281"/>
      </w:pPr>
      <w:r>
        <w:rPr>
          <w:u w:val="single" w:color="000000"/>
        </w:rPr>
        <w:t>«Скорлупа от яиц»</w:t>
      </w:r>
      <w:r>
        <w:t xml:space="preserve"> </w:t>
      </w:r>
    </w:p>
    <w:p w14:paraId="30593FBF" w14:textId="60055961" w:rsidR="00C949F6" w:rsidRDefault="00000000">
      <w:pPr>
        <w:ind w:left="-15" w:right="133" w:firstLine="708"/>
      </w:pPr>
      <w:r>
        <w:t xml:space="preserve">Раскрошить скорлупу на кусочки, которые ребенок легко может брать пальцами. Нанесите на картон тонкий слой пластилина </w:t>
      </w:r>
      <w:r w:rsidR="00FF6871">
        <w:t>— это</w:t>
      </w:r>
      <w:r>
        <w:t xml:space="preserve"> фон, а затем предложите ребенку выложить узор или рисунок из скорлупы. </w:t>
      </w:r>
    </w:p>
    <w:p w14:paraId="6AEF60DE" w14:textId="77777777" w:rsidR="00C949F6" w:rsidRDefault="00000000">
      <w:pPr>
        <w:numPr>
          <w:ilvl w:val="0"/>
          <w:numId w:val="12"/>
        </w:numPr>
        <w:spacing w:after="14"/>
        <w:ind w:right="127" w:hanging="281"/>
      </w:pPr>
      <w:r>
        <w:rPr>
          <w:u w:val="single" w:color="000000"/>
        </w:rPr>
        <w:t>«Тесто»</w:t>
      </w:r>
      <w:r>
        <w:t xml:space="preserve"> </w:t>
      </w:r>
    </w:p>
    <w:p w14:paraId="7C6426B8" w14:textId="77777777" w:rsidR="00C949F6" w:rsidRDefault="00000000">
      <w:pPr>
        <w:ind w:left="718" w:right="133"/>
      </w:pPr>
      <w:r>
        <w:t xml:space="preserve">Лепите все, что захочется. </w:t>
      </w:r>
    </w:p>
    <w:p w14:paraId="292E6DA3" w14:textId="77777777" w:rsidR="00C949F6" w:rsidRDefault="00000000">
      <w:pPr>
        <w:numPr>
          <w:ilvl w:val="0"/>
          <w:numId w:val="12"/>
        </w:numPr>
        <w:spacing w:after="14"/>
        <w:ind w:right="127" w:hanging="281"/>
      </w:pPr>
      <w:r>
        <w:rPr>
          <w:u w:val="single" w:color="000000"/>
        </w:rPr>
        <w:t>«Макаронные изделия»</w:t>
      </w:r>
      <w:r>
        <w:t xml:space="preserve"> </w:t>
      </w:r>
    </w:p>
    <w:p w14:paraId="7530C560" w14:textId="77777777" w:rsidR="00C949F6" w:rsidRDefault="00000000">
      <w:pPr>
        <w:ind w:left="-15" w:right="133" w:firstLine="708"/>
      </w:pPr>
      <w:r>
        <w:lastRenderedPageBreak/>
        <w:t xml:space="preserve">Выкладывать на столе или листе бумаги причудливые узоры, попутно изучая формы и цвета. </w:t>
      </w:r>
    </w:p>
    <w:p w14:paraId="6B10F8CC" w14:textId="77777777" w:rsidR="00C949F6" w:rsidRDefault="00000000">
      <w:pPr>
        <w:numPr>
          <w:ilvl w:val="0"/>
          <w:numId w:val="12"/>
        </w:numPr>
        <w:spacing w:after="14"/>
        <w:ind w:right="127" w:hanging="281"/>
      </w:pPr>
      <w:r>
        <w:rPr>
          <w:u w:val="single" w:color="000000"/>
        </w:rPr>
        <w:t>«Манка и фасоль»</w:t>
      </w:r>
      <w:r>
        <w:t xml:space="preserve"> </w:t>
      </w:r>
    </w:p>
    <w:p w14:paraId="05258CF2" w14:textId="77777777" w:rsidR="00C949F6" w:rsidRDefault="00000000">
      <w:pPr>
        <w:ind w:left="718" w:right="133"/>
      </w:pPr>
      <w:r>
        <w:t xml:space="preserve">Смешать некоторое количество, предложить выбрать фасоль из манки. </w:t>
      </w:r>
    </w:p>
    <w:p w14:paraId="0C9CC382" w14:textId="77777777" w:rsidR="00C949F6" w:rsidRDefault="00000000">
      <w:pPr>
        <w:numPr>
          <w:ilvl w:val="0"/>
          <w:numId w:val="12"/>
        </w:numPr>
        <w:spacing w:after="14"/>
        <w:ind w:right="127" w:hanging="281"/>
      </w:pPr>
      <w:r>
        <w:rPr>
          <w:u w:val="single" w:color="000000"/>
        </w:rPr>
        <w:t>«Горох»</w:t>
      </w:r>
      <w:r>
        <w:t xml:space="preserve"> </w:t>
      </w:r>
    </w:p>
    <w:p w14:paraId="7505106A" w14:textId="77777777" w:rsidR="00C949F6" w:rsidRDefault="00000000">
      <w:pPr>
        <w:ind w:left="718" w:right="133"/>
      </w:pPr>
      <w:r>
        <w:t xml:space="preserve">Пересыпать горох из одного стаканчика в другой. </w:t>
      </w:r>
    </w:p>
    <w:p w14:paraId="5E53A991" w14:textId="77777777" w:rsidR="00C949F6" w:rsidRDefault="00000000">
      <w:pPr>
        <w:numPr>
          <w:ilvl w:val="0"/>
          <w:numId w:val="12"/>
        </w:numPr>
        <w:spacing w:after="14"/>
        <w:ind w:right="127" w:hanging="281"/>
      </w:pPr>
      <w:r>
        <w:rPr>
          <w:u w:val="single" w:color="000000"/>
        </w:rPr>
        <w:t>«Геркулес»</w:t>
      </w:r>
      <w:r>
        <w:t xml:space="preserve"> </w:t>
      </w:r>
    </w:p>
    <w:p w14:paraId="4A9D11A4" w14:textId="77777777" w:rsidR="00C949F6" w:rsidRDefault="00000000">
      <w:pPr>
        <w:ind w:left="718" w:right="133"/>
      </w:pPr>
      <w:r>
        <w:t xml:space="preserve">Насыпать крупу в миску и зарыть в ней мелкие игрушки. Пусть найдёт. 7. </w:t>
      </w:r>
      <w:r>
        <w:rPr>
          <w:u w:val="single" w:color="000000"/>
        </w:rPr>
        <w:t>«Различные мелкие крупы»</w:t>
      </w:r>
      <w:r>
        <w:t xml:space="preserve"> </w:t>
      </w:r>
    </w:p>
    <w:p w14:paraId="06BAA4FC" w14:textId="77777777" w:rsidR="00C949F6" w:rsidRDefault="00000000">
      <w:pPr>
        <w:ind w:left="-15" w:right="133" w:firstLine="708"/>
      </w:pPr>
      <w:r>
        <w:t xml:space="preserve">Предложить ребёнку нарисовать крупой картинки. Для совсем маленьких – пересыпать крупу из миски в миску ложкой. </w:t>
      </w:r>
    </w:p>
    <w:p w14:paraId="41581A4F" w14:textId="77777777" w:rsidR="00C949F6" w:rsidRDefault="00000000">
      <w:pPr>
        <w:numPr>
          <w:ilvl w:val="0"/>
          <w:numId w:val="13"/>
        </w:numPr>
        <w:spacing w:after="14"/>
        <w:ind w:right="127" w:hanging="422"/>
      </w:pPr>
      <w:r>
        <w:rPr>
          <w:u w:val="single" w:color="000000"/>
        </w:rPr>
        <w:t>«Венчик для взбивания»</w:t>
      </w:r>
      <w:r>
        <w:t xml:space="preserve"> </w:t>
      </w:r>
    </w:p>
    <w:p w14:paraId="6BF61C77" w14:textId="77777777" w:rsidR="00C949F6" w:rsidRDefault="00000000">
      <w:pPr>
        <w:ind w:left="718" w:right="133"/>
      </w:pPr>
      <w:r>
        <w:t xml:space="preserve">Налить в миску воды, немного шампуня и поставить в раковину. </w:t>
      </w:r>
    </w:p>
    <w:p w14:paraId="5BAF0447" w14:textId="77777777" w:rsidR="00C949F6" w:rsidRDefault="00000000">
      <w:pPr>
        <w:ind w:left="-5" w:right="133"/>
      </w:pPr>
      <w:r>
        <w:t xml:space="preserve">Поставьте ребенка на стул к раковине и пусть он взбивает мыльную пену. </w:t>
      </w:r>
    </w:p>
    <w:p w14:paraId="64440C28" w14:textId="77777777" w:rsidR="00C949F6" w:rsidRDefault="00000000">
      <w:pPr>
        <w:numPr>
          <w:ilvl w:val="0"/>
          <w:numId w:val="13"/>
        </w:numPr>
        <w:spacing w:after="14"/>
        <w:ind w:right="127" w:hanging="422"/>
      </w:pPr>
      <w:r>
        <w:rPr>
          <w:u w:val="single" w:color="000000"/>
        </w:rPr>
        <w:t>«Одноразовые стаканчики»</w:t>
      </w:r>
      <w:r>
        <w:t xml:space="preserve"> </w:t>
      </w:r>
    </w:p>
    <w:p w14:paraId="219337BF" w14:textId="77777777" w:rsidR="00C949F6" w:rsidRDefault="00000000">
      <w:pPr>
        <w:ind w:left="718" w:right="133"/>
      </w:pPr>
      <w:r>
        <w:t xml:space="preserve">Можно вставлять один в другой, делать пирамиды различной высоты. </w:t>
      </w:r>
    </w:p>
    <w:p w14:paraId="27CE4C5E" w14:textId="77777777" w:rsidR="00C949F6" w:rsidRDefault="00000000">
      <w:pPr>
        <w:numPr>
          <w:ilvl w:val="0"/>
          <w:numId w:val="13"/>
        </w:numPr>
        <w:spacing w:after="14"/>
        <w:ind w:right="127" w:hanging="422"/>
      </w:pPr>
      <w:r>
        <w:rPr>
          <w:u w:val="single" w:color="000000"/>
        </w:rPr>
        <w:t>«Сухие завтраки- колечки» и т.п.</w:t>
      </w:r>
      <w:r>
        <w:t xml:space="preserve"> </w:t>
      </w:r>
    </w:p>
    <w:p w14:paraId="30546B8B" w14:textId="77777777" w:rsidR="00C949F6" w:rsidRDefault="00000000">
      <w:pPr>
        <w:ind w:left="-15" w:right="133" w:firstLine="708"/>
      </w:pPr>
      <w:r>
        <w:t xml:space="preserve">Предложить выкладывать из них рисунки или нанизывать на шнурочки - бусы и браслеты. </w:t>
      </w:r>
    </w:p>
    <w:p w14:paraId="31AE9295" w14:textId="77777777" w:rsidR="00C949F6" w:rsidRDefault="00000000">
      <w:pPr>
        <w:spacing w:after="28" w:line="259" w:lineRule="auto"/>
        <w:ind w:left="703" w:right="0"/>
        <w:jc w:val="left"/>
      </w:pPr>
      <w:r>
        <w:t xml:space="preserve">VIII. </w:t>
      </w:r>
      <w:r>
        <w:rPr>
          <w:b/>
        </w:rPr>
        <w:t xml:space="preserve">Творческая работа родителей </w:t>
      </w:r>
      <w:r>
        <w:rPr>
          <w:i/>
        </w:rPr>
        <w:t>(приложение 6)</w:t>
      </w:r>
      <w:r>
        <w:rPr>
          <w:b/>
        </w:rPr>
        <w:t>.</w:t>
      </w:r>
      <w:r>
        <w:t xml:space="preserve"> </w:t>
      </w:r>
    </w:p>
    <w:p w14:paraId="113A24DD" w14:textId="06535E33" w:rsidR="00C949F6" w:rsidRDefault="00FF6871">
      <w:pPr>
        <w:numPr>
          <w:ilvl w:val="0"/>
          <w:numId w:val="14"/>
        </w:numPr>
        <w:ind w:right="133" w:firstLine="708"/>
      </w:pPr>
      <w:r w:rsidRPr="00FF6871">
        <w:t>Мы убедились, что и на кухне можно играть с ребёнком. Предлагаю каждому создать художественную аппликацию из пластилина и разных круп, чтобы потом повторить это занятие дома с малышом. Подойдите к столу и возьмите необходимые материалы.</w:t>
      </w:r>
      <w:r w:rsidR="00000000">
        <w:t xml:space="preserve"> (под музыку родители выполняют аппликацию)</w:t>
      </w:r>
    </w:p>
    <w:p w14:paraId="7EA4F7BD" w14:textId="1FEE1778" w:rsidR="00C949F6" w:rsidRDefault="00FF6871">
      <w:pPr>
        <w:numPr>
          <w:ilvl w:val="0"/>
          <w:numId w:val="14"/>
        </w:numPr>
        <w:ind w:right="133" w:firstLine="708"/>
      </w:pPr>
      <w:r>
        <w:t>О</w:t>
      </w:r>
      <w:r w:rsidRPr="00FF6871">
        <w:t>бязательно покажите готовые работы детям и, вместе с ними, улучшите или переработайте их дома!</w:t>
      </w:r>
    </w:p>
    <w:p w14:paraId="19C11C7A" w14:textId="77777777" w:rsidR="00C949F6" w:rsidRDefault="00000000">
      <w:pPr>
        <w:spacing w:after="28" w:line="259" w:lineRule="auto"/>
        <w:ind w:left="703" w:right="0"/>
        <w:jc w:val="left"/>
      </w:pPr>
      <w:r>
        <w:t xml:space="preserve">IX. </w:t>
      </w:r>
      <w:r>
        <w:rPr>
          <w:b/>
        </w:rPr>
        <w:t>Заключительная часть.</w:t>
      </w:r>
      <w:r>
        <w:t xml:space="preserve"> </w:t>
      </w:r>
    </w:p>
    <w:p w14:paraId="206E2FE4" w14:textId="320DC2C5" w:rsidR="00C949F6" w:rsidRDefault="00FF6871">
      <w:pPr>
        <w:numPr>
          <w:ilvl w:val="0"/>
          <w:numId w:val="15"/>
        </w:numPr>
        <w:ind w:right="133" w:firstLine="708"/>
      </w:pPr>
      <w:r w:rsidRPr="00FF6871">
        <w:t>Наше собрание подходит к завершению. Благодарю вас за участие и за то, что нашли время прийти на наш круглый стол. Надеюсь, теперь каждый сможет ответить на вопрос встречи: «Игра — это просто забава?» И в завершение предлагаю всем сыграть в игру «Солнышко».</w:t>
      </w:r>
    </w:p>
    <w:p w14:paraId="5D307BAE" w14:textId="77777777" w:rsidR="008A10AF" w:rsidRDefault="00FF6871" w:rsidP="008A10AF">
      <w:pPr>
        <w:numPr>
          <w:ilvl w:val="0"/>
          <w:numId w:val="15"/>
        </w:numPr>
        <w:ind w:right="133" w:firstLine="708"/>
      </w:pPr>
      <w:r w:rsidRPr="00FF6871">
        <w:t>Все любят солнце и скучают по нему в пасмурные осенние и зимние дни. Сегодня на улице уже стемнело, но у нас есть вот такое тёплое солнышко — оно настолько жаркое, что согреет всех своим теплом. Пусть его тепло сохранится с вами на остаток дня. Надеюсь, у тех, у кого было хорошее настроение, оно стало ещё лучше, а те, кто был печален или равнодушен, почувствовали себя немного радостнее. Передавая солнышко друг другу, поделитесь, какое настроение у вас осталось после нашей встречи.</w:t>
      </w:r>
    </w:p>
    <w:p w14:paraId="3B071E23" w14:textId="0F660C81" w:rsidR="008A10AF" w:rsidRPr="008A10AF" w:rsidRDefault="008A10AF" w:rsidP="008A10AF">
      <w:pPr>
        <w:numPr>
          <w:ilvl w:val="0"/>
          <w:numId w:val="15"/>
        </w:numPr>
        <w:ind w:right="133" w:firstLine="708"/>
      </w:pPr>
      <w:r w:rsidRPr="008A10AF">
        <w:lastRenderedPageBreak/>
        <w:t>Мария Монтессори</w:t>
      </w:r>
      <w:r>
        <w:t xml:space="preserve"> говорила</w:t>
      </w:r>
      <w:r w:rsidRPr="008A10AF">
        <w:t xml:space="preserve">: «Ребёнок — и надежда, и обещание человечества. Если мы действительно верим в будущее, мы должны усердно работать над тем, чтобы создать для ребёнка среду, в которой он сможет развиваться самобытно и свободно». </w:t>
      </w:r>
    </w:p>
    <w:p w14:paraId="1B4C73BC" w14:textId="77777777" w:rsidR="008A10AF" w:rsidRDefault="008A10AF" w:rsidP="008A10AF">
      <w:pPr>
        <w:numPr>
          <w:ilvl w:val="0"/>
          <w:numId w:val="15"/>
        </w:numPr>
        <w:ind w:right="133" w:firstLine="708"/>
      </w:pPr>
      <w:r w:rsidRPr="008A10AF">
        <w:t>Давайте как можно чаще играть с детьми. Игра — важный источник их физического, духовного и эмоционального благополучия. Совместная игра — не только ключ к развитию ребёнка, но и способ построить взаимопонимание между поколениями. Открывайте мир вместе: яркие и интересные игрушки помогают пробуждать любознательность малыша. До новых встреч!</w:t>
      </w:r>
      <w:r w:rsidR="00000000">
        <w:t xml:space="preserve"> </w:t>
      </w:r>
    </w:p>
    <w:p w14:paraId="37A8E47D" w14:textId="77777777" w:rsidR="008A10AF" w:rsidRDefault="008A10AF" w:rsidP="008A10AF">
      <w:pPr>
        <w:ind w:right="133"/>
      </w:pPr>
    </w:p>
    <w:p w14:paraId="2612689F" w14:textId="77777777" w:rsidR="008A10AF" w:rsidRDefault="008A10AF" w:rsidP="008A10AF">
      <w:pPr>
        <w:ind w:right="133"/>
      </w:pPr>
    </w:p>
    <w:p w14:paraId="79FC2229" w14:textId="77777777" w:rsidR="008A10AF" w:rsidRDefault="008A10AF" w:rsidP="008A10AF">
      <w:pPr>
        <w:ind w:right="133"/>
      </w:pPr>
    </w:p>
    <w:p w14:paraId="11D31C6C" w14:textId="77777777" w:rsidR="008A10AF" w:rsidRDefault="008A10AF" w:rsidP="008A10AF">
      <w:pPr>
        <w:ind w:right="133"/>
      </w:pPr>
    </w:p>
    <w:p w14:paraId="7DB04180" w14:textId="77777777" w:rsidR="008A10AF" w:rsidRDefault="008A10AF" w:rsidP="008A10AF">
      <w:pPr>
        <w:ind w:right="133"/>
      </w:pPr>
    </w:p>
    <w:p w14:paraId="09D0585E" w14:textId="77777777" w:rsidR="008A10AF" w:rsidRDefault="008A10AF" w:rsidP="008A10AF">
      <w:pPr>
        <w:ind w:right="133"/>
      </w:pPr>
    </w:p>
    <w:p w14:paraId="1B31A993" w14:textId="77777777" w:rsidR="008A10AF" w:rsidRDefault="008A10AF" w:rsidP="008A10AF">
      <w:pPr>
        <w:ind w:right="133"/>
      </w:pPr>
    </w:p>
    <w:p w14:paraId="3CCE2282" w14:textId="77777777" w:rsidR="008A10AF" w:rsidRDefault="008A10AF" w:rsidP="008A10AF">
      <w:pPr>
        <w:ind w:right="133"/>
      </w:pPr>
    </w:p>
    <w:p w14:paraId="0E6D24B2" w14:textId="77777777" w:rsidR="008A10AF" w:rsidRDefault="008A10AF" w:rsidP="008A10AF">
      <w:pPr>
        <w:ind w:right="133"/>
      </w:pPr>
    </w:p>
    <w:p w14:paraId="134461FF" w14:textId="77777777" w:rsidR="008A10AF" w:rsidRDefault="008A10AF" w:rsidP="008A10AF">
      <w:pPr>
        <w:ind w:right="133"/>
      </w:pPr>
    </w:p>
    <w:p w14:paraId="069F14F4" w14:textId="77777777" w:rsidR="008A10AF" w:rsidRDefault="008A10AF" w:rsidP="008A10AF">
      <w:pPr>
        <w:ind w:right="133"/>
      </w:pPr>
    </w:p>
    <w:p w14:paraId="5B6C4792" w14:textId="77777777" w:rsidR="008A10AF" w:rsidRDefault="008A10AF" w:rsidP="008A10AF">
      <w:pPr>
        <w:ind w:right="133"/>
      </w:pPr>
    </w:p>
    <w:p w14:paraId="526BFCAA" w14:textId="77777777" w:rsidR="008A10AF" w:rsidRDefault="008A10AF" w:rsidP="008A10AF">
      <w:pPr>
        <w:ind w:right="133"/>
      </w:pPr>
    </w:p>
    <w:p w14:paraId="1DD4AFA2" w14:textId="77777777" w:rsidR="008A10AF" w:rsidRDefault="008A10AF" w:rsidP="008A10AF">
      <w:pPr>
        <w:ind w:right="133"/>
      </w:pPr>
    </w:p>
    <w:p w14:paraId="79D13EC9" w14:textId="77777777" w:rsidR="008A10AF" w:rsidRDefault="008A10AF" w:rsidP="008A10AF">
      <w:pPr>
        <w:ind w:right="133"/>
      </w:pPr>
    </w:p>
    <w:p w14:paraId="3F0AF440" w14:textId="77777777" w:rsidR="008A10AF" w:rsidRDefault="008A10AF" w:rsidP="008A10AF">
      <w:pPr>
        <w:ind w:right="133"/>
      </w:pPr>
    </w:p>
    <w:p w14:paraId="6B054AA4" w14:textId="77777777" w:rsidR="008A10AF" w:rsidRDefault="008A10AF" w:rsidP="008A10AF">
      <w:pPr>
        <w:ind w:right="133"/>
      </w:pPr>
    </w:p>
    <w:p w14:paraId="30D9867D" w14:textId="77777777" w:rsidR="008A10AF" w:rsidRDefault="008A10AF" w:rsidP="008A10AF">
      <w:pPr>
        <w:ind w:right="133"/>
      </w:pPr>
    </w:p>
    <w:p w14:paraId="12E71A1B" w14:textId="77777777" w:rsidR="008A10AF" w:rsidRDefault="008A10AF" w:rsidP="008A10AF">
      <w:pPr>
        <w:ind w:right="133"/>
      </w:pPr>
    </w:p>
    <w:p w14:paraId="490FA4F9" w14:textId="77777777" w:rsidR="008A10AF" w:rsidRDefault="008A10AF" w:rsidP="008A10AF">
      <w:pPr>
        <w:ind w:right="133"/>
      </w:pPr>
    </w:p>
    <w:p w14:paraId="36CBFA0C" w14:textId="77777777" w:rsidR="008A10AF" w:rsidRDefault="008A10AF" w:rsidP="008A10AF">
      <w:pPr>
        <w:ind w:right="133"/>
      </w:pPr>
    </w:p>
    <w:p w14:paraId="3C37B711" w14:textId="77777777" w:rsidR="008A10AF" w:rsidRDefault="008A10AF" w:rsidP="008A10AF">
      <w:pPr>
        <w:ind w:right="133"/>
      </w:pPr>
    </w:p>
    <w:p w14:paraId="2B416C86" w14:textId="77777777" w:rsidR="008A10AF" w:rsidRDefault="008A10AF" w:rsidP="008A10AF">
      <w:pPr>
        <w:ind w:right="133"/>
      </w:pPr>
    </w:p>
    <w:p w14:paraId="2E7419C9" w14:textId="77777777" w:rsidR="008A10AF" w:rsidRDefault="008A10AF" w:rsidP="008A10AF">
      <w:pPr>
        <w:ind w:right="133"/>
      </w:pPr>
    </w:p>
    <w:p w14:paraId="2FCC52E4" w14:textId="77777777" w:rsidR="008A10AF" w:rsidRDefault="008A10AF" w:rsidP="008A10AF">
      <w:pPr>
        <w:ind w:right="133"/>
      </w:pPr>
    </w:p>
    <w:p w14:paraId="010BE75A" w14:textId="77777777" w:rsidR="008A10AF" w:rsidRDefault="008A10AF" w:rsidP="008A10AF">
      <w:pPr>
        <w:ind w:right="133"/>
      </w:pPr>
    </w:p>
    <w:p w14:paraId="4CBF6B77" w14:textId="77777777" w:rsidR="008A10AF" w:rsidRDefault="008A10AF" w:rsidP="008A10AF">
      <w:pPr>
        <w:ind w:right="133"/>
      </w:pPr>
    </w:p>
    <w:p w14:paraId="6E5EE45A" w14:textId="77777777" w:rsidR="008A10AF" w:rsidRDefault="008A10AF" w:rsidP="008A10AF">
      <w:pPr>
        <w:ind w:right="133"/>
      </w:pPr>
    </w:p>
    <w:p w14:paraId="37A0BC19" w14:textId="496B4A87" w:rsidR="00C949F6" w:rsidRDefault="00000000" w:rsidP="008A10AF">
      <w:pPr>
        <w:ind w:right="133"/>
      </w:pPr>
      <w:r>
        <w:t xml:space="preserve"> </w:t>
      </w:r>
    </w:p>
    <w:p w14:paraId="79B5F147" w14:textId="77777777" w:rsidR="008A10AF" w:rsidRDefault="00000000" w:rsidP="008A10AF">
      <w:pPr>
        <w:spacing w:after="28" w:line="259" w:lineRule="auto"/>
        <w:ind w:left="703" w:right="5968"/>
        <w:jc w:val="left"/>
      </w:pPr>
      <w:r>
        <w:lastRenderedPageBreak/>
        <w:t xml:space="preserve">Приложение 1. </w:t>
      </w:r>
    </w:p>
    <w:p w14:paraId="2C5CD6C3" w14:textId="0AC31980" w:rsidR="00C949F6" w:rsidRDefault="00000000" w:rsidP="008A10AF">
      <w:pPr>
        <w:spacing w:after="28" w:line="259" w:lineRule="auto"/>
        <w:ind w:left="703" w:right="5968"/>
        <w:jc w:val="center"/>
      </w:pPr>
      <w:r>
        <w:rPr>
          <w:b/>
        </w:rPr>
        <w:t>Анкета</w:t>
      </w:r>
      <w:r w:rsidR="008A10AF">
        <w:rPr>
          <w:b/>
        </w:rPr>
        <w:t xml:space="preserve"> </w:t>
      </w:r>
      <w:r>
        <w:rPr>
          <w:b/>
        </w:rPr>
        <w:t>для родителей</w:t>
      </w:r>
    </w:p>
    <w:p w14:paraId="00A7BBDA" w14:textId="77777777" w:rsidR="00C949F6" w:rsidRDefault="00000000">
      <w:pPr>
        <w:numPr>
          <w:ilvl w:val="0"/>
          <w:numId w:val="16"/>
        </w:numPr>
        <w:ind w:right="133" w:firstLine="708"/>
      </w:pPr>
      <w:r>
        <w:t xml:space="preserve">Какие условия созданы в семье для игр ребёнка? (наличие игрового уголка, места и времени для игр, набор игрушек, соответствие их возрасту ребёнка) </w:t>
      </w:r>
    </w:p>
    <w:p w14:paraId="3DDE58D6" w14:textId="77777777" w:rsidR="00C949F6" w:rsidRDefault="00000000">
      <w:pPr>
        <w:numPr>
          <w:ilvl w:val="0"/>
          <w:numId w:val="16"/>
        </w:numPr>
        <w:ind w:right="133" w:firstLine="708"/>
      </w:pPr>
      <w:r>
        <w:t xml:space="preserve">Есть ли у ребёнка среди игрушек любимые? Какие это игрушки? </w:t>
      </w:r>
    </w:p>
    <w:p w14:paraId="1602DDE4" w14:textId="77777777" w:rsidR="00C949F6" w:rsidRDefault="00000000">
      <w:pPr>
        <w:numPr>
          <w:ilvl w:val="0"/>
          <w:numId w:val="16"/>
        </w:numPr>
        <w:ind w:right="133" w:firstLine="708"/>
      </w:pPr>
      <w:r>
        <w:t xml:space="preserve">Кто и как часто покупает игрушки? По какому принципу осуществляется выбор игрушки? </w:t>
      </w:r>
    </w:p>
    <w:p w14:paraId="07073219" w14:textId="77777777" w:rsidR="00C949F6" w:rsidRDefault="00000000">
      <w:pPr>
        <w:numPr>
          <w:ilvl w:val="0"/>
          <w:numId w:val="16"/>
        </w:numPr>
        <w:ind w:right="133" w:firstLine="708"/>
      </w:pPr>
      <w:r>
        <w:t xml:space="preserve">Часто ли ребёнок ломает игрушки, и как вы поступаете в таких случаях? </w:t>
      </w:r>
    </w:p>
    <w:p w14:paraId="3A199A63" w14:textId="77777777" w:rsidR="00C949F6" w:rsidRDefault="00000000">
      <w:pPr>
        <w:numPr>
          <w:ilvl w:val="0"/>
          <w:numId w:val="16"/>
        </w:numPr>
        <w:ind w:right="133" w:firstLine="708"/>
      </w:pPr>
      <w:r>
        <w:t xml:space="preserve">Кто из членов семьи чаще всего играет с ребёнком? Что вызывает трудности? </w:t>
      </w:r>
    </w:p>
    <w:p w14:paraId="03448F60" w14:textId="77777777" w:rsidR="00C949F6" w:rsidRDefault="00000000">
      <w:pPr>
        <w:numPr>
          <w:ilvl w:val="0"/>
          <w:numId w:val="16"/>
        </w:numPr>
        <w:ind w:right="133" w:firstLine="708"/>
      </w:pPr>
      <w:r>
        <w:t xml:space="preserve">Если в семье есть старшие брат или сестра, наблюдаете ли вы, во что играют дети, организуют ли старшие дети игры? 7. В какие игры чаще всего играет ребёнок? </w:t>
      </w:r>
    </w:p>
    <w:p w14:paraId="783D0D52" w14:textId="77777777" w:rsidR="00C949F6" w:rsidRDefault="00000000">
      <w:pPr>
        <w:spacing w:after="26" w:line="259" w:lineRule="auto"/>
        <w:ind w:left="708" w:right="0" w:firstLine="0"/>
        <w:jc w:val="left"/>
      </w:pPr>
      <w:r>
        <w:t xml:space="preserve">  </w:t>
      </w:r>
    </w:p>
    <w:p w14:paraId="5934EC84" w14:textId="77777777" w:rsidR="00C949F6" w:rsidRDefault="00000000">
      <w:pPr>
        <w:ind w:left="718" w:right="133"/>
      </w:pPr>
      <w:r>
        <w:t xml:space="preserve">Приложение 2. </w:t>
      </w:r>
    </w:p>
    <w:p w14:paraId="5E6259BF" w14:textId="77777777" w:rsidR="00C949F6" w:rsidRDefault="00000000">
      <w:pPr>
        <w:spacing w:after="1" w:line="277" w:lineRule="auto"/>
        <w:ind w:left="703" w:right="4911"/>
        <w:jc w:val="left"/>
      </w:pPr>
      <w:r>
        <w:rPr>
          <w:b/>
        </w:rPr>
        <w:t>Приглашение на собрание.</w:t>
      </w:r>
      <w:r>
        <w:t xml:space="preserve"> Дорогие мамы и папы! ___ марта в ________ приглашаем на «Круглый стол». </w:t>
      </w:r>
    </w:p>
    <w:p w14:paraId="7E19CD66" w14:textId="77777777" w:rsidR="00C949F6" w:rsidRDefault="00000000">
      <w:pPr>
        <w:spacing w:after="1" w:line="277" w:lineRule="auto"/>
        <w:ind w:left="703" w:right="5605"/>
        <w:jc w:val="left"/>
      </w:pPr>
      <w:r>
        <w:t xml:space="preserve">Приглашаем, приглашаем, Вместе с Вами поиграем, Много нового узнаем. Об играх и игрушках, </w:t>
      </w:r>
    </w:p>
    <w:p w14:paraId="3EE9BA2A" w14:textId="77777777" w:rsidR="00C949F6" w:rsidRDefault="00000000">
      <w:pPr>
        <w:ind w:left="718" w:right="133"/>
      </w:pPr>
      <w:r>
        <w:t xml:space="preserve">Мальчишках и девчушках! </w:t>
      </w:r>
    </w:p>
    <w:p w14:paraId="2797BDB1" w14:textId="77777777" w:rsidR="00C949F6" w:rsidRDefault="00000000">
      <w:pPr>
        <w:ind w:left="718" w:right="133"/>
      </w:pPr>
      <w:r>
        <w:t xml:space="preserve">С нетерпением ждём встречи! </w:t>
      </w:r>
    </w:p>
    <w:p w14:paraId="03550061" w14:textId="77777777" w:rsidR="00C949F6" w:rsidRDefault="00000000">
      <w:pPr>
        <w:ind w:left="718" w:right="133"/>
      </w:pPr>
      <w:r>
        <w:t xml:space="preserve">                                 Воспитатели. </w:t>
      </w:r>
    </w:p>
    <w:p w14:paraId="6EFC2AE1" w14:textId="77777777" w:rsidR="00C949F6" w:rsidRDefault="00000000">
      <w:pPr>
        <w:spacing w:after="26" w:line="259" w:lineRule="auto"/>
        <w:ind w:left="708" w:right="0" w:firstLine="0"/>
        <w:jc w:val="left"/>
      </w:pPr>
      <w:r>
        <w:t xml:space="preserve">  </w:t>
      </w:r>
    </w:p>
    <w:p w14:paraId="0C59F5F8" w14:textId="77777777" w:rsidR="008A10AF" w:rsidRDefault="00000000">
      <w:pPr>
        <w:spacing w:after="28" w:line="259" w:lineRule="auto"/>
        <w:ind w:left="703" w:right="3663"/>
        <w:jc w:val="left"/>
      </w:pPr>
      <w:r>
        <w:t xml:space="preserve">Приложение 3. </w:t>
      </w:r>
    </w:p>
    <w:p w14:paraId="5B05E8EF" w14:textId="654E6A89" w:rsidR="00C949F6" w:rsidRDefault="00000000">
      <w:pPr>
        <w:spacing w:after="28" w:line="259" w:lineRule="auto"/>
        <w:ind w:left="703" w:right="3663"/>
        <w:jc w:val="left"/>
      </w:pPr>
      <w:r>
        <w:rPr>
          <w:b/>
        </w:rPr>
        <w:t>Памятка для родителей. Виды игрушек.</w:t>
      </w:r>
      <w:r>
        <w:t xml:space="preserve"> </w:t>
      </w:r>
    </w:p>
    <w:p w14:paraId="0CC5F8A9" w14:textId="77777777" w:rsidR="00C949F6" w:rsidRDefault="00000000">
      <w:pPr>
        <w:numPr>
          <w:ilvl w:val="0"/>
          <w:numId w:val="17"/>
        </w:numPr>
        <w:ind w:right="133" w:firstLine="708"/>
      </w:pPr>
      <w:r>
        <w:t xml:space="preserve">Игрушки, отображающие реальную жизнь - куклы, фигурки животных, мебель, предметы обихода, коляски и т.д. </w:t>
      </w:r>
    </w:p>
    <w:p w14:paraId="21E12B16" w14:textId="77777777" w:rsidR="00C949F6" w:rsidRDefault="00000000">
      <w:pPr>
        <w:numPr>
          <w:ilvl w:val="0"/>
          <w:numId w:val="17"/>
        </w:numPr>
        <w:ind w:right="133" w:firstLine="708"/>
      </w:pPr>
      <w:r>
        <w:t xml:space="preserve">Технические игрушки- различные виды транспорта, различные виды конструктора. </w:t>
      </w:r>
    </w:p>
    <w:p w14:paraId="563EAD9A" w14:textId="77777777" w:rsidR="00C949F6" w:rsidRDefault="00000000">
      <w:pPr>
        <w:numPr>
          <w:ilvl w:val="0"/>
          <w:numId w:val="17"/>
        </w:numPr>
        <w:ind w:right="133" w:firstLine="708"/>
      </w:pPr>
      <w:r>
        <w:t xml:space="preserve">Игрушки - забавы. Смешные фигурки зверей, животных, человечков. Например, зайчик, играющий на барабане, или скачущий петушок. </w:t>
      </w:r>
    </w:p>
    <w:p w14:paraId="3D96D924" w14:textId="77777777" w:rsidR="00C949F6" w:rsidRDefault="00000000">
      <w:pPr>
        <w:numPr>
          <w:ilvl w:val="0"/>
          <w:numId w:val="17"/>
        </w:numPr>
        <w:ind w:right="133" w:firstLine="708"/>
      </w:pPr>
      <w:r>
        <w:t xml:space="preserve">Спортивно-моторные игрушки: мячи, кегли, </w:t>
      </w:r>
      <w:proofErr w:type="spellStart"/>
      <w:r>
        <w:t>кольцебросы</w:t>
      </w:r>
      <w:proofErr w:type="spellEnd"/>
      <w:r>
        <w:t xml:space="preserve">, каталки различные, обручи, скакалки, велосипедики. </w:t>
      </w:r>
    </w:p>
    <w:p w14:paraId="5F151F01" w14:textId="77777777" w:rsidR="00C949F6" w:rsidRDefault="00000000">
      <w:pPr>
        <w:numPr>
          <w:ilvl w:val="0"/>
          <w:numId w:val="17"/>
        </w:numPr>
        <w:ind w:right="133" w:firstLine="708"/>
      </w:pPr>
      <w:r>
        <w:lastRenderedPageBreak/>
        <w:t xml:space="preserve">Дидактические игрушки - разноцветные вкладыши, кубики с прорезями, пирамидки, матрешки, мозаики, пазлы, лото и др. </w:t>
      </w:r>
    </w:p>
    <w:p w14:paraId="48535CE7" w14:textId="77777777" w:rsidR="00C949F6" w:rsidRDefault="00000000">
      <w:pPr>
        <w:numPr>
          <w:ilvl w:val="0"/>
          <w:numId w:val="17"/>
        </w:numPr>
        <w:spacing w:after="1" w:line="277" w:lineRule="auto"/>
        <w:ind w:right="133" w:firstLine="708"/>
      </w:pPr>
      <w:r>
        <w:t xml:space="preserve">Музыкальные игрушки - погремушки, колокольчики, бубенцы, дудочки, изображающие пианино, балалайки и др. музыкальные инструменты. 7. Театральные игрушки - куклы би – ба – </w:t>
      </w:r>
      <w:proofErr w:type="spellStart"/>
      <w:r>
        <w:t>бо</w:t>
      </w:r>
      <w:proofErr w:type="spellEnd"/>
      <w:r>
        <w:t xml:space="preserve">, пальчиковый театр, настольный театр. </w:t>
      </w:r>
    </w:p>
    <w:p w14:paraId="411FE734" w14:textId="77777777" w:rsidR="00C949F6" w:rsidRDefault="00000000">
      <w:pPr>
        <w:numPr>
          <w:ilvl w:val="0"/>
          <w:numId w:val="18"/>
        </w:numPr>
        <w:ind w:right="133" w:hanging="393"/>
      </w:pPr>
      <w:r>
        <w:t xml:space="preserve">Военные игрушки: мечи, пистолеты, автоматы и др. </w:t>
      </w:r>
    </w:p>
    <w:p w14:paraId="7FF59532" w14:textId="77777777" w:rsidR="00C949F6" w:rsidRDefault="00000000">
      <w:pPr>
        <w:numPr>
          <w:ilvl w:val="0"/>
          <w:numId w:val="18"/>
        </w:numPr>
        <w:ind w:right="133" w:hanging="393"/>
      </w:pPr>
      <w:r>
        <w:t xml:space="preserve">Игрушки для развития творческой фантазии и самовыражения: </w:t>
      </w:r>
    </w:p>
    <w:p w14:paraId="0B69A12B" w14:textId="77777777" w:rsidR="00C949F6" w:rsidRDefault="00000000">
      <w:pPr>
        <w:ind w:left="-5" w:right="133"/>
      </w:pPr>
      <w:r>
        <w:t xml:space="preserve">карандаши, краски, пластилин, различные наборы для ручного труда, нитки, цветная бумага, клей и т. д. </w:t>
      </w:r>
    </w:p>
    <w:p w14:paraId="6E58A7CA" w14:textId="77777777" w:rsidR="00C949F6" w:rsidRDefault="00000000">
      <w:pPr>
        <w:spacing w:after="24" w:line="259" w:lineRule="auto"/>
        <w:ind w:left="708" w:right="0" w:firstLine="0"/>
        <w:jc w:val="left"/>
      </w:pPr>
      <w:r>
        <w:t xml:space="preserve">  </w:t>
      </w:r>
    </w:p>
    <w:p w14:paraId="5A29E0ED" w14:textId="77777777" w:rsidR="00C949F6" w:rsidRDefault="00000000">
      <w:pPr>
        <w:ind w:left="718" w:right="133"/>
      </w:pPr>
      <w:r>
        <w:t xml:space="preserve">Приложение 4. </w:t>
      </w:r>
    </w:p>
    <w:p w14:paraId="13A6B759" w14:textId="77777777" w:rsidR="00C949F6" w:rsidRDefault="00000000">
      <w:pPr>
        <w:spacing w:after="28" w:line="259" w:lineRule="auto"/>
        <w:ind w:left="703" w:right="0"/>
        <w:jc w:val="left"/>
      </w:pPr>
      <w:r>
        <w:rPr>
          <w:b/>
        </w:rPr>
        <w:t>Памятки по игре</w:t>
      </w:r>
      <w:r>
        <w:t xml:space="preserve"> </w:t>
      </w:r>
    </w:p>
    <w:p w14:paraId="7DD47D3D" w14:textId="77777777" w:rsidR="00C949F6" w:rsidRDefault="00000000">
      <w:pPr>
        <w:spacing w:after="0" w:line="259" w:lineRule="auto"/>
        <w:ind w:left="703" w:right="0"/>
        <w:jc w:val="left"/>
      </w:pPr>
      <w:r>
        <w:rPr>
          <w:b/>
          <w:i/>
        </w:rPr>
        <w:t>Чему обучается ребёнок в игре?</w:t>
      </w:r>
      <w:r>
        <w:t xml:space="preserve"> </w:t>
      </w:r>
    </w:p>
    <w:p w14:paraId="5BD577EE" w14:textId="77777777" w:rsidR="00C949F6" w:rsidRDefault="00000000">
      <w:pPr>
        <w:numPr>
          <w:ilvl w:val="0"/>
          <w:numId w:val="19"/>
        </w:numPr>
        <w:ind w:right="133" w:firstLine="708"/>
      </w:pPr>
      <w:r>
        <w:t xml:space="preserve">Эмоционально вживаться, врастать в сложный социальный мир взрослых. </w:t>
      </w:r>
    </w:p>
    <w:p w14:paraId="2766DF85" w14:textId="77777777" w:rsidR="00C949F6" w:rsidRDefault="00000000">
      <w:pPr>
        <w:numPr>
          <w:ilvl w:val="0"/>
          <w:numId w:val="19"/>
        </w:numPr>
        <w:ind w:right="133" w:firstLine="708"/>
      </w:pPr>
      <w:r>
        <w:t xml:space="preserve">Переживать жизненные ситуации других людей как свои собственные. </w:t>
      </w:r>
    </w:p>
    <w:p w14:paraId="3099C709" w14:textId="77777777" w:rsidR="00C949F6" w:rsidRDefault="00000000">
      <w:pPr>
        <w:numPr>
          <w:ilvl w:val="0"/>
          <w:numId w:val="19"/>
        </w:numPr>
        <w:ind w:right="133" w:firstLine="708"/>
      </w:pPr>
      <w:r>
        <w:t xml:space="preserve">Осознавать своё реальное место среди других людей. </w:t>
      </w:r>
    </w:p>
    <w:p w14:paraId="16757652" w14:textId="77777777" w:rsidR="00C949F6" w:rsidRDefault="00000000">
      <w:pPr>
        <w:numPr>
          <w:ilvl w:val="0"/>
          <w:numId w:val="19"/>
        </w:numPr>
        <w:ind w:right="133" w:firstLine="708"/>
      </w:pPr>
      <w:r>
        <w:t xml:space="preserve">Сделать для себя открытие: желания и стремления других людей не всегда совпадают с моими. </w:t>
      </w:r>
    </w:p>
    <w:p w14:paraId="3348D74B" w14:textId="77777777" w:rsidR="00C949F6" w:rsidRDefault="00000000">
      <w:pPr>
        <w:numPr>
          <w:ilvl w:val="0"/>
          <w:numId w:val="19"/>
        </w:numPr>
        <w:ind w:right="133" w:firstLine="708"/>
      </w:pPr>
      <w:r>
        <w:t xml:space="preserve">Уважать себя и верить в себя. </w:t>
      </w:r>
    </w:p>
    <w:p w14:paraId="0C78383C" w14:textId="77777777" w:rsidR="00C949F6" w:rsidRDefault="00000000">
      <w:pPr>
        <w:numPr>
          <w:ilvl w:val="0"/>
          <w:numId w:val="19"/>
        </w:numPr>
        <w:ind w:right="133" w:firstLine="708"/>
      </w:pPr>
      <w:r>
        <w:t xml:space="preserve">Надеяться на собственные силы при столкновении с проблемами. </w:t>
      </w:r>
    </w:p>
    <w:p w14:paraId="7B11FD0E" w14:textId="77777777" w:rsidR="00C949F6" w:rsidRDefault="00000000">
      <w:pPr>
        <w:numPr>
          <w:ilvl w:val="0"/>
          <w:numId w:val="19"/>
        </w:numPr>
        <w:ind w:right="133" w:firstLine="708"/>
      </w:pPr>
      <w:r>
        <w:t xml:space="preserve">Свободно выражать свои чувства. </w:t>
      </w:r>
    </w:p>
    <w:p w14:paraId="7C26092E" w14:textId="77777777" w:rsidR="00C949F6" w:rsidRDefault="00000000">
      <w:pPr>
        <w:numPr>
          <w:ilvl w:val="0"/>
          <w:numId w:val="19"/>
        </w:numPr>
        <w:ind w:right="133" w:firstLine="708"/>
      </w:pPr>
      <w:r>
        <w:t xml:space="preserve">Говорить с самим собой, интуитивно познавать себя. </w:t>
      </w:r>
    </w:p>
    <w:p w14:paraId="5A3B16BB" w14:textId="77777777" w:rsidR="00C949F6" w:rsidRDefault="00000000">
      <w:pPr>
        <w:numPr>
          <w:ilvl w:val="0"/>
          <w:numId w:val="19"/>
        </w:numPr>
        <w:ind w:right="133" w:firstLine="708"/>
      </w:pPr>
      <w:r>
        <w:t xml:space="preserve">Переживать свой гнев, зависть, тревогу и беспокойство. 10. Делать выбор. </w:t>
      </w:r>
    </w:p>
    <w:p w14:paraId="27E3E8DD" w14:textId="77777777" w:rsidR="00C949F6" w:rsidRDefault="00000000">
      <w:pPr>
        <w:spacing w:after="31" w:line="259" w:lineRule="auto"/>
        <w:ind w:left="708" w:right="0" w:firstLine="0"/>
        <w:jc w:val="left"/>
      </w:pPr>
      <w:r>
        <w:rPr>
          <w:b/>
          <w:i/>
        </w:rPr>
        <w:t xml:space="preserve"> </w:t>
      </w:r>
      <w:r>
        <w:t xml:space="preserve"> </w:t>
      </w:r>
    </w:p>
    <w:p w14:paraId="6D693375" w14:textId="77777777" w:rsidR="00C949F6" w:rsidRDefault="00000000">
      <w:pPr>
        <w:spacing w:after="0" w:line="259" w:lineRule="auto"/>
        <w:ind w:left="703" w:right="0"/>
        <w:jc w:val="left"/>
      </w:pPr>
      <w:r>
        <w:rPr>
          <w:b/>
          <w:i/>
        </w:rPr>
        <w:t>Советы взрослым</w:t>
      </w:r>
      <w:r>
        <w:t xml:space="preserve"> </w:t>
      </w:r>
    </w:p>
    <w:p w14:paraId="77E81326" w14:textId="77777777" w:rsidR="00C949F6" w:rsidRDefault="00000000">
      <w:pPr>
        <w:numPr>
          <w:ilvl w:val="0"/>
          <w:numId w:val="20"/>
        </w:numPr>
        <w:ind w:right="133" w:firstLine="708"/>
      </w:pPr>
      <w:r>
        <w:t xml:space="preserve">Для игры важна практика. Играйте с детьми как можно чаще! </w:t>
      </w:r>
    </w:p>
    <w:p w14:paraId="1D339E8E" w14:textId="77777777" w:rsidR="00C949F6" w:rsidRDefault="00000000">
      <w:pPr>
        <w:numPr>
          <w:ilvl w:val="0"/>
          <w:numId w:val="20"/>
        </w:numPr>
        <w:ind w:right="133" w:firstLine="708"/>
      </w:pPr>
      <w:r>
        <w:t xml:space="preserve">Приветствуйте проявление любых чувств, но не любое поведение. </w:t>
      </w:r>
    </w:p>
    <w:p w14:paraId="605669E7" w14:textId="77777777" w:rsidR="00C949F6" w:rsidRDefault="00000000">
      <w:pPr>
        <w:numPr>
          <w:ilvl w:val="0"/>
          <w:numId w:val="20"/>
        </w:numPr>
        <w:ind w:right="133" w:firstLine="708"/>
      </w:pPr>
      <w:r>
        <w:t xml:space="preserve">Поддерживайте усилия детей сохранить хорошие отношения со сверстниками. </w:t>
      </w:r>
    </w:p>
    <w:p w14:paraId="6E29A539" w14:textId="77777777" w:rsidR="00C949F6" w:rsidRDefault="00000000">
      <w:pPr>
        <w:numPr>
          <w:ilvl w:val="0"/>
          <w:numId w:val="20"/>
        </w:numPr>
        <w:ind w:right="133" w:firstLine="708"/>
      </w:pPr>
      <w:r>
        <w:t xml:space="preserve">Обратите особое внимание на неиграющих детей. </w:t>
      </w:r>
    </w:p>
    <w:p w14:paraId="4EB46189" w14:textId="77777777" w:rsidR="00C949F6" w:rsidRDefault="00000000">
      <w:pPr>
        <w:numPr>
          <w:ilvl w:val="0"/>
          <w:numId w:val="20"/>
        </w:numPr>
        <w:ind w:right="133" w:firstLine="708"/>
      </w:pPr>
      <w:r>
        <w:t xml:space="preserve">Игра с ребёнком научит нас: </w:t>
      </w:r>
    </w:p>
    <w:p w14:paraId="790E98E9" w14:textId="77777777" w:rsidR="00C949F6" w:rsidRDefault="00000000">
      <w:pPr>
        <w:numPr>
          <w:ilvl w:val="1"/>
          <w:numId w:val="20"/>
        </w:numPr>
        <w:ind w:right="133" w:firstLine="710"/>
      </w:pPr>
      <w:r>
        <w:t xml:space="preserve">Говорить с ребёнком на его языке; </w:t>
      </w:r>
    </w:p>
    <w:p w14:paraId="400D222C" w14:textId="77777777" w:rsidR="00C949F6" w:rsidRDefault="00000000">
      <w:pPr>
        <w:numPr>
          <w:ilvl w:val="1"/>
          <w:numId w:val="20"/>
        </w:numPr>
        <w:ind w:right="133" w:firstLine="710"/>
      </w:pPr>
      <w:r>
        <w:lastRenderedPageBreak/>
        <w:t xml:space="preserve">Преодолевать чувство превосходства над ребёнком, свою авторитарную позицию (а значит, и эгоцентризм); </w:t>
      </w:r>
    </w:p>
    <w:p w14:paraId="52E4D1D1" w14:textId="77777777" w:rsidR="00C949F6" w:rsidRDefault="00000000">
      <w:pPr>
        <w:numPr>
          <w:ilvl w:val="1"/>
          <w:numId w:val="20"/>
        </w:numPr>
        <w:ind w:right="133" w:firstLine="710"/>
      </w:pPr>
      <w:r>
        <w:t xml:space="preserve">Оживлять в себе детские черты: непосредственность, искренность, свежесть эмоций; </w:t>
      </w:r>
    </w:p>
    <w:p w14:paraId="2F5224FB" w14:textId="77777777" w:rsidR="00C949F6" w:rsidRDefault="00000000">
      <w:pPr>
        <w:numPr>
          <w:ilvl w:val="1"/>
          <w:numId w:val="20"/>
        </w:numPr>
        <w:ind w:right="133" w:firstLine="710"/>
      </w:pPr>
      <w:r>
        <w:t xml:space="preserve">Открывать для себя способ обучения через подражание образцам, через эмоциональное чувствование, переживание; </w:t>
      </w:r>
      <w:r>
        <w:rPr>
          <w:rFonts w:ascii="Segoe UI Symbol" w:eastAsia="Segoe UI Symbol" w:hAnsi="Segoe UI Symbol" w:cs="Segoe UI Symbol"/>
          <w:sz w:val="20"/>
        </w:rPr>
        <w:t></w:t>
      </w:r>
      <w:r>
        <w:rPr>
          <w:rFonts w:ascii="Arial" w:eastAsia="Arial" w:hAnsi="Arial" w:cs="Arial"/>
          <w:sz w:val="20"/>
        </w:rPr>
        <w:t xml:space="preserve"> </w:t>
      </w:r>
      <w:r>
        <w:t xml:space="preserve">Любить детей такими, какие они есть! </w:t>
      </w:r>
    </w:p>
    <w:p w14:paraId="7D6173CB" w14:textId="77777777" w:rsidR="00C949F6" w:rsidRDefault="00000000">
      <w:pPr>
        <w:spacing w:after="24" w:line="259" w:lineRule="auto"/>
        <w:ind w:left="708" w:right="0" w:firstLine="0"/>
        <w:jc w:val="left"/>
      </w:pPr>
      <w:r>
        <w:t xml:space="preserve">  </w:t>
      </w:r>
    </w:p>
    <w:p w14:paraId="1EA41EF2" w14:textId="77777777" w:rsidR="00C949F6" w:rsidRDefault="00000000">
      <w:pPr>
        <w:ind w:left="718" w:right="133"/>
      </w:pPr>
      <w:r>
        <w:t xml:space="preserve">Приложение 5. </w:t>
      </w:r>
    </w:p>
    <w:p w14:paraId="1943E87B" w14:textId="77777777" w:rsidR="00C949F6" w:rsidRDefault="00000000">
      <w:pPr>
        <w:spacing w:after="0" w:line="259" w:lineRule="auto"/>
        <w:ind w:left="703" w:right="0"/>
        <w:jc w:val="left"/>
      </w:pPr>
      <w:r>
        <w:rPr>
          <w:b/>
        </w:rPr>
        <w:t>Игра-забава «Кукла Маша».</w:t>
      </w:r>
      <w:r>
        <w:t xml:space="preserve"> </w:t>
      </w:r>
    </w:p>
    <w:p w14:paraId="5D3A83DC" w14:textId="77777777" w:rsidR="00C949F6" w:rsidRDefault="00000000">
      <w:pPr>
        <w:ind w:left="718" w:right="133"/>
      </w:pPr>
      <w:r>
        <w:t xml:space="preserve">Дети сидят на стульчиках (или стоят), расположенных полукругом. </w:t>
      </w:r>
    </w:p>
    <w:p w14:paraId="28E16C36" w14:textId="77777777" w:rsidR="00C949F6" w:rsidRDefault="00000000">
      <w:pPr>
        <w:spacing w:after="1" w:line="277" w:lineRule="auto"/>
        <w:ind w:right="2489"/>
        <w:jc w:val="left"/>
      </w:pPr>
      <w:r>
        <w:t>Неподалёку стоит за стульчиком кукла. Воспитатель поёт</w:t>
      </w:r>
      <w:proofErr w:type="gramStart"/>
      <w:r>
        <w:t>: Спрячу</w:t>
      </w:r>
      <w:proofErr w:type="gramEnd"/>
      <w:r>
        <w:t xml:space="preserve"> куклу Машу</w:t>
      </w:r>
      <w:proofErr w:type="gramStart"/>
      <w:r>
        <w:t>, Спрячу</w:t>
      </w:r>
      <w:proofErr w:type="gramEnd"/>
      <w:r>
        <w:t xml:space="preserve"> куклу нашу. </w:t>
      </w:r>
    </w:p>
    <w:p w14:paraId="6B010C8F" w14:textId="77777777" w:rsidR="00C949F6" w:rsidRDefault="00000000">
      <w:pPr>
        <w:ind w:left="-5" w:right="133"/>
      </w:pPr>
      <w:r>
        <w:t xml:space="preserve">(Имя) к куколке </w:t>
      </w:r>
      <w:proofErr w:type="gramStart"/>
      <w:r>
        <w:t xml:space="preserve">пойдёт,   </w:t>
      </w:r>
      <w:proofErr w:type="gramEnd"/>
      <w:r>
        <w:t xml:space="preserve">                               Ребёнок, которого назвали по (Имя) куколку найдёт.                                     имени, подходит и берёт куклу. </w:t>
      </w:r>
    </w:p>
    <w:p w14:paraId="224BCBF4" w14:textId="77777777" w:rsidR="00C949F6" w:rsidRDefault="00000000">
      <w:pPr>
        <w:ind w:left="-5" w:right="133"/>
      </w:pPr>
      <w:r>
        <w:t xml:space="preserve">С куколкой Машей (имя) попляшет.              Дети и воспитатель хлопают в   </w:t>
      </w:r>
    </w:p>
    <w:p w14:paraId="50DC08CF" w14:textId="77777777" w:rsidR="00C949F6" w:rsidRDefault="00000000">
      <w:pPr>
        <w:ind w:left="-5" w:right="133"/>
      </w:pPr>
      <w:r>
        <w:t xml:space="preserve">Хлопнем в </w:t>
      </w:r>
      <w:proofErr w:type="gramStart"/>
      <w:r>
        <w:t xml:space="preserve">ладошки,   </w:t>
      </w:r>
      <w:proofErr w:type="gramEnd"/>
      <w:r>
        <w:t xml:space="preserve">                                    ладоши и поют. Ребёнок, </w:t>
      </w:r>
      <w:proofErr w:type="gramStart"/>
      <w:r>
        <w:t>держа</w:t>
      </w:r>
      <w:proofErr w:type="gramEnd"/>
      <w:r>
        <w:t xml:space="preserve"> Пусть пляшут ножки.                                      куклу в руках, выполняет </w:t>
      </w:r>
    </w:p>
    <w:p w14:paraId="244ADDBE" w14:textId="77777777" w:rsidR="00C949F6" w:rsidRDefault="00000000">
      <w:pPr>
        <w:ind w:left="-5" w:right="133"/>
      </w:pPr>
      <w:r>
        <w:t xml:space="preserve">                                                                         простые танцевальные движения </w:t>
      </w:r>
    </w:p>
    <w:p w14:paraId="6729951E" w14:textId="77777777" w:rsidR="00C949F6" w:rsidRDefault="00000000">
      <w:pPr>
        <w:ind w:left="-5" w:right="133"/>
      </w:pPr>
      <w:r>
        <w:t xml:space="preserve">Затем воспитатель начинает петь снова, называя другого малыша. </w:t>
      </w:r>
    </w:p>
    <w:p w14:paraId="414A8A99" w14:textId="77777777" w:rsidR="00C949F6" w:rsidRDefault="00000000">
      <w:pPr>
        <w:spacing w:after="24" w:line="259" w:lineRule="auto"/>
        <w:ind w:left="708" w:right="0" w:firstLine="0"/>
        <w:jc w:val="left"/>
      </w:pPr>
      <w:r>
        <w:t xml:space="preserve">  </w:t>
      </w:r>
    </w:p>
    <w:p w14:paraId="63B3DC3B" w14:textId="77777777" w:rsidR="00C949F6" w:rsidRDefault="00000000">
      <w:pPr>
        <w:spacing w:after="28" w:line="259" w:lineRule="auto"/>
        <w:ind w:left="703" w:right="2800"/>
        <w:jc w:val="left"/>
      </w:pPr>
      <w:r>
        <w:t xml:space="preserve">Приложение 6. </w:t>
      </w:r>
      <w:r>
        <w:rPr>
          <w:b/>
        </w:rPr>
        <w:t>Материалы для творческой работы родителей.</w:t>
      </w:r>
      <w:r>
        <w:t xml:space="preserve"> </w:t>
      </w:r>
    </w:p>
    <w:p w14:paraId="0614BCAC" w14:textId="77777777" w:rsidR="00C949F6" w:rsidRDefault="00000000">
      <w:pPr>
        <w:numPr>
          <w:ilvl w:val="0"/>
          <w:numId w:val="21"/>
        </w:numPr>
        <w:ind w:left="989" w:right="133" w:hanging="281"/>
      </w:pPr>
      <w:r>
        <w:t xml:space="preserve">Скорлупа от яиц. </w:t>
      </w:r>
    </w:p>
    <w:p w14:paraId="6496C1E9" w14:textId="77777777" w:rsidR="00C949F6" w:rsidRDefault="00000000">
      <w:pPr>
        <w:numPr>
          <w:ilvl w:val="0"/>
          <w:numId w:val="21"/>
        </w:numPr>
        <w:ind w:left="989" w:right="133" w:hanging="281"/>
      </w:pPr>
      <w:r>
        <w:t xml:space="preserve">Макаронные изделия. </w:t>
      </w:r>
    </w:p>
    <w:p w14:paraId="069A0707" w14:textId="77777777" w:rsidR="00C949F6" w:rsidRDefault="00000000">
      <w:pPr>
        <w:numPr>
          <w:ilvl w:val="0"/>
          <w:numId w:val="21"/>
        </w:numPr>
        <w:ind w:left="989" w:right="133" w:hanging="281"/>
      </w:pPr>
      <w:r>
        <w:t xml:space="preserve">Манка и фасоль. </w:t>
      </w:r>
    </w:p>
    <w:p w14:paraId="5E0C42ED" w14:textId="77777777" w:rsidR="00C949F6" w:rsidRDefault="00000000">
      <w:pPr>
        <w:numPr>
          <w:ilvl w:val="0"/>
          <w:numId w:val="21"/>
        </w:numPr>
        <w:ind w:left="989" w:right="133" w:hanging="281"/>
      </w:pPr>
      <w:r>
        <w:t xml:space="preserve">Горох. </w:t>
      </w:r>
    </w:p>
    <w:p w14:paraId="17705E75" w14:textId="77777777" w:rsidR="00C949F6" w:rsidRDefault="00000000">
      <w:pPr>
        <w:numPr>
          <w:ilvl w:val="0"/>
          <w:numId w:val="21"/>
        </w:numPr>
        <w:ind w:left="989" w:right="133" w:hanging="281"/>
      </w:pPr>
      <w:r>
        <w:t xml:space="preserve">Геркулес. </w:t>
      </w:r>
    </w:p>
    <w:p w14:paraId="4CE4789C" w14:textId="77777777" w:rsidR="00C949F6" w:rsidRDefault="00000000">
      <w:pPr>
        <w:numPr>
          <w:ilvl w:val="0"/>
          <w:numId w:val="21"/>
        </w:numPr>
        <w:ind w:left="989" w:right="133" w:hanging="281"/>
      </w:pPr>
      <w:r>
        <w:t xml:space="preserve">Различные мелкие крупы. </w:t>
      </w:r>
    </w:p>
    <w:p w14:paraId="73F3C4CC" w14:textId="77777777" w:rsidR="00C949F6" w:rsidRDefault="00000000">
      <w:pPr>
        <w:numPr>
          <w:ilvl w:val="0"/>
          <w:numId w:val="21"/>
        </w:numPr>
        <w:ind w:left="989" w:right="133" w:hanging="281"/>
      </w:pPr>
      <w:r>
        <w:t xml:space="preserve">Сухие завтраки «Колечки» и т. п. </w:t>
      </w:r>
    </w:p>
    <w:p w14:paraId="69D1B4ED" w14:textId="77777777" w:rsidR="00C949F6" w:rsidRDefault="00000000">
      <w:pPr>
        <w:numPr>
          <w:ilvl w:val="0"/>
          <w:numId w:val="21"/>
        </w:numPr>
        <w:ind w:left="989" w:right="133" w:hanging="281"/>
      </w:pPr>
      <w:r>
        <w:t xml:space="preserve">Пластилин. </w:t>
      </w:r>
    </w:p>
    <w:p w14:paraId="2D16DAD0" w14:textId="77777777" w:rsidR="00C949F6" w:rsidRDefault="00000000">
      <w:pPr>
        <w:numPr>
          <w:ilvl w:val="0"/>
          <w:numId w:val="21"/>
        </w:numPr>
        <w:ind w:left="989" w:right="133" w:hanging="281"/>
      </w:pPr>
      <w:r>
        <w:t xml:space="preserve">Картонные заготовки (круг, овал, квадрат) </w:t>
      </w:r>
    </w:p>
    <w:p w14:paraId="60D53AEC" w14:textId="77777777" w:rsidR="00C949F6" w:rsidRDefault="00000000">
      <w:pPr>
        <w:spacing w:after="23" w:line="259" w:lineRule="auto"/>
        <w:ind w:left="708" w:right="0" w:firstLine="0"/>
        <w:jc w:val="left"/>
      </w:pPr>
      <w:r>
        <w:t xml:space="preserve">  </w:t>
      </w:r>
    </w:p>
    <w:p w14:paraId="6F425602" w14:textId="77777777" w:rsidR="00C949F6" w:rsidRDefault="00000000">
      <w:pPr>
        <w:ind w:left="1169" w:right="133"/>
      </w:pPr>
      <w:r>
        <w:t xml:space="preserve">Литература: </w:t>
      </w:r>
    </w:p>
    <w:p w14:paraId="5EEA889B" w14:textId="77777777" w:rsidR="00C949F6" w:rsidRDefault="00000000">
      <w:pPr>
        <w:numPr>
          <w:ilvl w:val="0"/>
          <w:numId w:val="22"/>
        </w:numPr>
        <w:ind w:right="133" w:firstLine="708"/>
      </w:pPr>
      <w:r>
        <w:t xml:space="preserve">Зверева О.Л., Кротова Т.В. Родительские собрания в ДОУ. – М.: Айрис-пресс, 2006. </w:t>
      </w:r>
    </w:p>
    <w:p w14:paraId="66878224" w14:textId="77777777" w:rsidR="00C949F6" w:rsidRDefault="00000000">
      <w:pPr>
        <w:numPr>
          <w:ilvl w:val="0"/>
          <w:numId w:val="22"/>
        </w:numPr>
        <w:ind w:right="133" w:firstLine="708"/>
      </w:pPr>
      <w:r>
        <w:t xml:space="preserve">Чиркова С.В. Родительские собрания в детском саду. – М.: ВАКО, 2011. </w:t>
      </w:r>
    </w:p>
    <w:p w14:paraId="77988521" w14:textId="77777777" w:rsidR="00C949F6" w:rsidRDefault="00000000">
      <w:pPr>
        <w:spacing w:after="0" w:line="259" w:lineRule="auto"/>
        <w:ind w:left="708" w:right="0" w:firstLine="0"/>
        <w:jc w:val="left"/>
      </w:pPr>
      <w:r>
        <w:t xml:space="preserve"> </w:t>
      </w:r>
    </w:p>
    <w:sectPr w:rsidR="00C949F6">
      <w:pgSz w:w="11906" w:h="16838"/>
      <w:pgMar w:top="1137" w:right="707" w:bottom="122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7AD8"/>
    <w:multiLevelType w:val="hybridMultilevel"/>
    <w:tmpl w:val="EC3C668E"/>
    <w:lvl w:ilvl="0" w:tplc="AF5AB0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B6956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40086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A01B4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C47AC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E6E63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8201F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12C11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D4775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485761"/>
    <w:multiLevelType w:val="hybridMultilevel"/>
    <w:tmpl w:val="D17E58E8"/>
    <w:lvl w:ilvl="0" w:tplc="344CA9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C6277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0ECA6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DA4BD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80A83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8CA4D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AA3FC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36106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6A2C9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D70DA6"/>
    <w:multiLevelType w:val="hybridMultilevel"/>
    <w:tmpl w:val="ADFAD820"/>
    <w:lvl w:ilvl="0" w:tplc="EA0A375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5AF9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4271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446AD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8E455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3614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8252E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6064D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271C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D81B4E"/>
    <w:multiLevelType w:val="hybridMultilevel"/>
    <w:tmpl w:val="577A5092"/>
    <w:lvl w:ilvl="0" w:tplc="4D9488C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00CD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CCE8D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F24C9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3AEF8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9C56C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12431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94B4E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80F36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EE7611"/>
    <w:multiLevelType w:val="hybridMultilevel"/>
    <w:tmpl w:val="A62EC662"/>
    <w:lvl w:ilvl="0" w:tplc="43B860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782E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F893F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AE18D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DA32B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A035F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EE34C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E293E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E40E4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5115C0B"/>
    <w:multiLevelType w:val="hybridMultilevel"/>
    <w:tmpl w:val="BBE8614E"/>
    <w:lvl w:ilvl="0" w:tplc="596C19D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E4F98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620F5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748EA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4EAFB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A40D0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920D2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8C29C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CA560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0D24613"/>
    <w:multiLevelType w:val="hybridMultilevel"/>
    <w:tmpl w:val="1F9AC0F2"/>
    <w:lvl w:ilvl="0" w:tplc="8B966870">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32DE78">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E1732">
      <w:start w:val="1"/>
      <w:numFmt w:val="bullet"/>
      <w:lvlText w:val="▪"/>
      <w:lvlJc w:val="left"/>
      <w:pPr>
        <w:ind w:left="2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183E6C">
      <w:start w:val="1"/>
      <w:numFmt w:val="bullet"/>
      <w:lvlText w:val="•"/>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10F012">
      <w:start w:val="1"/>
      <w:numFmt w:val="bullet"/>
      <w:lvlText w:val="o"/>
      <w:lvlJc w:val="left"/>
      <w:pPr>
        <w:ind w:left="3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986E4C">
      <w:start w:val="1"/>
      <w:numFmt w:val="bullet"/>
      <w:lvlText w:val="▪"/>
      <w:lvlJc w:val="left"/>
      <w:pPr>
        <w:ind w:left="4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5E5850">
      <w:start w:val="1"/>
      <w:numFmt w:val="bullet"/>
      <w:lvlText w:val="•"/>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4AAC60">
      <w:start w:val="1"/>
      <w:numFmt w:val="bullet"/>
      <w:lvlText w:val="o"/>
      <w:lvlJc w:val="left"/>
      <w:pPr>
        <w:ind w:left="6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38D1D2">
      <w:start w:val="1"/>
      <w:numFmt w:val="bullet"/>
      <w:lvlText w:val="▪"/>
      <w:lvlJc w:val="left"/>
      <w:pPr>
        <w:ind w:left="68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CBA09B3"/>
    <w:multiLevelType w:val="hybridMultilevel"/>
    <w:tmpl w:val="94948292"/>
    <w:lvl w:ilvl="0" w:tplc="ADD4151C">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084F1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A4D13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569CE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B085C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84BE6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F4446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28023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48A9E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E646E54"/>
    <w:multiLevelType w:val="hybridMultilevel"/>
    <w:tmpl w:val="B718A066"/>
    <w:lvl w:ilvl="0" w:tplc="1994A91A">
      <w:start w:val="1"/>
      <w:numFmt w:val="decimal"/>
      <w:lvlText w:val="%1."/>
      <w:lvlJc w:val="left"/>
      <w:pPr>
        <w:ind w:left="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902A1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5282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7A25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1820A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34186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446F7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FEC88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4645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0C95641"/>
    <w:multiLevelType w:val="hybridMultilevel"/>
    <w:tmpl w:val="6F709644"/>
    <w:lvl w:ilvl="0" w:tplc="24183674">
      <w:start w:val="8"/>
      <w:numFmt w:val="decimal"/>
      <w:lvlText w:val="%1."/>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AA685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AEF51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A43FB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74EF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30EC3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E6036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70ABF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A8987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4A304D1"/>
    <w:multiLevelType w:val="hybridMultilevel"/>
    <w:tmpl w:val="EE26C678"/>
    <w:lvl w:ilvl="0" w:tplc="70A49BDC">
      <w:start w:val="1"/>
      <w:numFmt w:val="bullet"/>
      <w:lvlText w:val="-"/>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3E9DD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14CCD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9E51F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0894A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B0699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9E021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44992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96B90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A074D1D"/>
    <w:multiLevelType w:val="hybridMultilevel"/>
    <w:tmpl w:val="516ADAB4"/>
    <w:lvl w:ilvl="0" w:tplc="D6D6608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B816F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46AE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2C006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1C6D7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3E9C4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E2813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04AF8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2CE7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FED0BB4"/>
    <w:multiLevelType w:val="hybridMultilevel"/>
    <w:tmpl w:val="6DD2906C"/>
    <w:lvl w:ilvl="0" w:tplc="19A4F206">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149B1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B45FD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D470B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5679B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7EDB0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180CA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E0AE6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C6741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5A55AB0"/>
    <w:multiLevelType w:val="hybridMultilevel"/>
    <w:tmpl w:val="A4DC2F98"/>
    <w:lvl w:ilvl="0" w:tplc="3EF484B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0441A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B40E8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AA3E4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2A172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F63F0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6E5B3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82FBA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62A24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6EA1591"/>
    <w:multiLevelType w:val="hybridMultilevel"/>
    <w:tmpl w:val="0186E344"/>
    <w:lvl w:ilvl="0" w:tplc="56125A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6EEF0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8078F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EED71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DCDF4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8873C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F27AD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B2693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B45AC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BBD3938"/>
    <w:multiLevelType w:val="hybridMultilevel"/>
    <w:tmpl w:val="B9A2FECC"/>
    <w:lvl w:ilvl="0" w:tplc="70C24F58">
      <w:start w:val="1"/>
      <w:numFmt w:val="decimal"/>
      <w:lvlText w:val="%1."/>
      <w:lvlJc w:val="left"/>
      <w:pPr>
        <w:ind w:left="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4205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1EB77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64DAE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1480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0E5E5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A866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0C031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7055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7545C62"/>
    <w:multiLevelType w:val="hybridMultilevel"/>
    <w:tmpl w:val="E126F27A"/>
    <w:lvl w:ilvl="0" w:tplc="E00A59F8">
      <w:start w:val="1"/>
      <w:numFmt w:val="decimal"/>
      <w:lvlText w:val="%1."/>
      <w:lvlJc w:val="left"/>
      <w:pPr>
        <w:ind w:left="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76021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F802C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1078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C652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D4186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DE98F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D041B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06DD1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3DE542F"/>
    <w:multiLevelType w:val="hybridMultilevel"/>
    <w:tmpl w:val="BCA0DE16"/>
    <w:lvl w:ilvl="0" w:tplc="7D8E0CE4">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704B1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0AD87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0A95A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64659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3A869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9690A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0204B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58583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6A9775C"/>
    <w:multiLevelType w:val="hybridMultilevel"/>
    <w:tmpl w:val="CD68B7D6"/>
    <w:lvl w:ilvl="0" w:tplc="361E643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1626D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6C402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80ADF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98407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42136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42ECD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882FA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88C0D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AA855BF"/>
    <w:multiLevelType w:val="hybridMultilevel"/>
    <w:tmpl w:val="838E7752"/>
    <w:lvl w:ilvl="0" w:tplc="E13EABA6">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2830C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7CC5E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E8870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4EB86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0C2D6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6AFDA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4AFE0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84F45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C5E7BC8"/>
    <w:multiLevelType w:val="hybridMultilevel"/>
    <w:tmpl w:val="14123E84"/>
    <w:lvl w:ilvl="0" w:tplc="D390F76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08D5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4CB2E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9499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EA2A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7E8BF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7A54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16CB6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7ECB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FF34ECE"/>
    <w:multiLevelType w:val="hybridMultilevel"/>
    <w:tmpl w:val="14820CF4"/>
    <w:lvl w:ilvl="0" w:tplc="5CFE0072">
      <w:start w:val="8"/>
      <w:numFmt w:val="decimal"/>
      <w:lvlText w:val="%1."/>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14235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4AD7E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8A222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EAF28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E418C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A0254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3EFF4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E4B8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295134915">
    <w:abstractNumId w:val="4"/>
  </w:num>
  <w:num w:numId="2" w16cid:durableId="592709369">
    <w:abstractNumId w:val="10"/>
  </w:num>
  <w:num w:numId="3" w16cid:durableId="1919099347">
    <w:abstractNumId w:val="13"/>
  </w:num>
  <w:num w:numId="4" w16cid:durableId="486283200">
    <w:abstractNumId w:val="5"/>
  </w:num>
  <w:num w:numId="5" w16cid:durableId="1019236820">
    <w:abstractNumId w:val="7"/>
  </w:num>
  <w:num w:numId="6" w16cid:durableId="452750311">
    <w:abstractNumId w:val="17"/>
  </w:num>
  <w:num w:numId="7" w16cid:durableId="29696782">
    <w:abstractNumId w:val="19"/>
  </w:num>
  <w:num w:numId="8" w16cid:durableId="723681140">
    <w:abstractNumId w:val="12"/>
  </w:num>
  <w:num w:numId="9" w16cid:durableId="1038091224">
    <w:abstractNumId w:val="0"/>
  </w:num>
  <w:num w:numId="10" w16cid:durableId="354575407">
    <w:abstractNumId w:val="15"/>
  </w:num>
  <w:num w:numId="11" w16cid:durableId="197739142">
    <w:abstractNumId w:val="1"/>
  </w:num>
  <w:num w:numId="12" w16cid:durableId="183255635">
    <w:abstractNumId w:val="16"/>
  </w:num>
  <w:num w:numId="13" w16cid:durableId="604113154">
    <w:abstractNumId w:val="9"/>
  </w:num>
  <w:num w:numId="14" w16cid:durableId="1598636922">
    <w:abstractNumId w:val="18"/>
  </w:num>
  <w:num w:numId="15" w16cid:durableId="658265201">
    <w:abstractNumId w:val="14"/>
  </w:num>
  <w:num w:numId="16" w16cid:durableId="689575553">
    <w:abstractNumId w:val="11"/>
  </w:num>
  <w:num w:numId="17" w16cid:durableId="1660383808">
    <w:abstractNumId w:val="20"/>
  </w:num>
  <w:num w:numId="18" w16cid:durableId="1771199277">
    <w:abstractNumId w:val="21"/>
  </w:num>
  <w:num w:numId="19" w16cid:durableId="146015364">
    <w:abstractNumId w:val="3"/>
  </w:num>
  <w:num w:numId="20" w16cid:durableId="1273779971">
    <w:abstractNumId w:val="6"/>
  </w:num>
  <w:num w:numId="21" w16cid:durableId="4329691">
    <w:abstractNumId w:val="8"/>
  </w:num>
  <w:num w:numId="22" w16cid:durableId="709459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9F6"/>
    <w:rsid w:val="00132355"/>
    <w:rsid w:val="00136330"/>
    <w:rsid w:val="00462D8C"/>
    <w:rsid w:val="00587052"/>
    <w:rsid w:val="008A10AF"/>
    <w:rsid w:val="00A8560F"/>
    <w:rsid w:val="00C949F6"/>
    <w:rsid w:val="00FF6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1E97"/>
  <w15:docId w15:val="{557F650E-3BF5-4CAD-A4E0-7694D6DB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8" w:lineRule="auto"/>
      <w:ind w:left="10" w:right="145" w:hanging="10"/>
      <w:jc w:val="both"/>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2815</Words>
  <Characters>16050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Мишуков</dc:creator>
  <cp:keywords/>
  <cp:lastModifiedBy>user</cp:lastModifiedBy>
  <cp:revision>2</cp:revision>
  <dcterms:created xsi:type="dcterms:W3CDTF">2025-12-20T16:15:00Z</dcterms:created>
  <dcterms:modified xsi:type="dcterms:W3CDTF">2025-12-20T16:15:00Z</dcterms:modified>
</cp:coreProperties>
</file>