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04BBD" w14:textId="77777777" w:rsidR="00A15AE8" w:rsidRDefault="00A15AE8" w:rsidP="00A15AE8">
      <w:pPr>
        <w:spacing w:line="360" w:lineRule="auto"/>
        <w:rPr>
          <w:rFonts w:ascii="Times New Roman" w:hAnsi="Times New Roman" w:cs="Times New Roman"/>
          <w:b/>
          <w:sz w:val="18"/>
          <w:szCs w:val="18"/>
        </w:rPr>
      </w:pPr>
    </w:p>
    <w:p w14:paraId="36E66E0C" w14:textId="77777777" w:rsidR="0005310F" w:rsidRDefault="0005310F" w:rsidP="00A15AE8">
      <w:pPr>
        <w:spacing w:line="360" w:lineRule="auto"/>
        <w:rPr>
          <w:rFonts w:ascii="Times New Roman" w:hAnsi="Times New Roman" w:cs="Times New Roman"/>
          <w:b/>
          <w:sz w:val="18"/>
          <w:szCs w:val="18"/>
        </w:rPr>
      </w:pPr>
    </w:p>
    <w:p w14:paraId="41189AC6" w14:textId="77777777" w:rsidR="0005310F" w:rsidRDefault="0005310F" w:rsidP="00A15AE8">
      <w:pPr>
        <w:spacing w:line="360" w:lineRule="auto"/>
        <w:rPr>
          <w:rFonts w:ascii="Times New Roman" w:hAnsi="Times New Roman" w:cs="Times New Roman"/>
          <w:b/>
          <w:sz w:val="18"/>
          <w:szCs w:val="18"/>
        </w:rPr>
      </w:pPr>
    </w:p>
    <w:p w14:paraId="67F684A7" w14:textId="77777777" w:rsidR="0005310F" w:rsidRPr="002276A5" w:rsidRDefault="0005310F" w:rsidP="00A15AE8">
      <w:pPr>
        <w:spacing w:line="360" w:lineRule="auto"/>
        <w:rPr>
          <w:rFonts w:ascii="Times New Roman" w:hAnsi="Times New Roman" w:cs="Times New Roman"/>
          <w:b/>
          <w:sz w:val="18"/>
          <w:szCs w:val="18"/>
        </w:rPr>
      </w:pPr>
    </w:p>
    <w:p w14:paraId="774BFBFE" w14:textId="77777777" w:rsidR="00A15AE8" w:rsidRDefault="00A15AE8" w:rsidP="00A15AE8">
      <w:pPr>
        <w:spacing w:line="360" w:lineRule="auto"/>
        <w:rPr>
          <w:rFonts w:ascii="Times New Roman" w:hAnsi="Times New Roman" w:cs="Times New Roman"/>
          <w:b/>
          <w:sz w:val="18"/>
          <w:szCs w:val="18"/>
        </w:rPr>
      </w:pPr>
    </w:p>
    <w:p w14:paraId="390F2CBF" w14:textId="77777777" w:rsidR="00A15AE8" w:rsidRDefault="00A15AE8" w:rsidP="00A15AE8">
      <w:pPr>
        <w:spacing w:line="360" w:lineRule="auto"/>
        <w:rPr>
          <w:rFonts w:ascii="Times New Roman" w:hAnsi="Times New Roman" w:cs="Times New Roman"/>
          <w:b/>
          <w:sz w:val="18"/>
          <w:szCs w:val="18"/>
        </w:rPr>
      </w:pPr>
    </w:p>
    <w:p w14:paraId="16345D67" w14:textId="77777777" w:rsidR="00A15AE8" w:rsidRDefault="00A15AE8" w:rsidP="00A15AE8">
      <w:pPr>
        <w:spacing w:line="360" w:lineRule="auto"/>
        <w:rPr>
          <w:rFonts w:ascii="Times New Roman" w:hAnsi="Times New Roman" w:cs="Times New Roman"/>
          <w:b/>
          <w:sz w:val="18"/>
          <w:szCs w:val="18"/>
        </w:rPr>
      </w:pPr>
    </w:p>
    <w:p w14:paraId="71EFECDD" w14:textId="77777777" w:rsidR="00A15AE8" w:rsidRDefault="00A15AE8" w:rsidP="00A15AE8">
      <w:pPr>
        <w:spacing w:line="360" w:lineRule="auto"/>
        <w:rPr>
          <w:rFonts w:ascii="Times New Roman" w:hAnsi="Times New Roman" w:cs="Times New Roman"/>
          <w:b/>
          <w:sz w:val="18"/>
          <w:szCs w:val="18"/>
        </w:rPr>
      </w:pPr>
    </w:p>
    <w:p w14:paraId="1C5EE02F" w14:textId="77777777" w:rsidR="00A15AE8" w:rsidRDefault="00A15AE8" w:rsidP="00A15AE8">
      <w:pPr>
        <w:spacing w:line="360" w:lineRule="auto"/>
        <w:rPr>
          <w:rFonts w:ascii="Times New Roman" w:hAnsi="Times New Roman" w:cs="Times New Roman"/>
          <w:b/>
          <w:sz w:val="18"/>
          <w:szCs w:val="18"/>
        </w:rPr>
      </w:pPr>
    </w:p>
    <w:p w14:paraId="7ECB3553" w14:textId="77777777" w:rsidR="00A15AE8" w:rsidRPr="002276A5" w:rsidRDefault="00A15AE8" w:rsidP="00A15AE8">
      <w:pPr>
        <w:spacing w:line="360" w:lineRule="auto"/>
        <w:rPr>
          <w:rFonts w:ascii="Times New Roman" w:hAnsi="Times New Roman" w:cs="Times New Roman"/>
          <w:b/>
          <w:sz w:val="18"/>
          <w:szCs w:val="18"/>
        </w:rPr>
      </w:pPr>
    </w:p>
    <w:p w14:paraId="54C9B194" w14:textId="77777777" w:rsidR="00A15AE8" w:rsidRPr="00F77005" w:rsidRDefault="00A15AE8" w:rsidP="00A15AE8">
      <w:pPr>
        <w:spacing w:after="0"/>
        <w:jc w:val="center"/>
        <w:rPr>
          <w:rFonts w:ascii="Times New Roman" w:hAnsi="Times New Roman" w:cs="Times New Roman"/>
          <w:b/>
          <w:bCs/>
          <w:sz w:val="44"/>
          <w:szCs w:val="44"/>
        </w:rPr>
      </w:pPr>
      <w:r w:rsidRPr="00F77005">
        <w:rPr>
          <w:rFonts w:ascii="Times New Roman" w:hAnsi="Times New Roman" w:cs="Times New Roman"/>
          <w:b/>
          <w:bCs/>
          <w:sz w:val="44"/>
          <w:szCs w:val="44"/>
        </w:rPr>
        <w:t>Сборник диагностических методик</w:t>
      </w:r>
    </w:p>
    <w:p w14:paraId="58AE617E" w14:textId="77777777" w:rsidR="00A15AE8" w:rsidRPr="00F77005" w:rsidRDefault="00A15AE8" w:rsidP="00A15AE8">
      <w:pPr>
        <w:spacing w:after="0"/>
        <w:jc w:val="center"/>
        <w:rPr>
          <w:rFonts w:ascii="Times New Roman" w:hAnsi="Times New Roman" w:cs="Times New Roman"/>
          <w:b/>
          <w:bCs/>
          <w:sz w:val="44"/>
          <w:szCs w:val="44"/>
        </w:rPr>
      </w:pPr>
      <w:r w:rsidRPr="00F77005">
        <w:rPr>
          <w:rFonts w:ascii="Times New Roman" w:hAnsi="Times New Roman" w:cs="Times New Roman"/>
          <w:b/>
          <w:bCs/>
          <w:sz w:val="44"/>
          <w:szCs w:val="44"/>
        </w:rPr>
        <w:t>по изучению социально-коммуникативного развития дошкольников</w:t>
      </w:r>
    </w:p>
    <w:p w14:paraId="34DEF9BD" w14:textId="77777777" w:rsidR="00A15AE8" w:rsidRPr="002276A5" w:rsidRDefault="00A15AE8" w:rsidP="00A15AE8">
      <w:pPr>
        <w:spacing w:after="0" w:line="360" w:lineRule="auto"/>
        <w:jc w:val="center"/>
        <w:rPr>
          <w:rFonts w:ascii="Times New Roman" w:hAnsi="Times New Roman" w:cs="Times New Roman"/>
          <w:b/>
          <w:sz w:val="24"/>
          <w:szCs w:val="24"/>
        </w:rPr>
      </w:pPr>
    </w:p>
    <w:p w14:paraId="691F8EC4" w14:textId="77777777" w:rsidR="00A15AE8" w:rsidRPr="002276A5" w:rsidRDefault="00A15AE8" w:rsidP="00A15AE8">
      <w:pPr>
        <w:spacing w:line="360" w:lineRule="auto"/>
        <w:ind w:left="-284"/>
        <w:rPr>
          <w:rFonts w:ascii="Times New Roman" w:hAnsi="Times New Roman" w:cs="Times New Roman"/>
          <w:b/>
          <w:sz w:val="18"/>
          <w:szCs w:val="18"/>
        </w:rPr>
      </w:pPr>
    </w:p>
    <w:p w14:paraId="7AB4DD80" w14:textId="77777777" w:rsidR="00A15AE8" w:rsidRPr="002276A5" w:rsidRDefault="00A15AE8" w:rsidP="00A15AE8">
      <w:pPr>
        <w:spacing w:line="360" w:lineRule="auto"/>
        <w:rPr>
          <w:rFonts w:ascii="Times New Roman" w:hAnsi="Times New Roman" w:cs="Times New Roman"/>
          <w:b/>
          <w:sz w:val="18"/>
          <w:szCs w:val="18"/>
        </w:rPr>
      </w:pPr>
      <w:r>
        <w:rPr>
          <w:rFonts w:ascii="Times New Roman" w:hAnsi="Times New Roman" w:cs="Times New Roman"/>
          <w:b/>
          <w:noProof/>
          <w:sz w:val="18"/>
          <w:szCs w:val="18"/>
          <w:lang w:eastAsia="ru-RU"/>
        </w:rPr>
        <w:drawing>
          <wp:anchor distT="0" distB="0" distL="114300" distR="114300" simplePos="0" relativeHeight="251659264" behindDoc="1" locked="0" layoutInCell="1" allowOverlap="1" wp14:anchorId="5414AA97" wp14:editId="37E147A3">
            <wp:simplePos x="0" y="0"/>
            <wp:positionH relativeFrom="column">
              <wp:posOffset>942975</wp:posOffset>
            </wp:positionH>
            <wp:positionV relativeFrom="paragraph">
              <wp:posOffset>305435</wp:posOffset>
            </wp:positionV>
            <wp:extent cx="5146040" cy="2665095"/>
            <wp:effectExtent l="19050" t="0" r="0" b="0"/>
            <wp:wrapTight wrapText="bothSides">
              <wp:wrapPolygon edited="0">
                <wp:start x="-80" y="0"/>
                <wp:lineTo x="-80" y="21461"/>
                <wp:lineTo x="21589" y="21461"/>
                <wp:lineTo x="21589" y="0"/>
                <wp:lineTo x="-80" y="0"/>
              </wp:wrapPolygon>
            </wp:wrapTight>
            <wp:docPr id="1" name="Рисунок 1" descr="https://sun9-1.userapi.com/c841036/v841036650/2a7e9/fVLasJwnX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userapi.com/c841036/v841036650/2a7e9/fVLasJwnXEc.jpg"/>
                    <pic:cNvPicPr>
                      <a:picLocks noChangeAspect="1" noChangeArrowheads="1"/>
                    </pic:cNvPicPr>
                  </pic:nvPicPr>
                  <pic:blipFill>
                    <a:blip r:embed="rId8" cstate="print"/>
                    <a:srcRect/>
                    <a:stretch>
                      <a:fillRect/>
                    </a:stretch>
                  </pic:blipFill>
                  <pic:spPr bwMode="auto">
                    <a:xfrm>
                      <a:off x="0" y="0"/>
                      <a:ext cx="5146040" cy="2665095"/>
                    </a:xfrm>
                    <a:prstGeom prst="rect">
                      <a:avLst/>
                    </a:prstGeom>
                    <a:noFill/>
                    <a:ln w="9525">
                      <a:noFill/>
                      <a:miter lim="800000"/>
                      <a:headEnd/>
                      <a:tailEnd/>
                    </a:ln>
                  </pic:spPr>
                </pic:pic>
              </a:graphicData>
            </a:graphic>
          </wp:anchor>
        </w:drawing>
      </w:r>
    </w:p>
    <w:p w14:paraId="07A271B6" w14:textId="77777777" w:rsidR="00A15AE8" w:rsidRDefault="00A15AE8" w:rsidP="00A15AE8">
      <w:pPr>
        <w:spacing w:line="360" w:lineRule="auto"/>
        <w:jc w:val="center"/>
        <w:rPr>
          <w:rFonts w:ascii="Times New Roman" w:hAnsi="Times New Roman" w:cs="Times New Roman"/>
          <w:sz w:val="18"/>
          <w:szCs w:val="18"/>
        </w:rPr>
      </w:pPr>
    </w:p>
    <w:p w14:paraId="7DF1107B" w14:textId="77777777" w:rsidR="00A15AE8" w:rsidRDefault="00A15AE8" w:rsidP="00A15AE8">
      <w:pPr>
        <w:spacing w:line="360" w:lineRule="auto"/>
        <w:jc w:val="center"/>
        <w:rPr>
          <w:rFonts w:ascii="Times New Roman" w:hAnsi="Times New Roman" w:cs="Times New Roman"/>
          <w:sz w:val="18"/>
          <w:szCs w:val="18"/>
        </w:rPr>
      </w:pPr>
    </w:p>
    <w:p w14:paraId="241235D2" w14:textId="77777777" w:rsidR="00A15AE8" w:rsidRDefault="00A15AE8" w:rsidP="00A15AE8">
      <w:pPr>
        <w:spacing w:line="360" w:lineRule="auto"/>
        <w:jc w:val="center"/>
        <w:rPr>
          <w:rFonts w:ascii="Times New Roman" w:hAnsi="Times New Roman" w:cs="Times New Roman"/>
          <w:sz w:val="18"/>
          <w:szCs w:val="18"/>
        </w:rPr>
      </w:pPr>
    </w:p>
    <w:p w14:paraId="69A78BEF" w14:textId="77777777" w:rsidR="00A15AE8" w:rsidRDefault="00A15AE8" w:rsidP="00A15AE8">
      <w:pPr>
        <w:spacing w:line="360" w:lineRule="auto"/>
        <w:jc w:val="center"/>
        <w:rPr>
          <w:rFonts w:ascii="Times New Roman" w:hAnsi="Times New Roman" w:cs="Times New Roman"/>
          <w:sz w:val="18"/>
          <w:szCs w:val="18"/>
        </w:rPr>
      </w:pPr>
    </w:p>
    <w:p w14:paraId="5BB03713" w14:textId="77777777" w:rsidR="00A15AE8" w:rsidRDefault="00A15AE8" w:rsidP="00A15AE8">
      <w:pPr>
        <w:spacing w:line="360" w:lineRule="auto"/>
        <w:jc w:val="center"/>
        <w:rPr>
          <w:rFonts w:ascii="Times New Roman" w:hAnsi="Times New Roman" w:cs="Times New Roman"/>
          <w:sz w:val="18"/>
          <w:szCs w:val="18"/>
        </w:rPr>
      </w:pPr>
    </w:p>
    <w:p w14:paraId="123DB949" w14:textId="77777777" w:rsidR="00A15AE8" w:rsidRDefault="00A15AE8" w:rsidP="00A15AE8">
      <w:pPr>
        <w:spacing w:line="360" w:lineRule="auto"/>
        <w:jc w:val="center"/>
        <w:rPr>
          <w:rFonts w:ascii="Times New Roman" w:hAnsi="Times New Roman" w:cs="Times New Roman"/>
          <w:sz w:val="18"/>
          <w:szCs w:val="18"/>
        </w:rPr>
      </w:pPr>
    </w:p>
    <w:p w14:paraId="64F9CFC7" w14:textId="77777777" w:rsidR="00A15AE8" w:rsidRDefault="00A15AE8" w:rsidP="00A15AE8">
      <w:pPr>
        <w:spacing w:line="360" w:lineRule="auto"/>
        <w:jc w:val="center"/>
        <w:rPr>
          <w:rFonts w:ascii="Times New Roman" w:hAnsi="Times New Roman" w:cs="Times New Roman"/>
          <w:sz w:val="18"/>
          <w:szCs w:val="18"/>
        </w:rPr>
      </w:pPr>
    </w:p>
    <w:p w14:paraId="5EA4F037" w14:textId="77777777" w:rsidR="00A15AE8" w:rsidRDefault="00A15AE8" w:rsidP="00A15AE8">
      <w:pPr>
        <w:spacing w:line="360" w:lineRule="auto"/>
        <w:jc w:val="center"/>
        <w:rPr>
          <w:rFonts w:ascii="Times New Roman" w:hAnsi="Times New Roman" w:cs="Times New Roman"/>
          <w:sz w:val="18"/>
          <w:szCs w:val="18"/>
        </w:rPr>
      </w:pPr>
    </w:p>
    <w:p w14:paraId="78A04F89" w14:textId="77777777" w:rsidR="00A15AE8" w:rsidRDefault="00A15AE8" w:rsidP="00A15AE8">
      <w:pPr>
        <w:spacing w:line="360" w:lineRule="auto"/>
        <w:jc w:val="center"/>
        <w:rPr>
          <w:rFonts w:ascii="Times New Roman" w:hAnsi="Times New Roman" w:cs="Times New Roman"/>
          <w:sz w:val="18"/>
          <w:szCs w:val="18"/>
        </w:rPr>
      </w:pPr>
    </w:p>
    <w:p w14:paraId="391827A4" w14:textId="77777777" w:rsidR="00A15AE8" w:rsidRDefault="00A15AE8" w:rsidP="00A15AE8">
      <w:pPr>
        <w:spacing w:line="360" w:lineRule="auto"/>
        <w:jc w:val="center"/>
        <w:rPr>
          <w:rFonts w:ascii="Times New Roman" w:hAnsi="Times New Roman" w:cs="Times New Roman"/>
          <w:sz w:val="18"/>
          <w:szCs w:val="18"/>
        </w:rPr>
      </w:pPr>
    </w:p>
    <w:p w14:paraId="6EB59591" w14:textId="77777777" w:rsidR="00A15AE8" w:rsidRDefault="00A15AE8" w:rsidP="00A15AE8">
      <w:pPr>
        <w:spacing w:line="360" w:lineRule="auto"/>
        <w:jc w:val="center"/>
        <w:rPr>
          <w:rFonts w:ascii="Times New Roman" w:hAnsi="Times New Roman" w:cs="Times New Roman"/>
          <w:sz w:val="18"/>
          <w:szCs w:val="18"/>
        </w:rPr>
      </w:pPr>
    </w:p>
    <w:p w14:paraId="4737D775" w14:textId="77777777" w:rsidR="00A15AE8" w:rsidRPr="00944BBC" w:rsidRDefault="00A15AE8" w:rsidP="00A15AE8">
      <w:pPr>
        <w:spacing w:after="0" w:line="240" w:lineRule="auto"/>
        <w:ind w:firstLine="567"/>
        <w:jc w:val="both"/>
        <w:rPr>
          <w:rFonts w:ascii="Times New Roman" w:hAnsi="Times New Roman" w:cs="Times New Roman"/>
          <w:sz w:val="28"/>
          <w:szCs w:val="28"/>
        </w:rPr>
      </w:pPr>
    </w:p>
    <w:p w14:paraId="4451800A" w14:textId="77777777" w:rsidR="00A15AE8" w:rsidRPr="00944BBC" w:rsidRDefault="00A15AE8" w:rsidP="00A15AE8">
      <w:pPr>
        <w:spacing w:after="0" w:line="240" w:lineRule="auto"/>
        <w:ind w:firstLine="567"/>
        <w:jc w:val="both"/>
        <w:rPr>
          <w:rFonts w:ascii="Times New Roman" w:hAnsi="Times New Roman" w:cs="Times New Roman"/>
          <w:sz w:val="28"/>
          <w:szCs w:val="28"/>
        </w:rPr>
      </w:pPr>
    </w:p>
    <w:p w14:paraId="05A9E5FD" w14:textId="77777777" w:rsidR="00A15AE8" w:rsidRPr="00944BBC" w:rsidRDefault="00A15AE8" w:rsidP="00A15AE8">
      <w:pPr>
        <w:spacing w:after="0" w:line="240" w:lineRule="auto"/>
        <w:ind w:firstLine="567"/>
        <w:jc w:val="both"/>
        <w:rPr>
          <w:rFonts w:ascii="Times New Roman" w:hAnsi="Times New Roman" w:cs="Times New Roman"/>
          <w:sz w:val="28"/>
          <w:szCs w:val="28"/>
        </w:rPr>
      </w:pPr>
      <w:r w:rsidRPr="00944BBC">
        <w:rPr>
          <w:rFonts w:ascii="Times New Roman" w:hAnsi="Times New Roman" w:cs="Times New Roman"/>
          <w:sz w:val="28"/>
          <w:szCs w:val="28"/>
        </w:rPr>
        <w:lastRenderedPageBreak/>
        <w:t xml:space="preserve">Сборник включает в себя диагностические методики по изучению социально-коммуникативного развития детей дошкольного возраста. Методики, отобранные с учетом требования федерального государственного образовательного стандарта дошкольного образования позволяющие оценить особенности </w:t>
      </w:r>
      <w:proofErr w:type="gramStart"/>
      <w:r w:rsidRPr="00944BBC">
        <w:rPr>
          <w:rFonts w:ascii="Times New Roman" w:hAnsi="Times New Roman" w:cs="Times New Roman"/>
          <w:sz w:val="28"/>
          <w:szCs w:val="28"/>
        </w:rPr>
        <w:t>индивидуального  познавательного</w:t>
      </w:r>
      <w:proofErr w:type="gramEnd"/>
      <w:r w:rsidRPr="00944BBC">
        <w:rPr>
          <w:rFonts w:ascii="Times New Roman" w:hAnsi="Times New Roman" w:cs="Times New Roman"/>
          <w:sz w:val="28"/>
          <w:szCs w:val="28"/>
        </w:rPr>
        <w:t xml:space="preserve">  развития дошкольников. </w:t>
      </w:r>
    </w:p>
    <w:p w14:paraId="61E8D308" w14:textId="77777777" w:rsidR="00A15AE8" w:rsidRPr="00944BBC" w:rsidRDefault="00A15AE8" w:rsidP="00A15AE8">
      <w:pPr>
        <w:spacing w:after="0" w:line="240" w:lineRule="auto"/>
        <w:ind w:firstLine="567"/>
        <w:jc w:val="both"/>
        <w:rPr>
          <w:rFonts w:ascii="Times New Roman" w:hAnsi="Times New Roman" w:cs="Times New Roman"/>
          <w:sz w:val="28"/>
          <w:szCs w:val="28"/>
        </w:rPr>
      </w:pPr>
      <w:r w:rsidRPr="00944BBC">
        <w:rPr>
          <w:rFonts w:ascii="Times New Roman" w:hAnsi="Times New Roman" w:cs="Times New Roman"/>
          <w:sz w:val="28"/>
          <w:szCs w:val="28"/>
        </w:rPr>
        <w:t>Сборник адресован воспитателям детей дошкольного возраста дошкольных образовательных организаций, студентам обучающихся на педагогических специальностях.</w:t>
      </w:r>
    </w:p>
    <w:p w14:paraId="3BF4B59E" w14:textId="77777777" w:rsidR="00A15AE8" w:rsidRDefault="00A15AE8" w:rsidP="00A15AE8">
      <w:pPr>
        <w:spacing w:after="0" w:line="240" w:lineRule="auto"/>
        <w:jc w:val="both"/>
        <w:rPr>
          <w:rFonts w:ascii="Times New Roman" w:hAnsi="Times New Roman" w:cs="Times New Roman"/>
          <w:b/>
          <w:sz w:val="28"/>
          <w:szCs w:val="28"/>
        </w:rPr>
      </w:pPr>
    </w:p>
    <w:p w14:paraId="35E854D4" w14:textId="77777777" w:rsidR="00A15AE8" w:rsidRDefault="00A15AE8" w:rsidP="00A15AE8">
      <w:pPr>
        <w:spacing w:after="0" w:line="240" w:lineRule="auto"/>
        <w:jc w:val="both"/>
        <w:rPr>
          <w:rFonts w:ascii="Times New Roman" w:hAnsi="Times New Roman" w:cs="Times New Roman"/>
          <w:b/>
          <w:sz w:val="28"/>
          <w:szCs w:val="28"/>
        </w:rPr>
      </w:pPr>
    </w:p>
    <w:p w14:paraId="2D0B081B" w14:textId="77777777" w:rsidR="00A15AE8" w:rsidRDefault="00A15AE8" w:rsidP="00A15AE8">
      <w:pPr>
        <w:spacing w:after="0" w:line="240" w:lineRule="auto"/>
        <w:jc w:val="both"/>
        <w:rPr>
          <w:rFonts w:ascii="Times New Roman" w:hAnsi="Times New Roman" w:cs="Times New Roman"/>
          <w:b/>
          <w:sz w:val="28"/>
          <w:szCs w:val="28"/>
        </w:rPr>
      </w:pPr>
    </w:p>
    <w:p w14:paraId="1B42CB67" w14:textId="77777777" w:rsidR="00A15AE8" w:rsidRDefault="00A15AE8" w:rsidP="00A15AE8">
      <w:pPr>
        <w:spacing w:after="0" w:line="240" w:lineRule="auto"/>
        <w:jc w:val="both"/>
        <w:rPr>
          <w:rFonts w:ascii="Times New Roman" w:hAnsi="Times New Roman" w:cs="Times New Roman"/>
          <w:b/>
          <w:sz w:val="28"/>
          <w:szCs w:val="28"/>
        </w:rPr>
      </w:pPr>
    </w:p>
    <w:p w14:paraId="6C81EEDB" w14:textId="77777777" w:rsidR="00A15AE8" w:rsidRDefault="00A15AE8" w:rsidP="00A15AE8">
      <w:pPr>
        <w:spacing w:after="0" w:line="240" w:lineRule="auto"/>
        <w:jc w:val="both"/>
        <w:rPr>
          <w:rFonts w:ascii="Times New Roman" w:hAnsi="Times New Roman" w:cs="Times New Roman"/>
          <w:b/>
          <w:sz w:val="28"/>
          <w:szCs w:val="28"/>
        </w:rPr>
      </w:pPr>
    </w:p>
    <w:p w14:paraId="4FB5297D" w14:textId="77777777" w:rsidR="00A15AE8" w:rsidRDefault="00A15AE8" w:rsidP="00A15AE8">
      <w:pPr>
        <w:spacing w:after="0" w:line="240" w:lineRule="auto"/>
        <w:jc w:val="both"/>
        <w:rPr>
          <w:rFonts w:ascii="Times New Roman" w:hAnsi="Times New Roman" w:cs="Times New Roman"/>
          <w:b/>
          <w:sz w:val="28"/>
          <w:szCs w:val="28"/>
        </w:rPr>
      </w:pPr>
    </w:p>
    <w:p w14:paraId="740589D5" w14:textId="77777777" w:rsidR="00A15AE8" w:rsidRDefault="00A15AE8" w:rsidP="00A15AE8">
      <w:pPr>
        <w:spacing w:after="0" w:line="240" w:lineRule="auto"/>
        <w:jc w:val="both"/>
        <w:rPr>
          <w:rFonts w:ascii="Times New Roman" w:hAnsi="Times New Roman" w:cs="Times New Roman"/>
          <w:b/>
          <w:sz w:val="28"/>
          <w:szCs w:val="28"/>
        </w:rPr>
      </w:pPr>
    </w:p>
    <w:p w14:paraId="1385A006" w14:textId="77777777" w:rsidR="00A15AE8" w:rsidRDefault="00A15AE8" w:rsidP="00A15AE8">
      <w:pPr>
        <w:spacing w:after="0" w:line="240" w:lineRule="auto"/>
        <w:jc w:val="both"/>
        <w:rPr>
          <w:rFonts w:ascii="Times New Roman" w:hAnsi="Times New Roman" w:cs="Times New Roman"/>
          <w:b/>
          <w:sz w:val="28"/>
          <w:szCs w:val="28"/>
        </w:rPr>
      </w:pPr>
    </w:p>
    <w:p w14:paraId="0858D289" w14:textId="77777777" w:rsidR="00A15AE8" w:rsidRDefault="00A15AE8" w:rsidP="00A15AE8">
      <w:pPr>
        <w:spacing w:after="0" w:line="240" w:lineRule="auto"/>
        <w:jc w:val="both"/>
        <w:rPr>
          <w:rFonts w:ascii="Times New Roman" w:hAnsi="Times New Roman" w:cs="Times New Roman"/>
          <w:b/>
          <w:sz w:val="28"/>
          <w:szCs w:val="28"/>
        </w:rPr>
      </w:pPr>
    </w:p>
    <w:p w14:paraId="529188C4" w14:textId="77777777" w:rsidR="00A15AE8" w:rsidRDefault="00A15AE8" w:rsidP="00A15AE8">
      <w:pPr>
        <w:spacing w:after="0" w:line="240" w:lineRule="auto"/>
        <w:jc w:val="both"/>
        <w:rPr>
          <w:rFonts w:ascii="Times New Roman" w:hAnsi="Times New Roman" w:cs="Times New Roman"/>
          <w:b/>
          <w:sz w:val="28"/>
          <w:szCs w:val="28"/>
        </w:rPr>
      </w:pPr>
    </w:p>
    <w:p w14:paraId="3438AD7B" w14:textId="77777777" w:rsidR="00A15AE8" w:rsidRDefault="00A15AE8" w:rsidP="00A15AE8">
      <w:pPr>
        <w:spacing w:after="0" w:line="240" w:lineRule="auto"/>
        <w:jc w:val="both"/>
        <w:rPr>
          <w:rFonts w:ascii="Times New Roman" w:hAnsi="Times New Roman" w:cs="Times New Roman"/>
          <w:b/>
          <w:sz w:val="28"/>
          <w:szCs w:val="28"/>
        </w:rPr>
      </w:pPr>
    </w:p>
    <w:p w14:paraId="7D641F32" w14:textId="77777777" w:rsidR="00A15AE8" w:rsidRDefault="00A15AE8" w:rsidP="00A15AE8">
      <w:pPr>
        <w:spacing w:after="0" w:line="240" w:lineRule="auto"/>
        <w:jc w:val="both"/>
        <w:rPr>
          <w:rFonts w:ascii="Times New Roman" w:hAnsi="Times New Roman" w:cs="Times New Roman"/>
          <w:b/>
          <w:sz w:val="28"/>
          <w:szCs w:val="28"/>
        </w:rPr>
      </w:pPr>
    </w:p>
    <w:p w14:paraId="050DC75D" w14:textId="77777777" w:rsidR="00A15AE8" w:rsidRDefault="00A15AE8" w:rsidP="00A15AE8">
      <w:pPr>
        <w:spacing w:after="0" w:line="240" w:lineRule="auto"/>
        <w:jc w:val="both"/>
        <w:rPr>
          <w:rFonts w:ascii="Times New Roman" w:hAnsi="Times New Roman" w:cs="Times New Roman"/>
          <w:b/>
          <w:sz w:val="28"/>
          <w:szCs w:val="28"/>
        </w:rPr>
      </w:pPr>
    </w:p>
    <w:p w14:paraId="7CA5FA8C" w14:textId="77777777" w:rsidR="00A15AE8" w:rsidRDefault="00A15AE8" w:rsidP="00A15AE8">
      <w:pPr>
        <w:spacing w:after="0" w:line="240" w:lineRule="auto"/>
        <w:jc w:val="both"/>
        <w:rPr>
          <w:rFonts w:ascii="Times New Roman" w:hAnsi="Times New Roman" w:cs="Times New Roman"/>
          <w:b/>
          <w:sz w:val="28"/>
          <w:szCs w:val="28"/>
        </w:rPr>
      </w:pPr>
    </w:p>
    <w:p w14:paraId="0689BCCE" w14:textId="77777777" w:rsidR="00A15AE8" w:rsidRDefault="00A15AE8" w:rsidP="00A15AE8">
      <w:pPr>
        <w:spacing w:after="0" w:line="240" w:lineRule="auto"/>
        <w:jc w:val="both"/>
        <w:rPr>
          <w:rFonts w:ascii="Times New Roman" w:hAnsi="Times New Roman" w:cs="Times New Roman"/>
          <w:b/>
          <w:sz w:val="28"/>
          <w:szCs w:val="28"/>
        </w:rPr>
      </w:pPr>
    </w:p>
    <w:p w14:paraId="6D1CECB2" w14:textId="77777777" w:rsidR="00A15AE8" w:rsidRDefault="00A15AE8" w:rsidP="00A15AE8">
      <w:pPr>
        <w:spacing w:after="0" w:line="240" w:lineRule="auto"/>
        <w:jc w:val="both"/>
        <w:rPr>
          <w:rFonts w:ascii="Times New Roman" w:hAnsi="Times New Roman" w:cs="Times New Roman"/>
          <w:b/>
          <w:sz w:val="28"/>
          <w:szCs w:val="28"/>
        </w:rPr>
      </w:pPr>
    </w:p>
    <w:p w14:paraId="09B15BE8" w14:textId="77777777" w:rsidR="00A15AE8" w:rsidRDefault="00A15AE8" w:rsidP="00A15AE8">
      <w:pPr>
        <w:spacing w:after="0" w:line="240" w:lineRule="auto"/>
        <w:jc w:val="both"/>
        <w:rPr>
          <w:rFonts w:ascii="Times New Roman" w:hAnsi="Times New Roman" w:cs="Times New Roman"/>
          <w:b/>
          <w:sz w:val="28"/>
          <w:szCs w:val="28"/>
        </w:rPr>
      </w:pPr>
    </w:p>
    <w:p w14:paraId="741F94D7" w14:textId="77777777" w:rsidR="00A15AE8" w:rsidRDefault="00A15AE8" w:rsidP="00A15AE8">
      <w:pPr>
        <w:rPr>
          <w:rFonts w:ascii="Times New Roman" w:hAnsi="Times New Roman"/>
          <w:sz w:val="28"/>
          <w:szCs w:val="28"/>
        </w:rPr>
      </w:pPr>
    </w:p>
    <w:p w14:paraId="7A9DF9D5" w14:textId="77777777" w:rsidR="00A15AE8" w:rsidRDefault="00A15AE8" w:rsidP="00A15AE8">
      <w:pPr>
        <w:rPr>
          <w:rFonts w:ascii="Times New Roman" w:hAnsi="Times New Roman"/>
          <w:sz w:val="28"/>
          <w:szCs w:val="28"/>
        </w:rPr>
      </w:pPr>
    </w:p>
    <w:p w14:paraId="198658CB" w14:textId="77777777" w:rsidR="00A15AE8" w:rsidRDefault="00A15AE8" w:rsidP="00A15AE8">
      <w:pPr>
        <w:rPr>
          <w:rFonts w:ascii="Times New Roman" w:hAnsi="Times New Roman"/>
          <w:sz w:val="28"/>
          <w:szCs w:val="28"/>
        </w:rPr>
      </w:pPr>
    </w:p>
    <w:p w14:paraId="52091353" w14:textId="77777777" w:rsidR="00A15AE8" w:rsidRDefault="00A15AE8" w:rsidP="00A15AE8">
      <w:pPr>
        <w:rPr>
          <w:rFonts w:ascii="Times New Roman" w:hAnsi="Times New Roman"/>
          <w:sz w:val="28"/>
          <w:szCs w:val="28"/>
        </w:rPr>
      </w:pPr>
    </w:p>
    <w:p w14:paraId="41373E1B" w14:textId="77777777" w:rsidR="00A15AE8" w:rsidRDefault="009810BA" w:rsidP="00A15AE8">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3360" behindDoc="0" locked="0" layoutInCell="1" allowOverlap="1" wp14:anchorId="5885F774" wp14:editId="267302AC">
                <wp:simplePos x="0" y="0"/>
                <wp:positionH relativeFrom="column">
                  <wp:posOffset>3054350</wp:posOffset>
                </wp:positionH>
                <wp:positionV relativeFrom="paragraph">
                  <wp:posOffset>280670</wp:posOffset>
                </wp:positionV>
                <wp:extent cx="544830" cy="496570"/>
                <wp:effectExtent l="6350" t="10795" r="10795" b="6985"/>
                <wp:wrapNone/>
                <wp:docPr id="17"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 cy="496570"/>
                        </a:xfrm>
                        <a:prstGeom prst="ellipse">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326562" id="Oval 3" o:spid="_x0000_s1026" style="position:absolute;margin-left:240.5pt;margin-top:22.1pt;width:42.9pt;height:3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" strokecolor="white [3212]"/>
            </w:pict>
          </mc:Fallback>
        </mc:AlternateContent>
      </w:r>
    </w:p>
    <w:p w14:paraId="7F565B4F" w14:textId="77777777" w:rsidR="00507153" w:rsidRDefault="00507153" w:rsidP="00507153">
      <w:pPr>
        <w:spacing w:after="0" w:line="240" w:lineRule="auto"/>
        <w:ind w:firstLine="397"/>
        <w:jc w:val="center"/>
        <w:rPr>
          <w:rFonts w:ascii="Times New Roman" w:hAnsi="Times New Roman" w:cs="Times New Roman"/>
          <w:b/>
          <w:sz w:val="28"/>
          <w:szCs w:val="28"/>
        </w:rPr>
        <w:sectPr w:rsidR="00507153" w:rsidSect="0071097D">
          <w:footerReference w:type="default" r:id="rId9"/>
          <w:pgSz w:w="11906" w:h="16838"/>
          <w:pgMar w:top="720" w:right="720" w:bottom="720" w:left="720" w:header="708" w:footer="708" w:gutter="0"/>
          <w:pgBorders w:offsetFrom="page">
            <w:top w:val="twistedLines1" w:sz="10" w:space="24" w:color="0070C0"/>
            <w:left w:val="twistedLines1" w:sz="10" w:space="24" w:color="0070C0"/>
            <w:bottom w:val="twistedLines1" w:sz="10" w:space="24" w:color="0070C0"/>
            <w:right w:val="twistedLines1" w:sz="10" w:space="24" w:color="0070C0"/>
          </w:pgBorders>
          <w:cols w:space="708"/>
          <w:docGrid w:linePitch="360"/>
        </w:sectPr>
      </w:pPr>
    </w:p>
    <w:p w14:paraId="2EF9ED2C" w14:textId="77777777" w:rsidR="00A15AE8" w:rsidRPr="00A15AE8" w:rsidRDefault="00A15AE8" w:rsidP="00507153">
      <w:pPr>
        <w:spacing w:after="0" w:line="240" w:lineRule="auto"/>
        <w:ind w:firstLine="397"/>
        <w:jc w:val="center"/>
        <w:rPr>
          <w:rFonts w:ascii="Times New Roman" w:hAnsi="Times New Roman" w:cs="Times New Roman"/>
          <w:b/>
          <w:sz w:val="28"/>
          <w:szCs w:val="28"/>
        </w:rPr>
      </w:pPr>
      <w:r w:rsidRPr="00A15AE8">
        <w:rPr>
          <w:rFonts w:ascii="Times New Roman" w:hAnsi="Times New Roman" w:cs="Times New Roman"/>
          <w:b/>
          <w:sz w:val="28"/>
          <w:szCs w:val="28"/>
        </w:rPr>
        <w:lastRenderedPageBreak/>
        <w:t>Содержание</w:t>
      </w:r>
    </w:p>
    <w:p w14:paraId="450C740C" w14:textId="77777777" w:rsidR="00A15AE8" w:rsidRPr="00A15AE8" w:rsidRDefault="00A15AE8" w:rsidP="008A0886">
      <w:pPr>
        <w:spacing w:after="0" w:line="240" w:lineRule="auto"/>
        <w:ind w:firstLine="680"/>
        <w:jc w:val="both"/>
        <w:rPr>
          <w:rFonts w:ascii="Times New Roman" w:hAnsi="Times New Roman" w:cs="Times New Roman"/>
          <w:b/>
          <w:sz w:val="28"/>
          <w:szCs w:val="28"/>
        </w:rPr>
      </w:pPr>
      <w:r w:rsidRPr="00A15AE8">
        <w:rPr>
          <w:rFonts w:ascii="Times New Roman" w:hAnsi="Times New Roman" w:cs="Times New Roman"/>
          <w:b/>
          <w:sz w:val="28"/>
          <w:szCs w:val="28"/>
        </w:rPr>
        <w:t>Пояснительная записка</w:t>
      </w:r>
      <w:r w:rsidRPr="00A15AE8">
        <w:rPr>
          <w:rFonts w:ascii="Times New Roman" w:hAnsi="Times New Roman" w:cs="Times New Roman"/>
          <w:sz w:val="28"/>
          <w:szCs w:val="28"/>
        </w:rPr>
        <w:t>……………………………………</w:t>
      </w:r>
      <w:r w:rsidR="008A0886">
        <w:rPr>
          <w:rFonts w:ascii="Times New Roman" w:hAnsi="Times New Roman" w:cs="Times New Roman"/>
          <w:sz w:val="28"/>
          <w:szCs w:val="28"/>
        </w:rPr>
        <w:t>…………………</w:t>
      </w:r>
      <w:proofErr w:type="gramStart"/>
      <w:r w:rsidR="008A0886">
        <w:rPr>
          <w:rFonts w:ascii="Times New Roman" w:hAnsi="Times New Roman" w:cs="Times New Roman"/>
          <w:sz w:val="28"/>
          <w:szCs w:val="28"/>
        </w:rPr>
        <w:t>……</w:t>
      </w:r>
      <w:r w:rsidR="00F77005">
        <w:rPr>
          <w:rFonts w:ascii="Times New Roman" w:hAnsi="Times New Roman" w:cs="Times New Roman"/>
          <w:sz w:val="28"/>
          <w:szCs w:val="28"/>
        </w:rPr>
        <w:t>.</w:t>
      </w:r>
      <w:proofErr w:type="gramEnd"/>
      <w:r w:rsidRPr="00A15AE8">
        <w:rPr>
          <w:rFonts w:ascii="Times New Roman" w:hAnsi="Times New Roman" w:cs="Times New Roman"/>
          <w:sz w:val="28"/>
          <w:szCs w:val="28"/>
        </w:rPr>
        <w:t>5</w:t>
      </w:r>
    </w:p>
    <w:p w14:paraId="09CCB9A5" w14:textId="77777777" w:rsidR="00A15AE8" w:rsidRPr="00A15AE8" w:rsidRDefault="00A15AE8" w:rsidP="008A0886">
      <w:pPr>
        <w:spacing w:after="0" w:line="240" w:lineRule="auto"/>
        <w:ind w:firstLine="680"/>
        <w:jc w:val="both"/>
        <w:rPr>
          <w:rFonts w:ascii="Times New Roman" w:hAnsi="Times New Roman" w:cs="Times New Roman"/>
          <w:b/>
          <w:sz w:val="28"/>
          <w:szCs w:val="28"/>
        </w:rPr>
      </w:pPr>
      <w:r w:rsidRPr="00A15AE8">
        <w:rPr>
          <w:rFonts w:ascii="Times New Roman" w:hAnsi="Times New Roman" w:cs="Times New Roman"/>
          <w:b/>
          <w:sz w:val="28"/>
          <w:szCs w:val="28"/>
        </w:rPr>
        <w:t xml:space="preserve">Раздел 1 Диагностические методики изучения осведомленности о нормах и </w:t>
      </w:r>
      <w:proofErr w:type="gramStart"/>
      <w:r w:rsidRPr="00A15AE8">
        <w:rPr>
          <w:rFonts w:ascii="Times New Roman" w:hAnsi="Times New Roman" w:cs="Times New Roman"/>
          <w:b/>
          <w:sz w:val="28"/>
          <w:szCs w:val="28"/>
        </w:rPr>
        <w:t>ценностях</w:t>
      </w:r>
      <w:proofErr w:type="gramEnd"/>
      <w:r w:rsidRPr="00A15AE8">
        <w:rPr>
          <w:rFonts w:ascii="Times New Roman" w:hAnsi="Times New Roman" w:cs="Times New Roman"/>
          <w:b/>
          <w:sz w:val="28"/>
          <w:szCs w:val="28"/>
        </w:rPr>
        <w:t xml:space="preserve"> принятых в обществе</w:t>
      </w:r>
      <w:r w:rsidRPr="00A15AE8">
        <w:rPr>
          <w:rFonts w:ascii="Times New Roman" w:hAnsi="Times New Roman" w:cs="Times New Roman"/>
          <w:sz w:val="28"/>
          <w:szCs w:val="28"/>
        </w:rPr>
        <w:t>…………..........................................</w:t>
      </w:r>
      <w:r w:rsidR="00F77005">
        <w:rPr>
          <w:rFonts w:ascii="Times New Roman" w:hAnsi="Times New Roman" w:cs="Times New Roman"/>
          <w:sz w:val="28"/>
          <w:szCs w:val="28"/>
        </w:rPr>
        <w:t>.......................</w:t>
      </w:r>
      <w:r w:rsidR="003C7206">
        <w:rPr>
          <w:rFonts w:ascii="Times New Roman" w:hAnsi="Times New Roman" w:cs="Times New Roman"/>
          <w:sz w:val="28"/>
          <w:szCs w:val="28"/>
        </w:rPr>
        <w:t xml:space="preserve">....   </w:t>
      </w:r>
      <w:r w:rsidRPr="00A15AE8">
        <w:rPr>
          <w:rFonts w:ascii="Times New Roman" w:hAnsi="Times New Roman" w:cs="Times New Roman"/>
          <w:sz w:val="28"/>
          <w:szCs w:val="28"/>
        </w:rPr>
        <w:t>7</w:t>
      </w:r>
    </w:p>
    <w:p w14:paraId="0DFA94C9" w14:textId="77777777" w:rsidR="00A15AE8" w:rsidRPr="00A15AE8" w:rsidRDefault="00A15AE8" w:rsidP="008A0886">
      <w:pPr>
        <w:spacing w:after="0" w:line="240" w:lineRule="auto"/>
        <w:ind w:firstLine="680"/>
        <w:jc w:val="both"/>
        <w:rPr>
          <w:rFonts w:ascii="Times New Roman" w:hAnsi="Times New Roman" w:cs="Times New Roman"/>
          <w:sz w:val="28"/>
          <w:szCs w:val="28"/>
        </w:rPr>
      </w:pPr>
      <w:r w:rsidRPr="00A15AE8">
        <w:rPr>
          <w:rFonts w:ascii="Times New Roman" w:hAnsi="Times New Roman" w:cs="Times New Roman"/>
          <w:sz w:val="28"/>
          <w:szCs w:val="28"/>
        </w:rPr>
        <w:t>Методика «Неоконченные ситуации» (</w:t>
      </w:r>
      <w:proofErr w:type="spellStart"/>
      <w:r w:rsidRPr="00A15AE8">
        <w:rPr>
          <w:rFonts w:ascii="Times New Roman" w:hAnsi="Times New Roman" w:cs="Times New Roman"/>
          <w:sz w:val="28"/>
          <w:szCs w:val="28"/>
        </w:rPr>
        <w:t>А.М.Щетинина</w:t>
      </w:r>
      <w:proofErr w:type="spellEnd"/>
      <w:r w:rsidRPr="00A15AE8">
        <w:rPr>
          <w:rFonts w:ascii="Times New Roman" w:hAnsi="Times New Roman" w:cs="Times New Roman"/>
          <w:sz w:val="28"/>
          <w:szCs w:val="28"/>
        </w:rPr>
        <w:t xml:space="preserve">, </w:t>
      </w:r>
      <w:proofErr w:type="spellStart"/>
      <w:r w:rsidRPr="00A15AE8">
        <w:rPr>
          <w:rFonts w:ascii="Times New Roman" w:hAnsi="Times New Roman" w:cs="Times New Roman"/>
          <w:sz w:val="28"/>
          <w:szCs w:val="28"/>
        </w:rPr>
        <w:t>Л.В.Кирс</w:t>
      </w:r>
      <w:proofErr w:type="spellEnd"/>
      <w:r w:rsidRPr="00A15AE8">
        <w:rPr>
          <w:rFonts w:ascii="Times New Roman" w:hAnsi="Times New Roman" w:cs="Times New Roman"/>
          <w:sz w:val="28"/>
          <w:szCs w:val="28"/>
        </w:rPr>
        <w:t>) 3-7 лет</w:t>
      </w:r>
      <w:r w:rsidR="00F77005">
        <w:rPr>
          <w:rFonts w:ascii="Times New Roman" w:hAnsi="Times New Roman" w:cs="Times New Roman"/>
          <w:sz w:val="28"/>
          <w:szCs w:val="28"/>
        </w:rPr>
        <w:t>…......</w:t>
      </w:r>
      <w:r w:rsidR="003C7206">
        <w:rPr>
          <w:rFonts w:ascii="Times New Roman" w:hAnsi="Times New Roman" w:cs="Times New Roman"/>
          <w:sz w:val="28"/>
          <w:szCs w:val="28"/>
        </w:rPr>
        <w:t>..</w:t>
      </w:r>
      <w:r w:rsidRPr="00A15AE8">
        <w:rPr>
          <w:rFonts w:ascii="Times New Roman" w:hAnsi="Times New Roman" w:cs="Times New Roman"/>
          <w:sz w:val="28"/>
          <w:szCs w:val="28"/>
        </w:rPr>
        <w:t>7</w:t>
      </w:r>
    </w:p>
    <w:p w14:paraId="612A8C14" w14:textId="77777777" w:rsidR="00A15AE8" w:rsidRPr="00A15AE8" w:rsidRDefault="00A15AE8" w:rsidP="008A0886">
      <w:pPr>
        <w:spacing w:after="0" w:line="240" w:lineRule="auto"/>
        <w:ind w:firstLine="680"/>
        <w:jc w:val="both"/>
        <w:rPr>
          <w:rFonts w:ascii="Times New Roman" w:hAnsi="Times New Roman" w:cs="Times New Roman"/>
          <w:sz w:val="28"/>
          <w:szCs w:val="28"/>
        </w:rPr>
      </w:pPr>
      <w:r w:rsidRPr="00A15AE8">
        <w:rPr>
          <w:rFonts w:ascii="Times New Roman" w:hAnsi="Times New Roman" w:cs="Times New Roman"/>
          <w:sz w:val="28"/>
          <w:szCs w:val="28"/>
        </w:rPr>
        <w:t>Методика «Изучение осознания нравств</w:t>
      </w:r>
      <w:r w:rsidR="00F77005">
        <w:rPr>
          <w:rFonts w:ascii="Times New Roman" w:hAnsi="Times New Roman" w:cs="Times New Roman"/>
          <w:sz w:val="28"/>
          <w:szCs w:val="28"/>
        </w:rPr>
        <w:t xml:space="preserve">енных норм» (Г.А. </w:t>
      </w:r>
      <w:proofErr w:type="spellStart"/>
      <w:r w:rsidR="00F77005">
        <w:rPr>
          <w:rFonts w:ascii="Times New Roman" w:hAnsi="Times New Roman" w:cs="Times New Roman"/>
          <w:sz w:val="28"/>
          <w:szCs w:val="28"/>
        </w:rPr>
        <w:t>Урунтаева</w:t>
      </w:r>
      <w:proofErr w:type="spellEnd"/>
      <w:r w:rsidR="00F77005">
        <w:rPr>
          <w:rFonts w:ascii="Times New Roman" w:hAnsi="Times New Roman" w:cs="Times New Roman"/>
          <w:sz w:val="28"/>
          <w:szCs w:val="28"/>
        </w:rPr>
        <w:t>, Ю.</w:t>
      </w:r>
      <w:r w:rsidRPr="00A15AE8">
        <w:rPr>
          <w:rFonts w:ascii="Times New Roman" w:hAnsi="Times New Roman" w:cs="Times New Roman"/>
          <w:sz w:val="28"/>
          <w:szCs w:val="28"/>
        </w:rPr>
        <w:t>А. Афонькина) 3-7 лет………………………………………………………………</w:t>
      </w:r>
      <w:r w:rsidR="008A0886">
        <w:rPr>
          <w:rFonts w:ascii="Times New Roman" w:hAnsi="Times New Roman" w:cs="Times New Roman"/>
          <w:sz w:val="28"/>
          <w:szCs w:val="28"/>
        </w:rPr>
        <w:t>……</w:t>
      </w:r>
      <w:proofErr w:type="gramStart"/>
      <w:r w:rsidR="008A0886">
        <w:rPr>
          <w:rFonts w:ascii="Times New Roman" w:hAnsi="Times New Roman" w:cs="Times New Roman"/>
          <w:sz w:val="28"/>
          <w:szCs w:val="28"/>
        </w:rPr>
        <w:t>…….</w:t>
      </w:r>
      <w:proofErr w:type="gramEnd"/>
      <w:r w:rsidRPr="00A15AE8">
        <w:rPr>
          <w:rFonts w:ascii="Times New Roman" w:hAnsi="Times New Roman" w:cs="Times New Roman"/>
          <w:sz w:val="28"/>
          <w:szCs w:val="28"/>
        </w:rPr>
        <w:t>8</w:t>
      </w:r>
    </w:p>
    <w:p w14:paraId="384CC9C9" w14:textId="77777777" w:rsidR="00A15AE8" w:rsidRPr="00A15AE8" w:rsidRDefault="00A15AE8" w:rsidP="008A0886">
      <w:pPr>
        <w:pStyle w:val="11"/>
        <w:tabs>
          <w:tab w:val="right" w:leader="dot" w:pos="6141"/>
        </w:tabs>
        <w:spacing w:after="0" w:line="240" w:lineRule="auto"/>
        <w:ind w:firstLine="680"/>
        <w:jc w:val="both"/>
        <w:rPr>
          <w:rFonts w:ascii="Times New Roman" w:hAnsi="Times New Roman" w:cs="Times New Roman"/>
          <w:noProof/>
          <w:sz w:val="28"/>
          <w:szCs w:val="28"/>
        </w:rPr>
      </w:pPr>
      <w:r w:rsidRPr="00A15AE8">
        <w:rPr>
          <w:rFonts w:ascii="Times New Roman" w:hAnsi="Times New Roman" w:cs="Times New Roman"/>
          <w:sz w:val="28"/>
          <w:szCs w:val="28"/>
        </w:rPr>
        <w:t>Методика «Закончи историю» (Р.Р. Калинина) 4-7 лет……………………</w:t>
      </w:r>
      <w:r w:rsidR="008A0886">
        <w:rPr>
          <w:rFonts w:ascii="Times New Roman" w:hAnsi="Times New Roman" w:cs="Times New Roman"/>
          <w:sz w:val="28"/>
          <w:szCs w:val="28"/>
        </w:rPr>
        <w:t>………</w:t>
      </w:r>
      <w:r w:rsidRPr="00A15AE8">
        <w:rPr>
          <w:rFonts w:ascii="Times New Roman" w:hAnsi="Times New Roman" w:cs="Times New Roman"/>
          <w:sz w:val="28"/>
          <w:szCs w:val="28"/>
        </w:rPr>
        <w:t>9</w:t>
      </w:r>
    </w:p>
    <w:p w14:paraId="74E5FAC9" w14:textId="77777777" w:rsidR="00A15AE8" w:rsidRPr="00A15AE8" w:rsidRDefault="00A15AE8" w:rsidP="008A0886">
      <w:pPr>
        <w:pStyle w:val="11"/>
        <w:tabs>
          <w:tab w:val="right" w:leader="dot" w:pos="6141"/>
        </w:tabs>
        <w:spacing w:after="0" w:line="240" w:lineRule="auto"/>
        <w:ind w:firstLine="680"/>
        <w:jc w:val="both"/>
        <w:rPr>
          <w:rFonts w:ascii="Times New Roman" w:hAnsi="Times New Roman" w:cs="Times New Roman"/>
          <w:noProof/>
          <w:sz w:val="28"/>
          <w:szCs w:val="28"/>
        </w:rPr>
      </w:pPr>
      <w:r w:rsidRPr="00A15AE8">
        <w:rPr>
          <w:rFonts w:ascii="Times New Roman" w:hAnsi="Times New Roman" w:cs="Times New Roman"/>
          <w:sz w:val="28"/>
          <w:szCs w:val="28"/>
        </w:rPr>
        <w:t>Методика «Сюж</w:t>
      </w:r>
      <w:r w:rsidR="003324A2">
        <w:rPr>
          <w:rFonts w:ascii="Times New Roman" w:hAnsi="Times New Roman" w:cs="Times New Roman"/>
          <w:sz w:val="28"/>
          <w:szCs w:val="28"/>
        </w:rPr>
        <w:t>етные картинки» (Р.Р. Калинина)</w:t>
      </w:r>
      <w:r w:rsidRPr="00A15AE8">
        <w:rPr>
          <w:rFonts w:ascii="Times New Roman" w:hAnsi="Times New Roman" w:cs="Times New Roman"/>
          <w:sz w:val="28"/>
          <w:szCs w:val="28"/>
        </w:rPr>
        <w:t>4-7 лет…………….....</w:t>
      </w:r>
      <w:r w:rsidR="003324A2">
        <w:rPr>
          <w:rFonts w:ascii="Times New Roman" w:hAnsi="Times New Roman" w:cs="Times New Roman"/>
          <w:sz w:val="28"/>
          <w:szCs w:val="28"/>
        </w:rPr>
        <w:t>.............</w:t>
      </w:r>
      <w:r w:rsidR="003C7206">
        <w:rPr>
          <w:rFonts w:ascii="Times New Roman" w:hAnsi="Times New Roman" w:cs="Times New Roman"/>
          <w:sz w:val="28"/>
          <w:szCs w:val="28"/>
        </w:rPr>
        <w:t xml:space="preserve">. </w:t>
      </w:r>
      <w:r w:rsidRPr="00A15AE8">
        <w:rPr>
          <w:rFonts w:ascii="Times New Roman" w:hAnsi="Times New Roman" w:cs="Times New Roman"/>
          <w:sz w:val="28"/>
          <w:szCs w:val="28"/>
        </w:rPr>
        <w:t>10</w:t>
      </w:r>
    </w:p>
    <w:p w14:paraId="35D2D7E6" w14:textId="77777777" w:rsidR="00A15AE8" w:rsidRPr="00A15AE8" w:rsidRDefault="00A15AE8" w:rsidP="008A0886">
      <w:pPr>
        <w:spacing w:after="0" w:line="240" w:lineRule="auto"/>
        <w:ind w:firstLine="680"/>
        <w:jc w:val="both"/>
        <w:rPr>
          <w:rFonts w:ascii="Times New Roman" w:hAnsi="Times New Roman" w:cs="Times New Roman"/>
          <w:b/>
          <w:sz w:val="28"/>
          <w:szCs w:val="28"/>
        </w:rPr>
      </w:pPr>
      <w:r w:rsidRPr="00A15AE8">
        <w:rPr>
          <w:rFonts w:ascii="Times New Roman" w:hAnsi="Times New Roman" w:cs="Times New Roman"/>
          <w:b/>
          <w:sz w:val="28"/>
          <w:szCs w:val="28"/>
        </w:rPr>
        <w:t>Раздел 2 Диагностические методики изучения общения и взаимодействия со сверстниками и взрослыми</w:t>
      </w:r>
      <w:r w:rsidRPr="00A15AE8">
        <w:rPr>
          <w:rFonts w:ascii="Times New Roman" w:hAnsi="Times New Roman" w:cs="Times New Roman"/>
          <w:sz w:val="28"/>
          <w:szCs w:val="28"/>
        </w:rPr>
        <w:t>……………………………</w:t>
      </w:r>
      <w:r w:rsidR="008A0886">
        <w:rPr>
          <w:rFonts w:ascii="Times New Roman" w:hAnsi="Times New Roman" w:cs="Times New Roman"/>
          <w:sz w:val="28"/>
          <w:szCs w:val="28"/>
        </w:rPr>
        <w:t>……………………………......</w:t>
      </w:r>
      <w:r w:rsidRPr="00A15AE8">
        <w:rPr>
          <w:rFonts w:ascii="Times New Roman" w:hAnsi="Times New Roman" w:cs="Times New Roman"/>
          <w:sz w:val="28"/>
          <w:szCs w:val="28"/>
        </w:rPr>
        <w:t>12</w:t>
      </w:r>
    </w:p>
    <w:p w14:paraId="74B1552A" w14:textId="77777777" w:rsidR="00A15AE8" w:rsidRPr="00A15AE8" w:rsidRDefault="00A15AE8" w:rsidP="008A0886">
      <w:pPr>
        <w:spacing w:after="0" w:line="240" w:lineRule="auto"/>
        <w:ind w:firstLine="680"/>
        <w:jc w:val="both"/>
        <w:rPr>
          <w:rFonts w:ascii="Times New Roman" w:hAnsi="Times New Roman" w:cs="Times New Roman"/>
          <w:sz w:val="28"/>
          <w:szCs w:val="28"/>
        </w:rPr>
      </w:pPr>
      <w:r w:rsidRPr="00A15AE8">
        <w:rPr>
          <w:rFonts w:ascii="Times New Roman" w:hAnsi="Times New Roman" w:cs="Times New Roman"/>
          <w:noProof/>
          <w:sz w:val="28"/>
          <w:szCs w:val="28"/>
        </w:rPr>
        <w:t>Методика «Диагностика развития общения со сверстниками » (И.А. Орлова, В.М. Холмогорова) 2-4 года……………………………………………</w:t>
      </w:r>
      <w:r w:rsidR="008A0886">
        <w:rPr>
          <w:rFonts w:ascii="Times New Roman" w:hAnsi="Times New Roman" w:cs="Times New Roman"/>
          <w:noProof/>
          <w:sz w:val="28"/>
          <w:szCs w:val="28"/>
        </w:rPr>
        <w:t>………………</w:t>
      </w:r>
      <w:r w:rsidR="003324A2">
        <w:rPr>
          <w:rFonts w:ascii="Times New Roman" w:hAnsi="Times New Roman" w:cs="Times New Roman"/>
          <w:noProof/>
          <w:sz w:val="28"/>
          <w:szCs w:val="28"/>
        </w:rPr>
        <w:t>....</w:t>
      </w:r>
      <w:r w:rsidRPr="00A15AE8">
        <w:rPr>
          <w:rFonts w:ascii="Times New Roman" w:hAnsi="Times New Roman" w:cs="Times New Roman"/>
          <w:noProof/>
          <w:sz w:val="28"/>
          <w:szCs w:val="28"/>
        </w:rPr>
        <w:t>12</w:t>
      </w:r>
    </w:p>
    <w:p w14:paraId="521D1874" w14:textId="77777777" w:rsidR="00A15AE8" w:rsidRPr="00A15AE8" w:rsidRDefault="00A15AE8" w:rsidP="008A0886">
      <w:pPr>
        <w:spacing w:after="0" w:line="240" w:lineRule="auto"/>
        <w:ind w:firstLine="680"/>
        <w:jc w:val="both"/>
        <w:rPr>
          <w:rFonts w:ascii="Times New Roman" w:hAnsi="Times New Roman" w:cs="Times New Roman"/>
          <w:sz w:val="28"/>
          <w:szCs w:val="28"/>
        </w:rPr>
      </w:pPr>
      <w:r w:rsidRPr="00A15AE8">
        <w:rPr>
          <w:rFonts w:ascii="Times New Roman" w:hAnsi="Times New Roman" w:cs="Times New Roman"/>
          <w:sz w:val="28"/>
          <w:szCs w:val="28"/>
        </w:rPr>
        <w:t xml:space="preserve">Методика одномоментных срезов (Т.А. Репина, М.В. </w:t>
      </w:r>
      <w:proofErr w:type="spellStart"/>
      <w:r w:rsidRPr="00A15AE8">
        <w:rPr>
          <w:rFonts w:ascii="Times New Roman" w:hAnsi="Times New Roman" w:cs="Times New Roman"/>
          <w:sz w:val="28"/>
          <w:szCs w:val="28"/>
        </w:rPr>
        <w:t>Вераксы</w:t>
      </w:r>
      <w:proofErr w:type="spellEnd"/>
      <w:r w:rsidRPr="00A15AE8">
        <w:rPr>
          <w:rFonts w:ascii="Times New Roman" w:hAnsi="Times New Roman" w:cs="Times New Roman"/>
          <w:sz w:val="28"/>
          <w:szCs w:val="28"/>
        </w:rPr>
        <w:t>) 2-7 лет</w:t>
      </w:r>
      <w:r w:rsidR="00F77005">
        <w:rPr>
          <w:rFonts w:ascii="Times New Roman" w:hAnsi="Times New Roman" w:cs="Times New Roman"/>
          <w:sz w:val="28"/>
          <w:szCs w:val="28"/>
        </w:rPr>
        <w:t>…</w:t>
      </w:r>
      <w:proofErr w:type="gramStart"/>
      <w:r w:rsidR="00F77005">
        <w:rPr>
          <w:rFonts w:ascii="Times New Roman" w:hAnsi="Times New Roman" w:cs="Times New Roman"/>
          <w:sz w:val="28"/>
          <w:szCs w:val="28"/>
        </w:rPr>
        <w:t>…….</w:t>
      </w:r>
      <w:proofErr w:type="gramEnd"/>
      <w:r w:rsidR="00F77005">
        <w:rPr>
          <w:rFonts w:ascii="Times New Roman" w:hAnsi="Times New Roman" w:cs="Times New Roman"/>
          <w:sz w:val="28"/>
          <w:szCs w:val="28"/>
        </w:rPr>
        <w:t>.</w:t>
      </w:r>
      <w:r w:rsidRPr="00A15AE8">
        <w:rPr>
          <w:rFonts w:ascii="Times New Roman" w:hAnsi="Times New Roman" w:cs="Times New Roman"/>
          <w:sz w:val="28"/>
          <w:szCs w:val="28"/>
        </w:rPr>
        <w:t>15</w:t>
      </w:r>
    </w:p>
    <w:p w14:paraId="413FFF12" w14:textId="77777777" w:rsidR="00A15AE8" w:rsidRPr="00A15AE8" w:rsidRDefault="00A15AE8" w:rsidP="008A0886">
      <w:pPr>
        <w:spacing w:after="0" w:line="240" w:lineRule="auto"/>
        <w:ind w:firstLine="680"/>
        <w:jc w:val="both"/>
        <w:rPr>
          <w:rFonts w:ascii="Times New Roman" w:hAnsi="Times New Roman" w:cs="Times New Roman"/>
          <w:noProof/>
          <w:sz w:val="28"/>
          <w:szCs w:val="28"/>
        </w:rPr>
      </w:pPr>
      <w:r w:rsidRPr="00A15AE8">
        <w:rPr>
          <w:rFonts w:ascii="Times New Roman" w:hAnsi="Times New Roman" w:cs="Times New Roman"/>
          <w:noProof/>
          <w:sz w:val="28"/>
          <w:szCs w:val="28"/>
        </w:rPr>
        <w:t xml:space="preserve">Карта наблюдений за проявлениями коммуникативных способностей </w:t>
      </w:r>
      <w:r w:rsidR="00F77005">
        <w:rPr>
          <w:rFonts w:ascii="Times New Roman" w:hAnsi="Times New Roman" w:cs="Times New Roman"/>
          <w:noProof/>
          <w:sz w:val="28"/>
          <w:szCs w:val="28"/>
        </w:rPr>
        <w:t xml:space="preserve">                  </w:t>
      </w:r>
      <w:r w:rsidRPr="00A15AE8">
        <w:rPr>
          <w:rFonts w:ascii="Times New Roman" w:hAnsi="Times New Roman" w:cs="Times New Roman"/>
          <w:noProof/>
          <w:sz w:val="28"/>
          <w:szCs w:val="28"/>
        </w:rPr>
        <w:t>у дошкольников (А.М.Щетинина, М.А. Никифорова) с 3 лет…………………....</w:t>
      </w:r>
      <w:r w:rsidR="00F77005">
        <w:rPr>
          <w:rFonts w:ascii="Times New Roman" w:hAnsi="Times New Roman" w:cs="Times New Roman"/>
          <w:noProof/>
          <w:sz w:val="28"/>
          <w:szCs w:val="28"/>
        </w:rPr>
        <w:t>.......</w:t>
      </w:r>
      <w:r w:rsidRPr="00A15AE8">
        <w:rPr>
          <w:rFonts w:ascii="Times New Roman" w:hAnsi="Times New Roman" w:cs="Times New Roman"/>
          <w:noProof/>
          <w:sz w:val="28"/>
          <w:szCs w:val="28"/>
        </w:rPr>
        <w:t>17</w:t>
      </w:r>
    </w:p>
    <w:p w14:paraId="4F2922B7" w14:textId="77777777" w:rsidR="00A15AE8" w:rsidRPr="00A15AE8" w:rsidRDefault="00A15AE8" w:rsidP="008A0886">
      <w:pPr>
        <w:spacing w:after="0" w:line="240" w:lineRule="auto"/>
        <w:ind w:firstLine="680"/>
        <w:jc w:val="both"/>
        <w:rPr>
          <w:rFonts w:ascii="Times New Roman" w:hAnsi="Times New Roman" w:cs="Times New Roman"/>
          <w:sz w:val="28"/>
          <w:szCs w:val="28"/>
          <w:lang w:eastAsia="ru-RU"/>
        </w:rPr>
      </w:pPr>
      <w:r w:rsidRPr="00A15AE8">
        <w:rPr>
          <w:rFonts w:ascii="Times New Roman" w:hAnsi="Times New Roman" w:cs="Times New Roman"/>
          <w:sz w:val="28"/>
          <w:szCs w:val="28"/>
          <w:lang w:eastAsia="ru-RU"/>
        </w:rPr>
        <w:t>Методика для выявления уровня развития коммуникативной деятельности (М.И. Лисина) 3-7 лет……………………………………………</w:t>
      </w:r>
      <w:r w:rsidR="008A0886">
        <w:rPr>
          <w:rFonts w:ascii="Times New Roman" w:hAnsi="Times New Roman" w:cs="Times New Roman"/>
          <w:sz w:val="28"/>
          <w:szCs w:val="28"/>
          <w:lang w:eastAsia="ru-RU"/>
        </w:rPr>
        <w:t>…………………………</w:t>
      </w:r>
      <w:proofErr w:type="gramStart"/>
      <w:r w:rsidR="008A0886">
        <w:rPr>
          <w:rFonts w:ascii="Times New Roman" w:hAnsi="Times New Roman" w:cs="Times New Roman"/>
          <w:sz w:val="28"/>
          <w:szCs w:val="28"/>
          <w:lang w:eastAsia="ru-RU"/>
        </w:rPr>
        <w:t>…….</w:t>
      </w:r>
      <w:proofErr w:type="gramEnd"/>
      <w:r w:rsidR="008A0886">
        <w:rPr>
          <w:rFonts w:ascii="Times New Roman" w:hAnsi="Times New Roman" w:cs="Times New Roman"/>
          <w:sz w:val="28"/>
          <w:szCs w:val="28"/>
          <w:lang w:eastAsia="ru-RU"/>
        </w:rPr>
        <w:t>.</w:t>
      </w:r>
      <w:r w:rsidRPr="00A15AE8">
        <w:rPr>
          <w:rFonts w:ascii="Times New Roman" w:hAnsi="Times New Roman" w:cs="Times New Roman"/>
          <w:sz w:val="28"/>
          <w:szCs w:val="28"/>
          <w:lang w:eastAsia="ru-RU"/>
        </w:rPr>
        <w:t>19</w:t>
      </w:r>
    </w:p>
    <w:p w14:paraId="7825A3C3" w14:textId="77777777" w:rsidR="00A15AE8" w:rsidRPr="00A15AE8" w:rsidRDefault="00A15AE8" w:rsidP="008A0886">
      <w:pPr>
        <w:spacing w:after="0" w:line="240" w:lineRule="auto"/>
        <w:ind w:firstLine="680"/>
        <w:jc w:val="both"/>
        <w:rPr>
          <w:rFonts w:ascii="Times New Roman" w:hAnsi="Times New Roman" w:cs="Times New Roman"/>
          <w:noProof/>
          <w:sz w:val="28"/>
          <w:szCs w:val="28"/>
        </w:rPr>
      </w:pPr>
      <w:r w:rsidRPr="00A15AE8">
        <w:rPr>
          <w:rFonts w:ascii="Times New Roman" w:hAnsi="Times New Roman" w:cs="Times New Roman"/>
          <w:noProof/>
          <w:sz w:val="28"/>
          <w:szCs w:val="28"/>
        </w:rPr>
        <w:t>«Два домика» (И. Вандвик, П. Экблад) 4-7 лет…………………………</w:t>
      </w:r>
      <w:r w:rsidR="008A0886">
        <w:rPr>
          <w:rFonts w:ascii="Times New Roman" w:hAnsi="Times New Roman" w:cs="Times New Roman"/>
          <w:noProof/>
          <w:sz w:val="28"/>
          <w:szCs w:val="28"/>
        </w:rPr>
        <w:t>…………</w:t>
      </w:r>
      <w:r w:rsidRPr="00A15AE8">
        <w:rPr>
          <w:rFonts w:ascii="Times New Roman" w:hAnsi="Times New Roman" w:cs="Times New Roman"/>
          <w:noProof/>
          <w:sz w:val="28"/>
          <w:szCs w:val="28"/>
        </w:rPr>
        <w:t>21</w:t>
      </w:r>
    </w:p>
    <w:p w14:paraId="57087583" w14:textId="77777777" w:rsidR="008A0886" w:rsidRDefault="00A15AE8" w:rsidP="008A0886">
      <w:pPr>
        <w:spacing w:after="0" w:line="240" w:lineRule="auto"/>
        <w:ind w:firstLine="680"/>
        <w:jc w:val="both"/>
        <w:rPr>
          <w:rFonts w:ascii="Times New Roman" w:hAnsi="Times New Roman" w:cs="Times New Roman"/>
          <w:noProof/>
          <w:sz w:val="28"/>
          <w:szCs w:val="28"/>
        </w:rPr>
      </w:pPr>
      <w:r w:rsidRPr="00A15AE8">
        <w:rPr>
          <w:rFonts w:ascii="Times New Roman" w:hAnsi="Times New Roman" w:cs="Times New Roman"/>
          <w:noProof/>
          <w:sz w:val="28"/>
          <w:szCs w:val="28"/>
        </w:rPr>
        <w:t>«Капитан корабля» (П. Экблад) 4-7 лет……………………………………</w:t>
      </w:r>
      <w:r w:rsidR="008A0886">
        <w:rPr>
          <w:rFonts w:ascii="Times New Roman" w:hAnsi="Times New Roman" w:cs="Times New Roman"/>
          <w:noProof/>
          <w:sz w:val="28"/>
          <w:szCs w:val="28"/>
        </w:rPr>
        <w:t>………</w:t>
      </w:r>
      <w:r w:rsidRPr="00A15AE8">
        <w:rPr>
          <w:rFonts w:ascii="Times New Roman" w:hAnsi="Times New Roman" w:cs="Times New Roman"/>
          <w:noProof/>
          <w:sz w:val="28"/>
          <w:szCs w:val="28"/>
        </w:rPr>
        <w:t>22</w:t>
      </w:r>
    </w:p>
    <w:p w14:paraId="7A90FE39" w14:textId="77777777" w:rsidR="00A15AE8" w:rsidRPr="00A15AE8" w:rsidRDefault="00A15AE8" w:rsidP="008A0886">
      <w:pPr>
        <w:spacing w:after="0" w:line="240" w:lineRule="auto"/>
        <w:ind w:firstLine="680"/>
        <w:jc w:val="both"/>
        <w:rPr>
          <w:rFonts w:ascii="Times New Roman" w:hAnsi="Times New Roman" w:cs="Times New Roman"/>
          <w:noProof/>
          <w:sz w:val="28"/>
          <w:szCs w:val="28"/>
        </w:rPr>
      </w:pPr>
      <w:r w:rsidRPr="00A15AE8">
        <w:rPr>
          <w:rFonts w:ascii="Times New Roman" w:hAnsi="Times New Roman" w:cs="Times New Roman"/>
          <w:noProof/>
          <w:sz w:val="28"/>
          <w:szCs w:val="28"/>
        </w:rPr>
        <w:t>Методика «Лабиринт» (Л.А. Венгер)</w:t>
      </w:r>
      <w:r w:rsidR="008A0886">
        <w:rPr>
          <w:rFonts w:ascii="Times New Roman" w:hAnsi="Times New Roman" w:cs="Times New Roman"/>
          <w:noProof/>
          <w:sz w:val="28"/>
          <w:szCs w:val="28"/>
        </w:rPr>
        <w:t xml:space="preserve"> </w:t>
      </w:r>
      <w:r w:rsidRPr="00A15AE8">
        <w:rPr>
          <w:rFonts w:ascii="Times New Roman" w:hAnsi="Times New Roman" w:cs="Times New Roman"/>
          <w:noProof/>
          <w:sz w:val="28"/>
          <w:szCs w:val="28"/>
        </w:rPr>
        <w:t>5-7 лет</w:t>
      </w:r>
      <w:r w:rsidR="00F77005">
        <w:rPr>
          <w:rFonts w:ascii="Times New Roman" w:hAnsi="Times New Roman" w:cs="Times New Roman"/>
          <w:noProof/>
          <w:sz w:val="28"/>
          <w:szCs w:val="28"/>
        </w:rPr>
        <w:t>……………………………………...</w:t>
      </w:r>
      <w:r w:rsidR="008A0886">
        <w:rPr>
          <w:rFonts w:ascii="Times New Roman" w:hAnsi="Times New Roman" w:cs="Times New Roman"/>
          <w:noProof/>
          <w:sz w:val="28"/>
          <w:szCs w:val="28"/>
        </w:rPr>
        <w:t>22</w:t>
      </w:r>
    </w:p>
    <w:p w14:paraId="2775D688" w14:textId="77777777" w:rsidR="00A15AE8" w:rsidRPr="00A15AE8" w:rsidRDefault="00A15AE8" w:rsidP="008A0886">
      <w:pPr>
        <w:spacing w:after="0" w:line="240" w:lineRule="auto"/>
        <w:ind w:firstLine="680"/>
        <w:jc w:val="both"/>
        <w:rPr>
          <w:rFonts w:ascii="Times New Roman" w:hAnsi="Times New Roman" w:cs="Times New Roman"/>
          <w:noProof/>
          <w:sz w:val="28"/>
          <w:szCs w:val="28"/>
        </w:rPr>
      </w:pPr>
      <w:r w:rsidRPr="00A15AE8">
        <w:rPr>
          <w:rFonts w:ascii="Times New Roman" w:hAnsi="Times New Roman" w:cs="Times New Roman"/>
          <w:noProof/>
          <w:sz w:val="28"/>
          <w:szCs w:val="28"/>
        </w:rPr>
        <w:t>Методика «Игровая комната» (О.М. Дьяченко) 5-7 лет…</w:t>
      </w:r>
      <w:r w:rsidR="00F77005">
        <w:rPr>
          <w:rFonts w:ascii="Times New Roman" w:hAnsi="Times New Roman" w:cs="Times New Roman"/>
          <w:noProof/>
          <w:sz w:val="28"/>
          <w:szCs w:val="28"/>
        </w:rPr>
        <w:t>………………………..</w:t>
      </w:r>
      <w:r w:rsidR="008A0886">
        <w:rPr>
          <w:rFonts w:ascii="Times New Roman" w:hAnsi="Times New Roman" w:cs="Times New Roman"/>
          <w:noProof/>
          <w:sz w:val="28"/>
          <w:szCs w:val="28"/>
        </w:rPr>
        <w:t>24</w:t>
      </w:r>
    </w:p>
    <w:p w14:paraId="6EB3E2C4" w14:textId="77777777" w:rsidR="00A15AE8" w:rsidRPr="00A15AE8" w:rsidRDefault="00A15AE8" w:rsidP="008A0886">
      <w:pPr>
        <w:spacing w:after="0" w:line="240" w:lineRule="auto"/>
        <w:ind w:firstLine="680"/>
        <w:jc w:val="both"/>
        <w:rPr>
          <w:rFonts w:ascii="Times New Roman" w:hAnsi="Times New Roman" w:cs="Times New Roman"/>
          <w:sz w:val="28"/>
          <w:szCs w:val="28"/>
        </w:rPr>
      </w:pPr>
      <w:r w:rsidRPr="00A15AE8">
        <w:rPr>
          <w:rFonts w:ascii="Times New Roman" w:hAnsi="Times New Roman" w:cs="Times New Roman"/>
          <w:sz w:val="28"/>
          <w:szCs w:val="28"/>
        </w:rPr>
        <w:t>Методика «Маска» (А.М. Щетинина) с 5 лет……………………………...</w:t>
      </w:r>
      <w:r w:rsidR="00F77005">
        <w:rPr>
          <w:rFonts w:ascii="Times New Roman" w:hAnsi="Times New Roman" w:cs="Times New Roman"/>
          <w:sz w:val="28"/>
          <w:szCs w:val="28"/>
        </w:rPr>
        <w:t>..........</w:t>
      </w:r>
      <w:r w:rsidR="008A0886">
        <w:rPr>
          <w:rFonts w:ascii="Times New Roman" w:hAnsi="Times New Roman" w:cs="Times New Roman"/>
          <w:sz w:val="28"/>
          <w:szCs w:val="28"/>
        </w:rPr>
        <w:t>26</w:t>
      </w:r>
    </w:p>
    <w:p w14:paraId="060F5E5C" w14:textId="77777777" w:rsidR="00A15AE8" w:rsidRPr="00A15AE8" w:rsidRDefault="00A15AE8" w:rsidP="008A0886">
      <w:pPr>
        <w:spacing w:after="0" w:line="240" w:lineRule="auto"/>
        <w:ind w:firstLine="680"/>
        <w:jc w:val="both"/>
        <w:rPr>
          <w:rFonts w:ascii="Times New Roman" w:hAnsi="Times New Roman" w:cs="Times New Roman"/>
          <w:noProof/>
          <w:sz w:val="28"/>
          <w:szCs w:val="28"/>
        </w:rPr>
      </w:pPr>
      <w:r w:rsidRPr="00A15AE8">
        <w:rPr>
          <w:rFonts w:ascii="Times New Roman" w:hAnsi="Times New Roman" w:cs="Times New Roman"/>
          <w:noProof/>
          <w:sz w:val="28"/>
          <w:szCs w:val="28"/>
        </w:rPr>
        <w:t xml:space="preserve">Диагностика способностей детей к партнерскому диалогу (А.М.Щетинина) </w:t>
      </w:r>
      <w:r w:rsidR="008A0886">
        <w:rPr>
          <w:rFonts w:ascii="Times New Roman" w:hAnsi="Times New Roman" w:cs="Times New Roman"/>
          <w:noProof/>
          <w:sz w:val="28"/>
          <w:szCs w:val="28"/>
        </w:rPr>
        <w:t xml:space="preserve">                  </w:t>
      </w:r>
      <w:r w:rsidRPr="00A15AE8">
        <w:rPr>
          <w:rFonts w:ascii="Times New Roman" w:hAnsi="Times New Roman" w:cs="Times New Roman"/>
          <w:noProof/>
          <w:sz w:val="28"/>
          <w:szCs w:val="28"/>
        </w:rPr>
        <w:t>с 5 лет…………………………………………………………</w:t>
      </w:r>
      <w:r w:rsidR="008A0886">
        <w:rPr>
          <w:rFonts w:ascii="Times New Roman" w:hAnsi="Times New Roman" w:cs="Times New Roman"/>
          <w:noProof/>
          <w:sz w:val="28"/>
          <w:szCs w:val="28"/>
        </w:rPr>
        <w:t>………………………….....27</w:t>
      </w:r>
    </w:p>
    <w:p w14:paraId="16A3AB4B" w14:textId="77777777" w:rsidR="00A15AE8" w:rsidRPr="00A15AE8" w:rsidRDefault="003324A2" w:rsidP="008A0886">
      <w:pPr>
        <w:spacing w:after="0" w:line="240" w:lineRule="auto"/>
        <w:ind w:firstLine="680"/>
        <w:jc w:val="both"/>
        <w:rPr>
          <w:rFonts w:ascii="Times New Roman" w:hAnsi="Times New Roman" w:cs="Times New Roman"/>
          <w:noProof/>
          <w:sz w:val="28"/>
          <w:szCs w:val="28"/>
        </w:rPr>
      </w:pPr>
      <w:r>
        <w:rPr>
          <w:rFonts w:ascii="Times New Roman" w:hAnsi="Times New Roman" w:cs="Times New Roman"/>
          <w:noProof/>
          <w:sz w:val="28"/>
          <w:szCs w:val="28"/>
        </w:rPr>
        <w:t xml:space="preserve">Методика «Выбор действий» (Я.Л. </w:t>
      </w:r>
      <w:r w:rsidR="00A15AE8" w:rsidRPr="00A15AE8">
        <w:rPr>
          <w:rFonts w:ascii="Times New Roman" w:hAnsi="Times New Roman" w:cs="Times New Roman"/>
          <w:noProof/>
          <w:sz w:val="28"/>
          <w:szCs w:val="28"/>
        </w:rPr>
        <w:t>Коломенский) 6 лет</w:t>
      </w:r>
      <w:r>
        <w:rPr>
          <w:rFonts w:ascii="Times New Roman" w:hAnsi="Times New Roman" w:cs="Times New Roman"/>
          <w:noProof/>
          <w:sz w:val="28"/>
          <w:szCs w:val="28"/>
        </w:rPr>
        <w:t>....................................</w:t>
      </w:r>
      <w:r w:rsidR="008A0886">
        <w:rPr>
          <w:rFonts w:ascii="Times New Roman" w:hAnsi="Times New Roman" w:cs="Times New Roman"/>
          <w:noProof/>
          <w:sz w:val="28"/>
          <w:szCs w:val="28"/>
        </w:rPr>
        <w:t>29</w:t>
      </w:r>
    </w:p>
    <w:p w14:paraId="1FEF14BF" w14:textId="77777777" w:rsidR="00A15AE8" w:rsidRPr="00A15AE8" w:rsidRDefault="00A15AE8" w:rsidP="008A0886">
      <w:pPr>
        <w:spacing w:after="0" w:line="240" w:lineRule="auto"/>
        <w:ind w:firstLine="680"/>
        <w:jc w:val="both"/>
        <w:rPr>
          <w:rFonts w:ascii="Times New Roman" w:hAnsi="Times New Roman" w:cs="Times New Roman"/>
          <w:b/>
          <w:sz w:val="28"/>
          <w:szCs w:val="28"/>
        </w:rPr>
      </w:pPr>
      <w:r w:rsidRPr="00A15AE8">
        <w:rPr>
          <w:rFonts w:ascii="Times New Roman" w:hAnsi="Times New Roman" w:cs="Times New Roman"/>
          <w:b/>
          <w:noProof/>
          <w:sz w:val="28"/>
          <w:szCs w:val="28"/>
        </w:rPr>
        <w:t>Раздел 3 Диагностические методики изучения самостоятельности, целенаправленности и саморегуляции собственных действий</w:t>
      </w:r>
      <w:r w:rsidRPr="00A15AE8">
        <w:rPr>
          <w:rFonts w:ascii="Times New Roman" w:hAnsi="Times New Roman" w:cs="Times New Roman"/>
          <w:noProof/>
          <w:sz w:val="28"/>
          <w:szCs w:val="28"/>
        </w:rPr>
        <w:t>……………</w:t>
      </w:r>
      <w:r w:rsidR="008A0886">
        <w:rPr>
          <w:rFonts w:ascii="Times New Roman" w:hAnsi="Times New Roman" w:cs="Times New Roman"/>
          <w:noProof/>
          <w:sz w:val="28"/>
          <w:szCs w:val="28"/>
        </w:rPr>
        <w:t>……….</w:t>
      </w:r>
      <w:r w:rsidRPr="00A15AE8">
        <w:rPr>
          <w:rFonts w:ascii="Times New Roman" w:hAnsi="Times New Roman" w:cs="Times New Roman"/>
          <w:noProof/>
          <w:sz w:val="28"/>
          <w:szCs w:val="28"/>
        </w:rPr>
        <w:t>3</w:t>
      </w:r>
      <w:r w:rsidR="008A0886">
        <w:rPr>
          <w:rFonts w:ascii="Times New Roman" w:hAnsi="Times New Roman" w:cs="Times New Roman"/>
          <w:noProof/>
          <w:sz w:val="28"/>
          <w:szCs w:val="28"/>
        </w:rPr>
        <w:t>0</w:t>
      </w:r>
    </w:p>
    <w:p w14:paraId="31FB9537" w14:textId="77777777" w:rsidR="00A15AE8" w:rsidRPr="00A15AE8" w:rsidRDefault="00A15AE8" w:rsidP="008A0886">
      <w:pPr>
        <w:spacing w:after="0" w:line="240" w:lineRule="auto"/>
        <w:ind w:firstLine="680"/>
        <w:jc w:val="both"/>
        <w:rPr>
          <w:rFonts w:ascii="Times New Roman" w:hAnsi="Times New Roman" w:cs="Times New Roman"/>
          <w:b/>
          <w:sz w:val="28"/>
          <w:szCs w:val="28"/>
        </w:rPr>
      </w:pPr>
      <w:r w:rsidRPr="00A15AE8">
        <w:rPr>
          <w:rFonts w:ascii="Times New Roman" w:hAnsi="Times New Roman" w:cs="Times New Roman"/>
          <w:noProof/>
          <w:sz w:val="28"/>
          <w:szCs w:val="28"/>
        </w:rPr>
        <w:t>Карта проявлений с</w:t>
      </w:r>
      <w:r w:rsidR="003324A2">
        <w:rPr>
          <w:rFonts w:ascii="Times New Roman" w:hAnsi="Times New Roman" w:cs="Times New Roman"/>
          <w:noProof/>
          <w:sz w:val="28"/>
          <w:szCs w:val="28"/>
        </w:rPr>
        <w:t xml:space="preserve">амостоятельности (А.М.Щетинина) </w:t>
      </w:r>
      <w:r w:rsidRPr="00A15AE8">
        <w:rPr>
          <w:rFonts w:ascii="Times New Roman" w:hAnsi="Times New Roman" w:cs="Times New Roman"/>
          <w:noProof/>
          <w:sz w:val="28"/>
          <w:szCs w:val="28"/>
        </w:rPr>
        <w:t>2</w:t>
      </w:r>
      <w:r w:rsidR="003324A2">
        <w:rPr>
          <w:rFonts w:ascii="Times New Roman" w:hAnsi="Times New Roman" w:cs="Times New Roman"/>
          <w:noProof/>
          <w:sz w:val="28"/>
          <w:szCs w:val="28"/>
        </w:rPr>
        <w:t>-</w:t>
      </w:r>
      <w:r w:rsidRPr="00A15AE8">
        <w:rPr>
          <w:rFonts w:ascii="Times New Roman" w:hAnsi="Times New Roman" w:cs="Times New Roman"/>
          <w:noProof/>
          <w:sz w:val="28"/>
          <w:szCs w:val="28"/>
        </w:rPr>
        <w:t>7 лет………</w:t>
      </w:r>
      <w:r w:rsidR="008A0886">
        <w:rPr>
          <w:rFonts w:ascii="Times New Roman" w:hAnsi="Times New Roman" w:cs="Times New Roman"/>
          <w:noProof/>
          <w:sz w:val="28"/>
          <w:szCs w:val="28"/>
        </w:rPr>
        <w:t>…</w:t>
      </w:r>
      <w:r w:rsidR="003324A2">
        <w:rPr>
          <w:rFonts w:ascii="Times New Roman" w:hAnsi="Times New Roman" w:cs="Times New Roman"/>
          <w:noProof/>
          <w:sz w:val="28"/>
          <w:szCs w:val="28"/>
        </w:rPr>
        <w:t>..........30</w:t>
      </w:r>
    </w:p>
    <w:p w14:paraId="1B9830CE" w14:textId="77777777" w:rsidR="00A15AE8" w:rsidRPr="00A15AE8" w:rsidRDefault="00A15AE8" w:rsidP="008A0886">
      <w:pPr>
        <w:spacing w:after="0" w:line="240" w:lineRule="auto"/>
        <w:ind w:firstLine="680"/>
        <w:jc w:val="both"/>
        <w:rPr>
          <w:rFonts w:ascii="Times New Roman" w:hAnsi="Times New Roman" w:cs="Times New Roman"/>
          <w:b/>
          <w:sz w:val="28"/>
          <w:szCs w:val="28"/>
        </w:rPr>
      </w:pPr>
      <w:r w:rsidRPr="00A15AE8">
        <w:rPr>
          <w:rFonts w:ascii="Times New Roman" w:hAnsi="Times New Roman" w:cs="Times New Roman"/>
          <w:bCs/>
          <w:noProof/>
          <w:sz w:val="28"/>
          <w:szCs w:val="28"/>
        </w:rPr>
        <w:t>«Особенности проявления воли дошкольников» (Р. М. Геворкян) 5-7 лет…………………………………………………………………………………...</w:t>
      </w:r>
      <w:r w:rsidR="008A0886">
        <w:rPr>
          <w:rFonts w:ascii="Times New Roman" w:hAnsi="Times New Roman" w:cs="Times New Roman"/>
          <w:bCs/>
          <w:noProof/>
          <w:sz w:val="28"/>
          <w:szCs w:val="28"/>
        </w:rPr>
        <w:t>............</w:t>
      </w:r>
      <w:r w:rsidRPr="00A15AE8">
        <w:rPr>
          <w:rFonts w:ascii="Times New Roman" w:hAnsi="Times New Roman" w:cs="Times New Roman"/>
          <w:bCs/>
          <w:noProof/>
          <w:sz w:val="28"/>
          <w:szCs w:val="28"/>
        </w:rPr>
        <w:t>3</w:t>
      </w:r>
      <w:r w:rsidR="008A0886">
        <w:rPr>
          <w:rFonts w:ascii="Times New Roman" w:hAnsi="Times New Roman" w:cs="Times New Roman"/>
          <w:bCs/>
          <w:noProof/>
          <w:sz w:val="28"/>
          <w:szCs w:val="28"/>
        </w:rPr>
        <w:t>1</w:t>
      </w:r>
    </w:p>
    <w:p w14:paraId="38950FCD" w14:textId="77777777" w:rsidR="00A15AE8" w:rsidRPr="00A15AE8" w:rsidRDefault="00A15AE8" w:rsidP="008A0886">
      <w:pPr>
        <w:spacing w:after="0" w:line="240" w:lineRule="auto"/>
        <w:ind w:firstLine="680"/>
        <w:jc w:val="both"/>
        <w:rPr>
          <w:rFonts w:ascii="Times New Roman" w:hAnsi="Times New Roman" w:cs="Times New Roman"/>
          <w:sz w:val="28"/>
          <w:szCs w:val="28"/>
          <w:lang w:eastAsia="ru-RU"/>
        </w:rPr>
      </w:pPr>
      <w:r w:rsidRPr="00A15AE8">
        <w:rPr>
          <w:rFonts w:ascii="Times New Roman" w:hAnsi="Times New Roman" w:cs="Times New Roman"/>
          <w:bCs/>
          <w:noProof/>
          <w:sz w:val="28"/>
          <w:szCs w:val="28"/>
        </w:rPr>
        <w:t xml:space="preserve">Тест на развитость самоконтроля (А.М. Щетинина) </w:t>
      </w:r>
      <w:r w:rsidRPr="00A15AE8">
        <w:rPr>
          <w:rFonts w:ascii="Times New Roman" w:hAnsi="Times New Roman" w:cs="Times New Roman"/>
          <w:sz w:val="28"/>
          <w:szCs w:val="28"/>
        </w:rPr>
        <w:t>4-7 лет</w:t>
      </w:r>
      <w:r w:rsidR="003324A2">
        <w:rPr>
          <w:rFonts w:ascii="Times New Roman" w:hAnsi="Times New Roman" w:cs="Times New Roman"/>
          <w:sz w:val="28"/>
          <w:szCs w:val="28"/>
        </w:rPr>
        <w:t>………………</w:t>
      </w:r>
      <w:proofErr w:type="gramStart"/>
      <w:r w:rsidR="003324A2">
        <w:rPr>
          <w:rFonts w:ascii="Times New Roman" w:hAnsi="Times New Roman" w:cs="Times New Roman"/>
          <w:sz w:val="28"/>
          <w:szCs w:val="28"/>
        </w:rPr>
        <w:t>…….</w:t>
      </w:r>
      <w:proofErr w:type="gramEnd"/>
      <w:r w:rsidR="003324A2">
        <w:rPr>
          <w:rFonts w:ascii="Times New Roman" w:hAnsi="Times New Roman" w:cs="Times New Roman"/>
          <w:sz w:val="28"/>
          <w:szCs w:val="28"/>
          <w:lang w:eastAsia="ru-RU"/>
        </w:rPr>
        <w:t>.</w:t>
      </w:r>
      <w:r w:rsidR="008A0886">
        <w:rPr>
          <w:rFonts w:ascii="Times New Roman" w:hAnsi="Times New Roman" w:cs="Times New Roman"/>
          <w:sz w:val="28"/>
          <w:szCs w:val="28"/>
          <w:lang w:eastAsia="ru-RU"/>
        </w:rPr>
        <w:t>32</w:t>
      </w:r>
    </w:p>
    <w:p w14:paraId="498BF175" w14:textId="77777777" w:rsidR="00A15AE8" w:rsidRPr="00A15AE8" w:rsidRDefault="00A15AE8" w:rsidP="008A0886">
      <w:pPr>
        <w:spacing w:after="0" w:line="240" w:lineRule="auto"/>
        <w:ind w:firstLine="680"/>
        <w:jc w:val="both"/>
        <w:rPr>
          <w:rFonts w:ascii="Times New Roman" w:hAnsi="Times New Roman" w:cs="Times New Roman"/>
          <w:b/>
          <w:sz w:val="28"/>
          <w:szCs w:val="28"/>
        </w:rPr>
      </w:pPr>
      <w:r w:rsidRPr="00A15AE8">
        <w:rPr>
          <w:rFonts w:ascii="Times New Roman" w:hAnsi="Times New Roman" w:cs="Times New Roman"/>
          <w:noProof/>
          <w:sz w:val="28"/>
          <w:szCs w:val="28"/>
        </w:rPr>
        <w:t>Изучение произвольности и контроля у детей (Ю.А. Афонькина, Г.А. Урунтаева) 6-7 лет…………………………………………………………………</w:t>
      </w:r>
      <w:r w:rsidR="008A0886">
        <w:rPr>
          <w:rFonts w:ascii="Times New Roman" w:hAnsi="Times New Roman" w:cs="Times New Roman"/>
          <w:noProof/>
          <w:sz w:val="28"/>
          <w:szCs w:val="28"/>
        </w:rPr>
        <w:t>…………………….</w:t>
      </w:r>
      <w:r w:rsidRPr="00A15AE8">
        <w:rPr>
          <w:rFonts w:ascii="Times New Roman" w:hAnsi="Times New Roman" w:cs="Times New Roman"/>
          <w:noProof/>
          <w:sz w:val="28"/>
          <w:szCs w:val="28"/>
        </w:rPr>
        <w:t>3</w:t>
      </w:r>
      <w:r w:rsidR="008A0886">
        <w:rPr>
          <w:rFonts w:ascii="Times New Roman" w:hAnsi="Times New Roman" w:cs="Times New Roman"/>
          <w:noProof/>
          <w:sz w:val="28"/>
          <w:szCs w:val="28"/>
        </w:rPr>
        <w:t>2</w:t>
      </w:r>
    </w:p>
    <w:p w14:paraId="18BAE202" w14:textId="77777777" w:rsidR="00A15AE8" w:rsidRPr="00A15AE8" w:rsidRDefault="00A15AE8" w:rsidP="008A0886">
      <w:pPr>
        <w:spacing w:after="0" w:line="240" w:lineRule="auto"/>
        <w:ind w:firstLine="680"/>
        <w:jc w:val="both"/>
        <w:rPr>
          <w:rFonts w:ascii="Times New Roman" w:hAnsi="Times New Roman" w:cs="Times New Roman"/>
          <w:b/>
          <w:sz w:val="28"/>
          <w:szCs w:val="28"/>
        </w:rPr>
      </w:pPr>
      <w:r w:rsidRPr="00A15AE8">
        <w:rPr>
          <w:rFonts w:ascii="Times New Roman" w:hAnsi="Times New Roman" w:cs="Times New Roman"/>
          <w:b/>
          <w:sz w:val="28"/>
          <w:szCs w:val="28"/>
        </w:rPr>
        <w:t>Раздел 4 Диагностические методики изучен</w:t>
      </w:r>
      <w:r w:rsidR="003324A2">
        <w:rPr>
          <w:rFonts w:ascii="Times New Roman" w:hAnsi="Times New Roman" w:cs="Times New Roman"/>
          <w:b/>
          <w:sz w:val="28"/>
          <w:szCs w:val="28"/>
        </w:rPr>
        <w:t xml:space="preserve">ия социального </w:t>
      </w:r>
      <w:r w:rsidR="00F77005">
        <w:rPr>
          <w:rFonts w:ascii="Times New Roman" w:hAnsi="Times New Roman" w:cs="Times New Roman"/>
          <w:b/>
          <w:sz w:val="28"/>
          <w:szCs w:val="28"/>
        </w:rPr>
        <w:t xml:space="preserve">                                     </w:t>
      </w:r>
      <w:r w:rsidR="003324A2">
        <w:rPr>
          <w:rFonts w:ascii="Times New Roman" w:hAnsi="Times New Roman" w:cs="Times New Roman"/>
          <w:b/>
          <w:sz w:val="28"/>
          <w:szCs w:val="28"/>
        </w:rPr>
        <w:t xml:space="preserve">и эмоционального </w:t>
      </w:r>
      <w:r w:rsidRPr="00A15AE8">
        <w:rPr>
          <w:rFonts w:ascii="Times New Roman" w:hAnsi="Times New Roman" w:cs="Times New Roman"/>
          <w:b/>
          <w:sz w:val="28"/>
          <w:szCs w:val="28"/>
        </w:rPr>
        <w:t>интеллекта</w:t>
      </w:r>
      <w:r w:rsidR="003324A2">
        <w:rPr>
          <w:rFonts w:ascii="Times New Roman" w:hAnsi="Times New Roman" w:cs="Times New Roman"/>
          <w:sz w:val="28"/>
          <w:szCs w:val="28"/>
        </w:rPr>
        <w:t>……………………………………………………</w:t>
      </w:r>
      <w:proofErr w:type="gramStart"/>
      <w:r w:rsidR="003324A2">
        <w:rPr>
          <w:rFonts w:ascii="Times New Roman" w:hAnsi="Times New Roman" w:cs="Times New Roman"/>
          <w:sz w:val="28"/>
          <w:szCs w:val="28"/>
        </w:rPr>
        <w:t>…</w:t>
      </w:r>
      <w:r w:rsidR="00F77005">
        <w:rPr>
          <w:rFonts w:ascii="Times New Roman" w:hAnsi="Times New Roman" w:cs="Times New Roman"/>
          <w:sz w:val="28"/>
          <w:szCs w:val="28"/>
        </w:rPr>
        <w:t>....</w:t>
      </w:r>
      <w:proofErr w:type="gramEnd"/>
      <w:r w:rsidR="00F77005">
        <w:rPr>
          <w:rFonts w:ascii="Times New Roman" w:hAnsi="Times New Roman" w:cs="Times New Roman"/>
          <w:sz w:val="28"/>
          <w:szCs w:val="28"/>
        </w:rPr>
        <w:t>.</w:t>
      </w:r>
      <w:r w:rsidRPr="00A15AE8">
        <w:rPr>
          <w:rFonts w:ascii="Times New Roman" w:hAnsi="Times New Roman" w:cs="Times New Roman"/>
          <w:sz w:val="28"/>
          <w:szCs w:val="28"/>
        </w:rPr>
        <w:t>3</w:t>
      </w:r>
      <w:r w:rsidR="008A0886">
        <w:rPr>
          <w:rFonts w:ascii="Times New Roman" w:hAnsi="Times New Roman" w:cs="Times New Roman"/>
          <w:sz w:val="28"/>
          <w:szCs w:val="28"/>
        </w:rPr>
        <w:t>4</w:t>
      </w:r>
    </w:p>
    <w:p w14:paraId="547D2BA9" w14:textId="77777777" w:rsidR="00A15AE8" w:rsidRPr="00A15AE8" w:rsidRDefault="00A15AE8" w:rsidP="008A0886">
      <w:pPr>
        <w:spacing w:after="0" w:line="240" w:lineRule="auto"/>
        <w:ind w:firstLine="680"/>
        <w:jc w:val="both"/>
        <w:rPr>
          <w:rFonts w:ascii="Times New Roman" w:hAnsi="Times New Roman" w:cs="Times New Roman"/>
          <w:b/>
          <w:sz w:val="28"/>
          <w:szCs w:val="28"/>
        </w:rPr>
      </w:pPr>
      <w:r w:rsidRPr="00A15AE8">
        <w:rPr>
          <w:rFonts w:ascii="Times New Roman" w:hAnsi="Times New Roman" w:cs="Times New Roman"/>
          <w:noProof/>
          <w:sz w:val="28"/>
          <w:szCs w:val="28"/>
        </w:rPr>
        <w:t>Методики изучения особенностей восприятия и понимания дошкольниками эмоционального состояния изображенного человека (А.М. Щетинина) 4-7 лет…………………………………………………………………</w:t>
      </w:r>
      <w:r w:rsidR="008A0886">
        <w:rPr>
          <w:rFonts w:ascii="Times New Roman" w:hAnsi="Times New Roman" w:cs="Times New Roman"/>
          <w:noProof/>
          <w:sz w:val="28"/>
          <w:szCs w:val="28"/>
        </w:rPr>
        <w:t>………………………...</w:t>
      </w:r>
      <w:r w:rsidRPr="00A15AE8">
        <w:rPr>
          <w:rFonts w:ascii="Times New Roman" w:hAnsi="Times New Roman" w:cs="Times New Roman"/>
          <w:noProof/>
          <w:sz w:val="28"/>
          <w:szCs w:val="28"/>
        </w:rPr>
        <w:t>3</w:t>
      </w:r>
      <w:r w:rsidR="008A0886">
        <w:rPr>
          <w:rFonts w:ascii="Times New Roman" w:hAnsi="Times New Roman" w:cs="Times New Roman"/>
          <w:noProof/>
          <w:sz w:val="28"/>
          <w:szCs w:val="28"/>
        </w:rPr>
        <w:t>4</w:t>
      </w:r>
    </w:p>
    <w:p w14:paraId="6100D06E" w14:textId="77777777" w:rsidR="00A15AE8" w:rsidRPr="00A15AE8" w:rsidRDefault="00A15AE8" w:rsidP="008A0886">
      <w:pPr>
        <w:spacing w:after="0" w:line="240" w:lineRule="auto"/>
        <w:ind w:firstLine="680"/>
        <w:jc w:val="both"/>
        <w:rPr>
          <w:rFonts w:ascii="Times New Roman" w:hAnsi="Times New Roman" w:cs="Times New Roman"/>
          <w:sz w:val="28"/>
          <w:szCs w:val="28"/>
          <w:lang w:eastAsia="ru-RU"/>
        </w:rPr>
      </w:pPr>
      <w:r w:rsidRPr="00A15AE8">
        <w:rPr>
          <w:rFonts w:ascii="Times New Roman" w:hAnsi="Times New Roman" w:cs="Times New Roman"/>
          <w:bCs/>
          <w:noProof/>
          <w:sz w:val="28"/>
          <w:szCs w:val="28"/>
        </w:rPr>
        <w:t>Методика «Картинк</w:t>
      </w:r>
      <w:r w:rsidR="003324A2">
        <w:rPr>
          <w:rFonts w:ascii="Times New Roman" w:hAnsi="Times New Roman" w:cs="Times New Roman"/>
          <w:bCs/>
          <w:noProof/>
          <w:sz w:val="28"/>
          <w:szCs w:val="28"/>
        </w:rPr>
        <w:t>и» (Р. Жиль) 4-7 лет…………………………………………..</w:t>
      </w:r>
      <w:r w:rsidR="008A0886">
        <w:rPr>
          <w:rFonts w:ascii="Times New Roman" w:hAnsi="Times New Roman" w:cs="Times New Roman"/>
          <w:bCs/>
          <w:noProof/>
          <w:sz w:val="28"/>
          <w:szCs w:val="28"/>
        </w:rPr>
        <w:t>37</w:t>
      </w:r>
    </w:p>
    <w:p w14:paraId="7748E439" w14:textId="77777777" w:rsidR="00A15AE8" w:rsidRPr="00A15AE8" w:rsidRDefault="00A15AE8" w:rsidP="008A0886">
      <w:pPr>
        <w:spacing w:after="0" w:line="240" w:lineRule="auto"/>
        <w:ind w:firstLine="680"/>
        <w:jc w:val="both"/>
        <w:rPr>
          <w:rFonts w:ascii="Times New Roman" w:hAnsi="Times New Roman" w:cs="Times New Roman"/>
          <w:b/>
          <w:sz w:val="28"/>
          <w:szCs w:val="28"/>
        </w:rPr>
      </w:pPr>
      <w:r w:rsidRPr="00A15AE8">
        <w:rPr>
          <w:rFonts w:ascii="Times New Roman" w:hAnsi="Times New Roman" w:cs="Times New Roman"/>
          <w:bCs/>
          <w:noProof/>
          <w:sz w:val="28"/>
          <w:szCs w:val="28"/>
        </w:rPr>
        <w:t>Опросник «Характер проявлений эмпатическ</w:t>
      </w:r>
      <w:r w:rsidR="00F77005">
        <w:rPr>
          <w:rFonts w:ascii="Times New Roman" w:hAnsi="Times New Roman" w:cs="Times New Roman"/>
          <w:bCs/>
          <w:noProof/>
          <w:sz w:val="28"/>
          <w:szCs w:val="28"/>
        </w:rPr>
        <w:t>их реакций и поведения у детей»</w:t>
      </w:r>
      <w:r w:rsidRPr="00A15AE8">
        <w:rPr>
          <w:rFonts w:ascii="Times New Roman" w:hAnsi="Times New Roman" w:cs="Times New Roman"/>
          <w:bCs/>
          <w:noProof/>
          <w:sz w:val="28"/>
          <w:szCs w:val="28"/>
        </w:rPr>
        <w:t xml:space="preserve"> (А.М. Щетинина) 6-7 лет…………………………………………………</w:t>
      </w:r>
      <w:r w:rsidR="008A0886">
        <w:rPr>
          <w:rFonts w:ascii="Times New Roman" w:hAnsi="Times New Roman" w:cs="Times New Roman"/>
          <w:bCs/>
          <w:noProof/>
          <w:sz w:val="28"/>
          <w:szCs w:val="28"/>
        </w:rPr>
        <w:t>………………..39</w:t>
      </w:r>
    </w:p>
    <w:p w14:paraId="42685DDC" w14:textId="77777777" w:rsidR="00A15AE8" w:rsidRPr="00A15AE8" w:rsidRDefault="00A15AE8" w:rsidP="003324A2">
      <w:pPr>
        <w:spacing w:after="0" w:line="240" w:lineRule="auto"/>
        <w:ind w:firstLine="680"/>
        <w:jc w:val="both"/>
        <w:rPr>
          <w:rFonts w:ascii="Times New Roman" w:hAnsi="Times New Roman" w:cs="Times New Roman"/>
          <w:b/>
          <w:sz w:val="28"/>
          <w:szCs w:val="28"/>
        </w:rPr>
      </w:pPr>
      <w:r w:rsidRPr="00A15AE8">
        <w:rPr>
          <w:rFonts w:ascii="Times New Roman" w:hAnsi="Times New Roman" w:cs="Times New Roman"/>
          <w:b/>
          <w:noProof/>
          <w:sz w:val="28"/>
          <w:szCs w:val="28"/>
        </w:rPr>
        <w:t xml:space="preserve">Раздел 5 Диагностические методики изучения отношения к своей семье </w:t>
      </w:r>
      <w:r w:rsidR="003324A2">
        <w:rPr>
          <w:rFonts w:ascii="Times New Roman" w:hAnsi="Times New Roman" w:cs="Times New Roman"/>
          <w:b/>
          <w:noProof/>
          <w:sz w:val="28"/>
          <w:szCs w:val="28"/>
        </w:rPr>
        <w:t xml:space="preserve">                 и </w:t>
      </w:r>
      <w:r w:rsidRPr="00A15AE8">
        <w:rPr>
          <w:rFonts w:ascii="Times New Roman" w:hAnsi="Times New Roman" w:cs="Times New Roman"/>
          <w:b/>
          <w:noProof/>
          <w:sz w:val="28"/>
          <w:szCs w:val="28"/>
        </w:rPr>
        <w:t>к сообществу детей и взрослых</w:t>
      </w:r>
      <w:r w:rsidRPr="00A15AE8">
        <w:rPr>
          <w:rFonts w:ascii="Times New Roman" w:hAnsi="Times New Roman" w:cs="Times New Roman"/>
          <w:noProof/>
          <w:sz w:val="28"/>
          <w:szCs w:val="28"/>
        </w:rPr>
        <w:t>………………………………………</w:t>
      </w:r>
      <w:r w:rsidR="008A0886">
        <w:rPr>
          <w:rFonts w:ascii="Times New Roman" w:hAnsi="Times New Roman" w:cs="Times New Roman"/>
          <w:noProof/>
          <w:sz w:val="28"/>
          <w:szCs w:val="28"/>
        </w:rPr>
        <w:t>………………</w:t>
      </w:r>
      <w:r w:rsidR="003324A2">
        <w:rPr>
          <w:rFonts w:ascii="Times New Roman" w:hAnsi="Times New Roman" w:cs="Times New Roman"/>
          <w:noProof/>
          <w:sz w:val="28"/>
          <w:szCs w:val="28"/>
        </w:rPr>
        <w:t>.</w:t>
      </w:r>
      <w:r w:rsidRPr="00A15AE8">
        <w:rPr>
          <w:rFonts w:ascii="Times New Roman" w:hAnsi="Times New Roman" w:cs="Times New Roman"/>
          <w:noProof/>
          <w:sz w:val="28"/>
          <w:szCs w:val="28"/>
        </w:rPr>
        <w:t>4</w:t>
      </w:r>
      <w:r w:rsidR="008A0886">
        <w:rPr>
          <w:rFonts w:ascii="Times New Roman" w:hAnsi="Times New Roman" w:cs="Times New Roman"/>
          <w:noProof/>
          <w:sz w:val="28"/>
          <w:szCs w:val="28"/>
        </w:rPr>
        <w:t>1</w:t>
      </w:r>
    </w:p>
    <w:p w14:paraId="38E5A434" w14:textId="77777777" w:rsidR="00A15AE8" w:rsidRPr="00A15AE8" w:rsidRDefault="00A15AE8" w:rsidP="003324A2">
      <w:pPr>
        <w:spacing w:after="0" w:line="240" w:lineRule="auto"/>
        <w:ind w:firstLine="680"/>
        <w:jc w:val="both"/>
        <w:rPr>
          <w:rFonts w:ascii="Times New Roman" w:hAnsi="Times New Roman" w:cs="Times New Roman"/>
          <w:bCs/>
          <w:noProof/>
          <w:sz w:val="28"/>
          <w:szCs w:val="28"/>
        </w:rPr>
      </w:pPr>
      <w:r w:rsidRPr="00A15AE8">
        <w:rPr>
          <w:rFonts w:ascii="Times New Roman" w:hAnsi="Times New Roman" w:cs="Times New Roman"/>
          <w:bCs/>
          <w:noProof/>
          <w:sz w:val="28"/>
          <w:szCs w:val="28"/>
        </w:rPr>
        <w:t>Эксперименталь</w:t>
      </w:r>
      <w:r w:rsidR="003324A2">
        <w:rPr>
          <w:rFonts w:ascii="Times New Roman" w:hAnsi="Times New Roman" w:cs="Times New Roman"/>
          <w:bCs/>
          <w:noProof/>
          <w:sz w:val="28"/>
          <w:szCs w:val="28"/>
        </w:rPr>
        <w:t xml:space="preserve">ная </w:t>
      </w:r>
      <w:r w:rsidRPr="00A15AE8">
        <w:rPr>
          <w:rFonts w:ascii="Times New Roman" w:hAnsi="Times New Roman" w:cs="Times New Roman"/>
          <w:bCs/>
          <w:noProof/>
          <w:sz w:val="28"/>
          <w:szCs w:val="28"/>
        </w:rPr>
        <w:t>игра «Секр</w:t>
      </w:r>
      <w:r w:rsidR="003324A2">
        <w:rPr>
          <w:rFonts w:ascii="Times New Roman" w:hAnsi="Times New Roman" w:cs="Times New Roman"/>
          <w:bCs/>
          <w:noProof/>
          <w:sz w:val="28"/>
          <w:szCs w:val="28"/>
        </w:rPr>
        <w:t>ет»</w:t>
      </w:r>
      <w:r w:rsidRPr="00A15AE8">
        <w:rPr>
          <w:rFonts w:ascii="Times New Roman" w:hAnsi="Times New Roman" w:cs="Times New Roman"/>
          <w:bCs/>
          <w:noProof/>
          <w:sz w:val="28"/>
          <w:szCs w:val="28"/>
        </w:rPr>
        <w:t xml:space="preserve"> (Т.А. Репиной) 5-6 лет</w:t>
      </w:r>
      <w:r w:rsidR="008A0886">
        <w:rPr>
          <w:rFonts w:ascii="Times New Roman" w:hAnsi="Times New Roman" w:cs="Times New Roman"/>
          <w:bCs/>
          <w:noProof/>
          <w:sz w:val="28"/>
          <w:szCs w:val="28"/>
        </w:rPr>
        <w:t>…</w:t>
      </w:r>
      <w:r w:rsidR="003324A2">
        <w:rPr>
          <w:rFonts w:ascii="Times New Roman" w:hAnsi="Times New Roman" w:cs="Times New Roman"/>
          <w:bCs/>
          <w:noProof/>
          <w:sz w:val="28"/>
          <w:szCs w:val="28"/>
        </w:rPr>
        <w:t>…………………....</w:t>
      </w:r>
      <w:r w:rsidR="008A0886">
        <w:rPr>
          <w:rFonts w:ascii="Times New Roman" w:hAnsi="Times New Roman" w:cs="Times New Roman"/>
          <w:bCs/>
          <w:noProof/>
          <w:sz w:val="28"/>
          <w:szCs w:val="28"/>
        </w:rPr>
        <w:t>41</w:t>
      </w:r>
    </w:p>
    <w:p w14:paraId="5CD92C37" w14:textId="77777777" w:rsidR="00A15AE8" w:rsidRPr="00A15AE8" w:rsidRDefault="009810BA" w:rsidP="003324A2">
      <w:pPr>
        <w:spacing w:after="0" w:line="240" w:lineRule="auto"/>
        <w:ind w:firstLine="680"/>
        <w:jc w:val="both"/>
        <w:rPr>
          <w:rFonts w:ascii="Times New Roman" w:hAnsi="Times New Roman" w:cs="Times New Roman"/>
          <w:sz w:val="28"/>
          <w:szCs w:val="28"/>
        </w:rPr>
      </w:pPr>
      <w:r>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64384" behindDoc="0" locked="0" layoutInCell="1" allowOverlap="1" wp14:anchorId="253A38AF" wp14:editId="459D4DE4">
                <wp:simplePos x="0" y="0"/>
                <wp:positionH relativeFrom="column">
                  <wp:posOffset>3102610</wp:posOffset>
                </wp:positionH>
                <wp:positionV relativeFrom="paragraph">
                  <wp:posOffset>285750</wp:posOffset>
                </wp:positionV>
                <wp:extent cx="467360" cy="437515"/>
                <wp:effectExtent l="8255" t="10795" r="10160" b="8890"/>
                <wp:wrapNone/>
                <wp:docPr id="16"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437515"/>
                        </a:xfrm>
                        <a:prstGeom prst="ellipse">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B2BBC7" id="Oval 4" o:spid="_x0000_s1026" style="position:absolute;margin-left:244.3pt;margin-top:22.5pt;width:36.8pt;height:3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" strokecolor="white [3212]"/>
            </w:pict>
          </mc:Fallback>
        </mc:AlternateContent>
      </w:r>
      <w:r w:rsidR="003324A2">
        <w:rPr>
          <w:rFonts w:ascii="Times New Roman" w:hAnsi="Times New Roman" w:cs="Times New Roman"/>
          <w:sz w:val="28"/>
          <w:szCs w:val="28"/>
        </w:rPr>
        <w:t xml:space="preserve">Тест «Рисунок семьи» </w:t>
      </w:r>
      <w:r w:rsidR="00A15AE8" w:rsidRPr="00A15AE8">
        <w:rPr>
          <w:rFonts w:ascii="Times New Roman" w:hAnsi="Times New Roman" w:cs="Times New Roman"/>
          <w:sz w:val="28"/>
          <w:szCs w:val="28"/>
        </w:rPr>
        <w:t>(</w:t>
      </w:r>
      <w:proofErr w:type="spellStart"/>
      <w:r w:rsidR="00A15AE8" w:rsidRPr="00A15AE8">
        <w:rPr>
          <w:rFonts w:ascii="Times New Roman" w:hAnsi="Times New Roman" w:cs="Times New Roman"/>
          <w:sz w:val="28"/>
          <w:szCs w:val="28"/>
        </w:rPr>
        <w:t>Хьюлс</w:t>
      </w:r>
      <w:proofErr w:type="spellEnd"/>
      <w:r w:rsidR="00A15AE8" w:rsidRPr="00A15AE8">
        <w:rPr>
          <w:rFonts w:ascii="Times New Roman" w:hAnsi="Times New Roman" w:cs="Times New Roman"/>
          <w:sz w:val="28"/>
          <w:szCs w:val="28"/>
        </w:rPr>
        <w:t xml:space="preserve"> В. И Резников М.)</w:t>
      </w:r>
      <w:r w:rsidR="003324A2">
        <w:rPr>
          <w:rFonts w:ascii="Times New Roman" w:hAnsi="Times New Roman" w:cs="Times New Roman"/>
          <w:sz w:val="28"/>
          <w:szCs w:val="28"/>
        </w:rPr>
        <w:t xml:space="preserve"> 5-7 лет…………………</w:t>
      </w:r>
      <w:proofErr w:type="gramStart"/>
      <w:r w:rsidR="003324A2">
        <w:rPr>
          <w:rFonts w:ascii="Times New Roman" w:hAnsi="Times New Roman" w:cs="Times New Roman"/>
          <w:sz w:val="28"/>
          <w:szCs w:val="28"/>
        </w:rPr>
        <w:t>…….</w:t>
      </w:r>
      <w:proofErr w:type="gramEnd"/>
      <w:r w:rsidR="003324A2">
        <w:rPr>
          <w:rFonts w:ascii="Times New Roman" w:hAnsi="Times New Roman" w:cs="Times New Roman"/>
          <w:sz w:val="28"/>
          <w:szCs w:val="28"/>
        </w:rPr>
        <w:t>.</w:t>
      </w:r>
      <w:r w:rsidR="008A0886">
        <w:rPr>
          <w:rFonts w:ascii="Times New Roman" w:hAnsi="Times New Roman" w:cs="Times New Roman"/>
          <w:sz w:val="28"/>
          <w:szCs w:val="28"/>
        </w:rPr>
        <w:t>42</w:t>
      </w:r>
    </w:p>
    <w:p w14:paraId="12822535" w14:textId="77777777" w:rsidR="00A15AE8" w:rsidRPr="00A15AE8" w:rsidRDefault="00A15AE8" w:rsidP="003324A2">
      <w:pPr>
        <w:spacing w:after="0" w:line="240" w:lineRule="auto"/>
        <w:ind w:firstLine="680"/>
        <w:jc w:val="both"/>
        <w:rPr>
          <w:rFonts w:ascii="Times New Roman" w:hAnsi="Times New Roman" w:cs="Times New Roman"/>
          <w:b/>
          <w:sz w:val="28"/>
          <w:szCs w:val="28"/>
        </w:rPr>
      </w:pPr>
      <w:r w:rsidRPr="00A15AE8">
        <w:rPr>
          <w:rFonts w:ascii="Times New Roman" w:hAnsi="Times New Roman" w:cs="Times New Roman"/>
          <w:noProof/>
          <w:sz w:val="28"/>
          <w:szCs w:val="28"/>
        </w:rPr>
        <w:t xml:space="preserve">Методика особенностей межличностных отношений ребенка (Р. Жиль) </w:t>
      </w:r>
      <w:r w:rsidR="008A0886">
        <w:rPr>
          <w:rFonts w:ascii="Times New Roman" w:hAnsi="Times New Roman" w:cs="Times New Roman"/>
          <w:noProof/>
          <w:sz w:val="28"/>
          <w:szCs w:val="28"/>
        </w:rPr>
        <w:t xml:space="preserve">                   </w:t>
      </w:r>
      <w:r w:rsidRPr="00A15AE8">
        <w:rPr>
          <w:rFonts w:ascii="Times New Roman" w:hAnsi="Times New Roman" w:cs="Times New Roman"/>
          <w:noProof/>
          <w:sz w:val="28"/>
          <w:szCs w:val="28"/>
        </w:rPr>
        <w:t>6 лет…………………………………………………………………………………</w:t>
      </w:r>
      <w:r w:rsidR="008A0886">
        <w:rPr>
          <w:rFonts w:ascii="Times New Roman" w:hAnsi="Times New Roman" w:cs="Times New Roman"/>
          <w:noProof/>
          <w:sz w:val="28"/>
          <w:szCs w:val="28"/>
        </w:rPr>
        <w:t>………</w:t>
      </w:r>
      <w:r w:rsidRPr="00A15AE8">
        <w:rPr>
          <w:rFonts w:ascii="Times New Roman" w:hAnsi="Times New Roman" w:cs="Times New Roman"/>
          <w:noProof/>
          <w:sz w:val="28"/>
          <w:szCs w:val="28"/>
        </w:rPr>
        <w:t>4</w:t>
      </w:r>
      <w:r w:rsidR="008A0886">
        <w:rPr>
          <w:rFonts w:ascii="Times New Roman" w:hAnsi="Times New Roman" w:cs="Times New Roman"/>
          <w:noProof/>
          <w:sz w:val="28"/>
          <w:szCs w:val="28"/>
        </w:rPr>
        <w:t>4</w:t>
      </w:r>
    </w:p>
    <w:p w14:paraId="25DA12F6" w14:textId="77777777" w:rsidR="00A15AE8" w:rsidRPr="00A15AE8" w:rsidRDefault="003324A2" w:rsidP="003324A2">
      <w:pPr>
        <w:spacing w:after="0" w:line="240" w:lineRule="auto"/>
        <w:ind w:firstLine="680"/>
        <w:jc w:val="both"/>
        <w:rPr>
          <w:rFonts w:ascii="Times New Roman" w:hAnsi="Times New Roman" w:cs="Times New Roman"/>
          <w:b/>
          <w:sz w:val="28"/>
          <w:szCs w:val="28"/>
        </w:rPr>
      </w:pPr>
      <w:r>
        <w:rPr>
          <w:rFonts w:ascii="Times New Roman" w:hAnsi="Times New Roman" w:cs="Times New Roman"/>
          <w:b/>
          <w:sz w:val="28"/>
          <w:szCs w:val="28"/>
        </w:rPr>
        <w:t xml:space="preserve">Список </w:t>
      </w:r>
      <w:r w:rsidR="00A15AE8" w:rsidRPr="00A15AE8">
        <w:rPr>
          <w:rFonts w:ascii="Times New Roman" w:hAnsi="Times New Roman" w:cs="Times New Roman"/>
          <w:b/>
          <w:sz w:val="28"/>
          <w:szCs w:val="28"/>
        </w:rPr>
        <w:t>литературы</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r w:rsidR="00A15AE8" w:rsidRPr="00A15AE8">
        <w:rPr>
          <w:rFonts w:ascii="Times New Roman" w:hAnsi="Times New Roman" w:cs="Times New Roman"/>
          <w:sz w:val="28"/>
          <w:szCs w:val="28"/>
        </w:rPr>
        <w:t>5</w:t>
      </w:r>
      <w:r w:rsidR="008A0886">
        <w:rPr>
          <w:rFonts w:ascii="Times New Roman" w:hAnsi="Times New Roman" w:cs="Times New Roman"/>
          <w:sz w:val="28"/>
          <w:szCs w:val="28"/>
        </w:rPr>
        <w:t>3</w:t>
      </w:r>
    </w:p>
    <w:p w14:paraId="3A161D64" w14:textId="77777777" w:rsidR="00A15AE8" w:rsidRDefault="00A15AE8" w:rsidP="003324A2">
      <w:pPr>
        <w:spacing w:after="0" w:line="240" w:lineRule="auto"/>
        <w:ind w:firstLine="680"/>
        <w:jc w:val="both"/>
        <w:rPr>
          <w:rFonts w:ascii="Times New Roman" w:hAnsi="Times New Roman" w:cs="Times New Roman"/>
          <w:b/>
          <w:sz w:val="28"/>
          <w:szCs w:val="28"/>
        </w:rPr>
      </w:pPr>
      <w:r w:rsidRPr="00A15AE8">
        <w:rPr>
          <w:rFonts w:ascii="Times New Roman" w:hAnsi="Times New Roman" w:cs="Times New Roman"/>
          <w:b/>
          <w:sz w:val="28"/>
          <w:szCs w:val="28"/>
        </w:rPr>
        <w:t>Приложение</w:t>
      </w:r>
    </w:p>
    <w:p w14:paraId="7D725DBD" w14:textId="77777777" w:rsidR="00A15AE8" w:rsidRDefault="00A15AE8" w:rsidP="003324A2">
      <w:pPr>
        <w:spacing w:after="0" w:line="240" w:lineRule="auto"/>
        <w:ind w:firstLine="680"/>
        <w:jc w:val="both"/>
        <w:rPr>
          <w:rFonts w:ascii="Times New Roman" w:hAnsi="Times New Roman" w:cs="Times New Roman"/>
          <w:b/>
          <w:sz w:val="28"/>
          <w:szCs w:val="28"/>
        </w:rPr>
      </w:pPr>
    </w:p>
    <w:p w14:paraId="278328C0" w14:textId="77777777" w:rsidR="00A15AE8" w:rsidRDefault="00A15AE8" w:rsidP="003324A2">
      <w:pPr>
        <w:spacing w:after="0" w:line="240" w:lineRule="auto"/>
        <w:ind w:firstLine="680"/>
        <w:jc w:val="both"/>
        <w:rPr>
          <w:rFonts w:ascii="Times New Roman" w:hAnsi="Times New Roman" w:cs="Times New Roman"/>
          <w:b/>
          <w:sz w:val="28"/>
          <w:szCs w:val="28"/>
        </w:rPr>
      </w:pPr>
    </w:p>
    <w:p w14:paraId="6DBF28C9" w14:textId="77777777" w:rsidR="00A15AE8" w:rsidRDefault="00A15AE8" w:rsidP="00A15AE8">
      <w:pPr>
        <w:spacing w:after="0" w:line="240" w:lineRule="auto"/>
        <w:ind w:firstLine="397"/>
        <w:jc w:val="both"/>
        <w:rPr>
          <w:rFonts w:ascii="Times New Roman" w:hAnsi="Times New Roman" w:cs="Times New Roman"/>
          <w:b/>
          <w:sz w:val="28"/>
          <w:szCs w:val="28"/>
        </w:rPr>
      </w:pPr>
    </w:p>
    <w:p w14:paraId="598C9B75" w14:textId="77777777" w:rsidR="00A15AE8" w:rsidRDefault="00A15AE8" w:rsidP="00A15AE8">
      <w:pPr>
        <w:spacing w:after="0" w:line="240" w:lineRule="auto"/>
        <w:ind w:firstLine="397"/>
        <w:jc w:val="both"/>
        <w:rPr>
          <w:rFonts w:ascii="Times New Roman" w:hAnsi="Times New Roman" w:cs="Times New Roman"/>
          <w:b/>
          <w:sz w:val="28"/>
          <w:szCs w:val="28"/>
        </w:rPr>
      </w:pPr>
    </w:p>
    <w:p w14:paraId="0234BBD6" w14:textId="77777777" w:rsidR="00A15AE8" w:rsidRDefault="00A15AE8" w:rsidP="00A15AE8">
      <w:pPr>
        <w:spacing w:after="0" w:line="240" w:lineRule="auto"/>
        <w:ind w:firstLine="397"/>
        <w:jc w:val="both"/>
        <w:rPr>
          <w:rFonts w:ascii="Times New Roman" w:hAnsi="Times New Roman" w:cs="Times New Roman"/>
          <w:b/>
          <w:sz w:val="28"/>
          <w:szCs w:val="28"/>
        </w:rPr>
      </w:pPr>
    </w:p>
    <w:p w14:paraId="3C16BC89" w14:textId="77777777" w:rsidR="00A15AE8" w:rsidRDefault="00A15AE8" w:rsidP="00A15AE8">
      <w:pPr>
        <w:spacing w:after="0" w:line="240" w:lineRule="auto"/>
        <w:ind w:firstLine="397"/>
        <w:jc w:val="both"/>
        <w:rPr>
          <w:rFonts w:ascii="Times New Roman" w:hAnsi="Times New Roman" w:cs="Times New Roman"/>
          <w:b/>
          <w:sz w:val="28"/>
          <w:szCs w:val="28"/>
        </w:rPr>
      </w:pPr>
    </w:p>
    <w:p w14:paraId="4F4BABAA" w14:textId="77777777" w:rsidR="00A15AE8" w:rsidRDefault="00A15AE8" w:rsidP="00A15AE8">
      <w:pPr>
        <w:spacing w:after="0" w:line="240" w:lineRule="auto"/>
        <w:ind w:firstLine="397"/>
        <w:jc w:val="both"/>
        <w:rPr>
          <w:rFonts w:ascii="Times New Roman" w:hAnsi="Times New Roman" w:cs="Times New Roman"/>
          <w:b/>
          <w:sz w:val="28"/>
          <w:szCs w:val="28"/>
        </w:rPr>
      </w:pPr>
    </w:p>
    <w:p w14:paraId="250565B6" w14:textId="77777777" w:rsidR="00A15AE8" w:rsidRDefault="00A15AE8" w:rsidP="00A15AE8">
      <w:pPr>
        <w:spacing w:after="0" w:line="240" w:lineRule="auto"/>
        <w:ind w:firstLine="397"/>
        <w:jc w:val="both"/>
        <w:rPr>
          <w:rFonts w:ascii="Times New Roman" w:hAnsi="Times New Roman" w:cs="Times New Roman"/>
          <w:b/>
          <w:sz w:val="28"/>
          <w:szCs w:val="28"/>
        </w:rPr>
      </w:pPr>
    </w:p>
    <w:p w14:paraId="5B1BBF7F" w14:textId="77777777" w:rsidR="00A15AE8" w:rsidRDefault="00A15AE8" w:rsidP="00A15AE8">
      <w:pPr>
        <w:spacing w:after="0" w:line="240" w:lineRule="auto"/>
        <w:ind w:firstLine="397"/>
        <w:jc w:val="both"/>
        <w:rPr>
          <w:rFonts w:ascii="Times New Roman" w:hAnsi="Times New Roman" w:cs="Times New Roman"/>
          <w:b/>
          <w:sz w:val="28"/>
          <w:szCs w:val="28"/>
        </w:rPr>
      </w:pPr>
    </w:p>
    <w:p w14:paraId="528E56CF" w14:textId="77777777" w:rsidR="00A15AE8" w:rsidRDefault="00A15AE8" w:rsidP="00A15AE8">
      <w:pPr>
        <w:spacing w:after="0" w:line="240" w:lineRule="auto"/>
        <w:ind w:firstLine="397"/>
        <w:jc w:val="both"/>
        <w:rPr>
          <w:rFonts w:ascii="Times New Roman" w:hAnsi="Times New Roman" w:cs="Times New Roman"/>
          <w:b/>
          <w:sz w:val="28"/>
          <w:szCs w:val="28"/>
        </w:rPr>
      </w:pPr>
    </w:p>
    <w:p w14:paraId="39A51DB7" w14:textId="77777777" w:rsidR="00A15AE8" w:rsidRDefault="00A15AE8" w:rsidP="00A15AE8">
      <w:pPr>
        <w:spacing w:after="0" w:line="240" w:lineRule="auto"/>
        <w:ind w:firstLine="397"/>
        <w:jc w:val="both"/>
        <w:rPr>
          <w:rFonts w:ascii="Times New Roman" w:hAnsi="Times New Roman" w:cs="Times New Roman"/>
          <w:b/>
          <w:sz w:val="28"/>
          <w:szCs w:val="28"/>
        </w:rPr>
      </w:pPr>
    </w:p>
    <w:p w14:paraId="0E71B925" w14:textId="77777777" w:rsidR="00A15AE8" w:rsidRDefault="00A15AE8" w:rsidP="00A15AE8">
      <w:pPr>
        <w:spacing w:after="0" w:line="240" w:lineRule="auto"/>
        <w:ind w:firstLine="397"/>
        <w:jc w:val="both"/>
        <w:rPr>
          <w:rFonts w:ascii="Times New Roman" w:hAnsi="Times New Roman" w:cs="Times New Roman"/>
          <w:b/>
          <w:sz w:val="28"/>
          <w:szCs w:val="28"/>
        </w:rPr>
      </w:pPr>
    </w:p>
    <w:p w14:paraId="3BD874BE" w14:textId="77777777" w:rsidR="00A15AE8" w:rsidRDefault="00A15AE8" w:rsidP="00A15AE8">
      <w:pPr>
        <w:spacing w:after="0" w:line="240" w:lineRule="auto"/>
        <w:ind w:firstLine="397"/>
        <w:jc w:val="both"/>
        <w:rPr>
          <w:rFonts w:ascii="Times New Roman" w:hAnsi="Times New Roman" w:cs="Times New Roman"/>
          <w:b/>
          <w:sz w:val="28"/>
          <w:szCs w:val="28"/>
        </w:rPr>
      </w:pPr>
    </w:p>
    <w:p w14:paraId="7A036E9E" w14:textId="77777777" w:rsidR="00A15AE8" w:rsidRDefault="00A15AE8" w:rsidP="00A15AE8">
      <w:pPr>
        <w:spacing w:after="0" w:line="240" w:lineRule="auto"/>
        <w:ind w:firstLine="397"/>
        <w:jc w:val="both"/>
        <w:rPr>
          <w:rFonts w:ascii="Times New Roman" w:hAnsi="Times New Roman" w:cs="Times New Roman"/>
          <w:b/>
          <w:sz w:val="28"/>
          <w:szCs w:val="28"/>
        </w:rPr>
      </w:pPr>
    </w:p>
    <w:p w14:paraId="70B79C2E" w14:textId="77777777" w:rsidR="00A15AE8" w:rsidRDefault="00A15AE8" w:rsidP="00A15AE8">
      <w:pPr>
        <w:spacing w:after="0" w:line="240" w:lineRule="auto"/>
        <w:ind w:firstLine="397"/>
        <w:jc w:val="both"/>
        <w:rPr>
          <w:rFonts w:ascii="Times New Roman" w:hAnsi="Times New Roman" w:cs="Times New Roman"/>
          <w:b/>
          <w:sz w:val="28"/>
          <w:szCs w:val="28"/>
        </w:rPr>
      </w:pPr>
    </w:p>
    <w:p w14:paraId="4EEF896B" w14:textId="77777777" w:rsidR="00A15AE8" w:rsidRDefault="00A15AE8" w:rsidP="00A15AE8">
      <w:pPr>
        <w:spacing w:after="0" w:line="240" w:lineRule="auto"/>
        <w:ind w:firstLine="397"/>
        <w:jc w:val="both"/>
        <w:rPr>
          <w:rFonts w:ascii="Times New Roman" w:hAnsi="Times New Roman" w:cs="Times New Roman"/>
          <w:b/>
          <w:sz w:val="28"/>
          <w:szCs w:val="28"/>
        </w:rPr>
      </w:pPr>
    </w:p>
    <w:p w14:paraId="5677BFB0" w14:textId="77777777" w:rsidR="00A15AE8" w:rsidRDefault="00A15AE8" w:rsidP="00A15AE8">
      <w:pPr>
        <w:spacing w:after="0" w:line="240" w:lineRule="auto"/>
        <w:ind w:firstLine="397"/>
        <w:jc w:val="both"/>
        <w:rPr>
          <w:rFonts w:ascii="Times New Roman" w:hAnsi="Times New Roman" w:cs="Times New Roman"/>
          <w:b/>
          <w:sz w:val="28"/>
          <w:szCs w:val="28"/>
        </w:rPr>
      </w:pPr>
    </w:p>
    <w:p w14:paraId="4B019968" w14:textId="77777777" w:rsidR="00A15AE8" w:rsidRDefault="00A15AE8" w:rsidP="00A15AE8">
      <w:pPr>
        <w:spacing w:after="0" w:line="240" w:lineRule="auto"/>
        <w:ind w:firstLine="397"/>
        <w:jc w:val="both"/>
        <w:rPr>
          <w:rFonts w:ascii="Times New Roman" w:hAnsi="Times New Roman" w:cs="Times New Roman"/>
          <w:b/>
          <w:sz w:val="28"/>
          <w:szCs w:val="28"/>
        </w:rPr>
      </w:pPr>
    </w:p>
    <w:p w14:paraId="1766F5CA" w14:textId="77777777" w:rsidR="00A15AE8" w:rsidRDefault="00A15AE8" w:rsidP="00A15AE8">
      <w:pPr>
        <w:spacing w:after="0" w:line="240" w:lineRule="auto"/>
        <w:ind w:firstLine="397"/>
        <w:jc w:val="both"/>
        <w:rPr>
          <w:rFonts w:ascii="Times New Roman" w:hAnsi="Times New Roman" w:cs="Times New Roman"/>
          <w:b/>
          <w:sz w:val="28"/>
          <w:szCs w:val="28"/>
        </w:rPr>
      </w:pPr>
    </w:p>
    <w:p w14:paraId="63EFF30A" w14:textId="77777777" w:rsidR="00A15AE8" w:rsidRDefault="00A15AE8" w:rsidP="00A15AE8">
      <w:pPr>
        <w:spacing w:after="0" w:line="240" w:lineRule="auto"/>
        <w:ind w:firstLine="397"/>
        <w:jc w:val="both"/>
        <w:rPr>
          <w:rFonts w:ascii="Times New Roman" w:hAnsi="Times New Roman" w:cs="Times New Roman"/>
          <w:b/>
          <w:sz w:val="28"/>
          <w:szCs w:val="28"/>
        </w:rPr>
      </w:pPr>
    </w:p>
    <w:p w14:paraId="074BAA5E" w14:textId="77777777" w:rsidR="00A15AE8" w:rsidRDefault="00A15AE8" w:rsidP="00A15AE8">
      <w:pPr>
        <w:spacing w:after="0" w:line="240" w:lineRule="auto"/>
        <w:ind w:firstLine="397"/>
        <w:jc w:val="both"/>
        <w:rPr>
          <w:rFonts w:ascii="Times New Roman" w:hAnsi="Times New Roman" w:cs="Times New Roman"/>
          <w:b/>
          <w:sz w:val="28"/>
          <w:szCs w:val="28"/>
        </w:rPr>
      </w:pPr>
    </w:p>
    <w:p w14:paraId="7CD3828E" w14:textId="77777777" w:rsidR="00A15AE8" w:rsidRDefault="00A15AE8" w:rsidP="00A15AE8">
      <w:pPr>
        <w:spacing w:after="0" w:line="240" w:lineRule="auto"/>
        <w:ind w:firstLine="397"/>
        <w:jc w:val="both"/>
        <w:rPr>
          <w:rFonts w:ascii="Times New Roman" w:hAnsi="Times New Roman" w:cs="Times New Roman"/>
          <w:b/>
          <w:sz w:val="28"/>
          <w:szCs w:val="28"/>
        </w:rPr>
      </w:pPr>
    </w:p>
    <w:p w14:paraId="59447A72" w14:textId="77777777" w:rsidR="00A15AE8" w:rsidRDefault="00A15AE8" w:rsidP="00A15AE8">
      <w:pPr>
        <w:spacing w:after="0" w:line="240" w:lineRule="auto"/>
        <w:ind w:firstLine="397"/>
        <w:jc w:val="both"/>
        <w:rPr>
          <w:rFonts w:ascii="Times New Roman" w:hAnsi="Times New Roman" w:cs="Times New Roman"/>
          <w:b/>
          <w:sz w:val="28"/>
          <w:szCs w:val="28"/>
        </w:rPr>
      </w:pPr>
    </w:p>
    <w:p w14:paraId="331A40CE" w14:textId="77777777" w:rsidR="00A15AE8" w:rsidRDefault="00A15AE8" w:rsidP="00A15AE8">
      <w:pPr>
        <w:spacing w:after="0" w:line="240" w:lineRule="auto"/>
        <w:ind w:firstLine="397"/>
        <w:jc w:val="both"/>
        <w:rPr>
          <w:rFonts w:ascii="Times New Roman" w:hAnsi="Times New Roman" w:cs="Times New Roman"/>
          <w:b/>
          <w:sz w:val="28"/>
          <w:szCs w:val="28"/>
        </w:rPr>
      </w:pPr>
    </w:p>
    <w:p w14:paraId="1134ED10" w14:textId="77777777" w:rsidR="00A15AE8" w:rsidRDefault="00A15AE8" w:rsidP="00A15AE8">
      <w:pPr>
        <w:spacing w:after="0" w:line="240" w:lineRule="auto"/>
        <w:ind w:firstLine="397"/>
        <w:jc w:val="both"/>
        <w:rPr>
          <w:rFonts w:ascii="Times New Roman" w:hAnsi="Times New Roman" w:cs="Times New Roman"/>
          <w:b/>
          <w:sz w:val="28"/>
          <w:szCs w:val="28"/>
        </w:rPr>
      </w:pPr>
    </w:p>
    <w:p w14:paraId="36774A91" w14:textId="77777777" w:rsidR="00A15AE8" w:rsidRDefault="00A15AE8" w:rsidP="00A15AE8">
      <w:pPr>
        <w:spacing w:after="0" w:line="240" w:lineRule="auto"/>
        <w:ind w:firstLine="397"/>
        <w:jc w:val="both"/>
        <w:rPr>
          <w:rFonts w:ascii="Times New Roman" w:hAnsi="Times New Roman" w:cs="Times New Roman"/>
          <w:b/>
          <w:sz w:val="28"/>
          <w:szCs w:val="28"/>
        </w:rPr>
      </w:pPr>
    </w:p>
    <w:p w14:paraId="197468A8" w14:textId="77777777" w:rsidR="00A15AE8" w:rsidRDefault="00A15AE8" w:rsidP="00A15AE8">
      <w:pPr>
        <w:spacing w:after="0" w:line="240" w:lineRule="auto"/>
        <w:ind w:firstLine="397"/>
        <w:jc w:val="both"/>
        <w:rPr>
          <w:rFonts w:ascii="Times New Roman" w:hAnsi="Times New Roman" w:cs="Times New Roman"/>
          <w:b/>
          <w:sz w:val="28"/>
          <w:szCs w:val="28"/>
        </w:rPr>
      </w:pPr>
    </w:p>
    <w:p w14:paraId="21DFAF8D" w14:textId="77777777" w:rsidR="00A15AE8" w:rsidRDefault="00A15AE8" w:rsidP="00A15AE8">
      <w:pPr>
        <w:spacing w:after="0" w:line="240" w:lineRule="auto"/>
        <w:ind w:firstLine="397"/>
        <w:jc w:val="both"/>
        <w:rPr>
          <w:rFonts w:ascii="Times New Roman" w:hAnsi="Times New Roman" w:cs="Times New Roman"/>
          <w:b/>
          <w:sz w:val="28"/>
          <w:szCs w:val="28"/>
        </w:rPr>
      </w:pPr>
    </w:p>
    <w:p w14:paraId="1D5E88BF" w14:textId="77777777" w:rsidR="00A15AE8" w:rsidRDefault="00A15AE8" w:rsidP="00A15AE8">
      <w:pPr>
        <w:spacing w:after="0" w:line="240" w:lineRule="auto"/>
        <w:ind w:firstLine="397"/>
        <w:jc w:val="both"/>
        <w:rPr>
          <w:rFonts w:ascii="Times New Roman" w:hAnsi="Times New Roman" w:cs="Times New Roman"/>
          <w:b/>
          <w:sz w:val="28"/>
          <w:szCs w:val="28"/>
        </w:rPr>
      </w:pPr>
    </w:p>
    <w:p w14:paraId="4EB0B6AA" w14:textId="77777777" w:rsidR="00A15AE8" w:rsidRDefault="00A15AE8" w:rsidP="00A15AE8">
      <w:pPr>
        <w:spacing w:after="0" w:line="240" w:lineRule="auto"/>
        <w:ind w:firstLine="397"/>
        <w:jc w:val="both"/>
        <w:rPr>
          <w:rFonts w:ascii="Times New Roman" w:hAnsi="Times New Roman" w:cs="Times New Roman"/>
          <w:b/>
          <w:sz w:val="28"/>
          <w:szCs w:val="28"/>
        </w:rPr>
      </w:pPr>
    </w:p>
    <w:p w14:paraId="6C5C8932" w14:textId="77777777" w:rsidR="00A15AE8" w:rsidRDefault="00A15AE8" w:rsidP="00A15AE8">
      <w:pPr>
        <w:spacing w:after="0" w:line="240" w:lineRule="auto"/>
        <w:ind w:firstLine="397"/>
        <w:jc w:val="both"/>
        <w:rPr>
          <w:rFonts w:ascii="Times New Roman" w:hAnsi="Times New Roman" w:cs="Times New Roman"/>
          <w:b/>
          <w:sz w:val="28"/>
          <w:szCs w:val="28"/>
        </w:rPr>
      </w:pPr>
    </w:p>
    <w:p w14:paraId="35084384" w14:textId="77777777" w:rsidR="00A15AE8" w:rsidRDefault="00A15AE8" w:rsidP="00A15AE8">
      <w:pPr>
        <w:spacing w:after="0" w:line="240" w:lineRule="auto"/>
        <w:ind w:firstLine="397"/>
        <w:jc w:val="both"/>
        <w:rPr>
          <w:rFonts w:ascii="Times New Roman" w:hAnsi="Times New Roman" w:cs="Times New Roman"/>
          <w:b/>
          <w:sz w:val="28"/>
          <w:szCs w:val="28"/>
        </w:rPr>
      </w:pPr>
    </w:p>
    <w:p w14:paraId="1912FEA4" w14:textId="77777777" w:rsidR="00A15AE8" w:rsidRDefault="00A15AE8" w:rsidP="00A15AE8">
      <w:pPr>
        <w:spacing w:after="0" w:line="240" w:lineRule="auto"/>
        <w:ind w:firstLine="397"/>
        <w:jc w:val="both"/>
        <w:rPr>
          <w:rFonts w:ascii="Times New Roman" w:hAnsi="Times New Roman" w:cs="Times New Roman"/>
          <w:b/>
          <w:sz w:val="28"/>
          <w:szCs w:val="28"/>
        </w:rPr>
      </w:pPr>
    </w:p>
    <w:p w14:paraId="08BF8B56" w14:textId="77777777" w:rsidR="00A15AE8" w:rsidRDefault="00A15AE8" w:rsidP="00A15AE8">
      <w:pPr>
        <w:spacing w:after="0" w:line="240" w:lineRule="auto"/>
        <w:ind w:firstLine="397"/>
        <w:jc w:val="both"/>
        <w:rPr>
          <w:rFonts w:ascii="Times New Roman" w:hAnsi="Times New Roman" w:cs="Times New Roman"/>
          <w:b/>
          <w:sz w:val="28"/>
          <w:szCs w:val="28"/>
        </w:rPr>
      </w:pPr>
    </w:p>
    <w:p w14:paraId="375106BC" w14:textId="77777777" w:rsidR="00A15AE8" w:rsidRDefault="00A15AE8" w:rsidP="00A15AE8">
      <w:pPr>
        <w:spacing w:after="0" w:line="240" w:lineRule="auto"/>
        <w:ind w:firstLine="397"/>
        <w:jc w:val="both"/>
        <w:rPr>
          <w:rFonts w:ascii="Times New Roman" w:hAnsi="Times New Roman" w:cs="Times New Roman"/>
          <w:b/>
          <w:sz w:val="28"/>
          <w:szCs w:val="28"/>
        </w:rPr>
      </w:pPr>
    </w:p>
    <w:p w14:paraId="3A7C1F62" w14:textId="77777777" w:rsidR="00A15AE8" w:rsidRDefault="00A15AE8" w:rsidP="00A15AE8">
      <w:pPr>
        <w:spacing w:after="0" w:line="240" w:lineRule="auto"/>
        <w:ind w:firstLine="397"/>
        <w:jc w:val="both"/>
        <w:rPr>
          <w:rFonts w:ascii="Times New Roman" w:hAnsi="Times New Roman" w:cs="Times New Roman"/>
          <w:b/>
          <w:sz w:val="28"/>
          <w:szCs w:val="28"/>
        </w:rPr>
      </w:pPr>
    </w:p>
    <w:p w14:paraId="46CCB836" w14:textId="77777777" w:rsidR="00A15AE8" w:rsidRDefault="00A15AE8" w:rsidP="00A15AE8">
      <w:pPr>
        <w:spacing w:after="0" w:line="240" w:lineRule="auto"/>
        <w:ind w:firstLine="397"/>
        <w:jc w:val="both"/>
        <w:rPr>
          <w:rFonts w:ascii="Times New Roman" w:hAnsi="Times New Roman" w:cs="Times New Roman"/>
          <w:b/>
          <w:sz w:val="28"/>
          <w:szCs w:val="28"/>
        </w:rPr>
      </w:pPr>
    </w:p>
    <w:p w14:paraId="36C3BFA4" w14:textId="77777777" w:rsidR="00F77005" w:rsidRDefault="00F77005" w:rsidP="00A15AE8">
      <w:pPr>
        <w:spacing w:after="0" w:line="240" w:lineRule="auto"/>
        <w:ind w:firstLine="397"/>
        <w:jc w:val="both"/>
        <w:rPr>
          <w:rFonts w:ascii="Times New Roman" w:hAnsi="Times New Roman" w:cs="Times New Roman"/>
          <w:b/>
          <w:sz w:val="28"/>
          <w:szCs w:val="28"/>
        </w:rPr>
      </w:pPr>
    </w:p>
    <w:p w14:paraId="0E9BD01F" w14:textId="77777777" w:rsidR="00F77005" w:rsidRDefault="00F77005" w:rsidP="00A15AE8">
      <w:pPr>
        <w:spacing w:after="0" w:line="240" w:lineRule="auto"/>
        <w:ind w:firstLine="397"/>
        <w:jc w:val="both"/>
        <w:rPr>
          <w:rFonts w:ascii="Times New Roman" w:hAnsi="Times New Roman" w:cs="Times New Roman"/>
          <w:b/>
          <w:sz w:val="28"/>
          <w:szCs w:val="28"/>
        </w:rPr>
      </w:pPr>
    </w:p>
    <w:p w14:paraId="0A8BEB10" w14:textId="77777777" w:rsidR="00F77005" w:rsidRDefault="00F77005" w:rsidP="00A15AE8">
      <w:pPr>
        <w:spacing w:after="0" w:line="240" w:lineRule="auto"/>
        <w:ind w:firstLine="397"/>
        <w:jc w:val="both"/>
        <w:rPr>
          <w:rFonts w:ascii="Times New Roman" w:hAnsi="Times New Roman" w:cs="Times New Roman"/>
          <w:b/>
          <w:sz w:val="28"/>
          <w:szCs w:val="28"/>
        </w:rPr>
      </w:pPr>
    </w:p>
    <w:p w14:paraId="34C58853" w14:textId="77777777" w:rsidR="00A15AE8" w:rsidRDefault="009810BA" w:rsidP="00A15AE8">
      <w:pPr>
        <w:spacing w:after="0" w:line="240" w:lineRule="auto"/>
        <w:ind w:firstLine="397"/>
        <w:jc w:val="both"/>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65408" behindDoc="0" locked="0" layoutInCell="1" allowOverlap="1" wp14:anchorId="3EC20622" wp14:editId="34722C2E">
                <wp:simplePos x="0" y="0"/>
                <wp:positionH relativeFrom="column">
                  <wp:posOffset>2849245</wp:posOffset>
                </wp:positionH>
                <wp:positionV relativeFrom="paragraph">
                  <wp:posOffset>30480</wp:posOffset>
                </wp:positionV>
                <wp:extent cx="914400" cy="914400"/>
                <wp:effectExtent l="12065" t="12065" r="6985" b="6985"/>
                <wp:wrapNone/>
                <wp:docPr id="12"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7EF5B9" id="Oval 5" o:spid="_x0000_s1026" style="position:absolute;margin-left:224.35pt;margin-top:2.4pt;width:1in;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" strokecolor="white [3212]"/>
            </w:pict>
          </mc:Fallback>
        </mc:AlternateContent>
      </w:r>
    </w:p>
    <w:p w14:paraId="190BA4E2" w14:textId="77777777" w:rsidR="00A15AE8" w:rsidRDefault="00A15AE8" w:rsidP="00A15AE8">
      <w:pPr>
        <w:spacing w:after="0" w:line="240" w:lineRule="auto"/>
        <w:rPr>
          <w:rFonts w:ascii="Times New Roman" w:hAnsi="Times New Roman" w:cs="Times New Roman"/>
          <w:b/>
          <w:sz w:val="18"/>
          <w:szCs w:val="18"/>
        </w:rPr>
      </w:pPr>
    </w:p>
    <w:p w14:paraId="6EC12593" w14:textId="77777777" w:rsidR="00A15AE8" w:rsidRPr="00A15AE8" w:rsidRDefault="00A15AE8" w:rsidP="00A15AE8">
      <w:pPr>
        <w:spacing w:after="0" w:line="240" w:lineRule="auto"/>
        <w:ind w:left="567"/>
        <w:jc w:val="both"/>
        <w:rPr>
          <w:rFonts w:ascii="Times New Roman" w:hAnsi="Times New Roman" w:cs="Times New Roman"/>
          <w:b/>
          <w:sz w:val="28"/>
          <w:szCs w:val="28"/>
        </w:rPr>
      </w:pPr>
      <w:r w:rsidRPr="00A15AE8">
        <w:rPr>
          <w:rFonts w:ascii="Times New Roman" w:hAnsi="Times New Roman" w:cs="Times New Roman"/>
          <w:b/>
          <w:sz w:val="28"/>
          <w:szCs w:val="28"/>
        </w:rPr>
        <w:t>Пояснительная записка</w:t>
      </w:r>
    </w:p>
    <w:p w14:paraId="02CB7071" w14:textId="77777777" w:rsidR="00A15AE8" w:rsidRPr="00A15AE8" w:rsidRDefault="00A15AE8" w:rsidP="00A15AE8">
      <w:pPr>
        <w:spacing w:after="0" w:line="240" w:lineRule="auto"/>
        <w:ind w:left="567"/>
        <w:jc w:val="both"/>
        <w:rPr>
          <w:rFonts w:ascii="Times New Roman" w:hAnsi="Times New Roman" w:cs="Times New Roman"/>
          <w:b/>
          <w:sz w:val="28"/>
          <w:szCs w:val="28"/>
        </w:rPr>
      </w:pPr>
    </w:p>
    <w:p w14:paraId="51A5523A" w14:textId="77777777" w:rsidR="00A15AE8" w:rsidRPr="00A15AE8" w:rsidRDefault="00A15AE8" w:rsidP="00A15AE8">
      <w:pPr>
        <w:spacing w:after="0" w:line="240" w:lineRule="auto"/>
        <w:ind w:firstLine="567"/>
        <w:jc w:val="both"/>
        <w:rPr>
          <w:rFonts w:ascii="Times New Roman" w:hAnsi="Times New Roman" w:cs="Times New Roman"/>
          <w:b/>
          <w:sz w:val="28"/>
          <w:szCs w:val="28"/>
        </w:rPr>
      </w:pPr>
      <w:r w:rsidRPr="00A15AE8">
        <w:rPr>
          <w:rFonts w:ascii="Times New Roman" w:hAnsi="Times New Roman" w:cs="Times New Roman"/>
          <w:sz w:val="28"/>
          <w:szCs w:val="28"/>
        </w:rPr>
        <w:t>В связи с введением Федерального образовательного стандарта дошкольного образования изменился подход в отслеживании результатов индивидуальных особенностей дошкольников в деятельности дошкольных образовательных организаций.</w:t>
      </w:r>
    </w:p>
    <w:p w14:paraId="4E50573C" w14:textId="77777777" w:rsidR="00A15AE8" w:rsidRPr="00A15AE8" w:rsidRDefault="00A15AE8" w:rsidP="00A15AE8">
      <w:pPr>
        <w:spacing w:after="0" w:line="240" w:lineRule="auto"/>
        <w:ind w:firstLine="567"/>
        <w:jc w:val="both"/>
        <w:rPr>
          <w:rFonts w:ascii="Times New Roman" w:hAnsi="Times New Roman" w:cs="Times New Roman"/>
          <w:b/>
          <w:sz w:val="28"/>
          <w:szCs w:val="28"/>
        </w:rPr>
      </w:pPr>
      <w:r w:rsidRPr="00A15AE8">
        <w:rPr>
          <w:rFonts w:ascii="Times New Roman" w:hAnsi="Times New Roman" w:cs="Times New Roman"/>
          <w:sz w:val="28"/>
          <w:szCs w:val="28"/>
        </w:rPr>
        <w:t xml:space="preserve">На сегодняшний день, чтобы выявить педагогу индивидуальные особенности дошкольников ему нужно вести наблюдение за детьми, по результатам наблюдения провести необходимые диагностики и выстроить </w:t>
      </w:r>
      <w:proofErr w:type="gramStart"/>
      <w:r w:rsidRPr="00A15AE8">
        <w:rPr>
          <w:rFonts w:ascii="Times New Roman" w:hAnsi="Times New Roman" w:cs="Times New Roman"/>
          <w:sz w:val="28"/>
          <w:szCs w:val="28"/>
        </w:rPr>
        <w:t>индивидуальный  образовательный</w:t>
      </w:r>
      <w:proofErr w:type="gramEnd"/>
      <w:r w:rsidRPr="00A15AE8">
        <w:rPr>
          <w:rFonts w:ascii="Times New Roman" w:hAnsi="Times New Roman" w:cs="Times New Roman"/>
          <w:sz w:val="28"/>
          <w:szCs w:val="28"/>
        </w:rPr>
        <w:t xml:space="preserve"> маршрут, в результате чего выстраивается образовательная деятельность. Для того чтобы воспитателю узнать уровень развития индивидуальных особенностей дошкольников ему необходимо воспользоваться педагогическими диагностиками.</w:t>
      </w:r>
    </w:p>
    <w:p w14:paraId="7B2F734F"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t>В нашем случае речь пойдет о диагностировании социально-коммуникативного развития, его актуальность возрастает в современных условиях в связи</w:t>
      </w:r>
      <w:r>
        <w:rPr>
          <w:rFonts w:ascii="Times New Roman" w:hAnsi="Times New Roman" w:cs="Times New Roman"/>
          <w:sz w:val="28"/>
          <w:szCs w:val="28"/>
        </w:rPr>
        <w:t xml:space="preserve">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 xml:space="preserve">с особенностями социального окружения ребёнка, в котором часто наблюдаются дефицит воспитанности, доброты, доброжелательности, речевой культуры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во взаимоотношениях людей.</w:t>
      </w:r>
    </w:p>
    <w:p w14:paraId="666787B9"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t>Таким образом, я</w:t>
      </w:r>
      <w:r>
        <w:rPr>
          <w:rFonts w:ascii="Times New Roman" w:hAnsi="Times New Roman" w:cs="Times New Roman"/>
          <w:sz w:val="28"/>
          <w:szCs w:val="28"/>
        </w:rPr>
        <w:t>вляясь приоритетным, социально -</w:t>
      </w:r>
      <w:r w:rsidRPr="00A15AE8">
        <w:rPr>
          <w:rFonts w:ascii="Times New Roman" w:hAnsi="Times New Roman" w:cs="Times New Roman"/>
          <w:sz w:val="28"/>
          <w:szCs w:val="28"/>
        </w:rPr>
        <w:t xml:space="preserve"> коммуникативное развитие детей выводится сегодня в ранг стратегических направлений обновления российского образования, в том числе и дошкольного.</w:t>
      </w:r>
    </w:p>
    <w:p w14:paraId="2CCE9EF2"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t xml:space="preserve">Цель сборника – отбор и систематизация диагностических методик изучения социально-коммуникативного развития дошкольников. </w:t>
      </w:r>
    </w:p>
    <w:p w14:paraId="0DB4827C"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t xml:space="preserve">Настоящий сборник представляет </w:t>
      </w:r>
      <w:proofErr w:type="gramStart"/>
      <w:r w:rsidRPr="00A15AE8">
        <w:rPr>
          <w:rFonts w:ascii="Times New Roman" w:hAnsi="Times New Roman" w:cs="Times New Roman"/>
          <w:sz w:val="28"/>
          <w:szCs w:val="28"/>
        </w:rPr>
        <w:t>собой  результат</w:t>
      </w:r>
      <w:proofErr w:type="gramEnd"/>
      <w:r w:rsidRPr="00A15AE8">
        <w:rPr>
          <w:rFonts w:ascii="Times New Roman" w:hAnsi="Times New Roman" w:cs="Times New Roman"/>
          <w:sz w:val="28"/>
          <w:szCs w:val="28"/>
        </w:rPr>
        <w:t xml:space="preserve"> систематизации 25 методики, имеющих в кратком разделе небольшую аннотацию, направленную на диагностику социально-коммуникат</w:t>
      </w:r>
      <w:r>
        <w:rPr>
          <w:rFonts w:ascii="Times New Roman" w:hAnsi="Times New Roman" w:cs="Times New Roman"/>
          <w:sz w:val="28"/>
          <w:szCs w:val="28"/>
        </w:rPr>
        <w:t>ивного развития дошкольников.</w:t>
      </w:r>
    </w:p>
    <w:p w14:paraId="60FE76FB"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t xml:space="preserve">Представленные методики помогут выявить уровень сформированности индивидуальных </w:t>
      </w:r>
      <w:proofErr w:type="gramStart"/>
      <w:r w:rsidRPr="00A15AE8">
        <w:rPr>
          <w:rFonts w:ascii="Times New Roman" w:hAnsi="Times New Roman" w:cs="Times New Roman"/>
          <w:sz w:val="28"/>
          <w:szCs w:val="28"/>
        </w:rPr>
        <w:t>особенностей  социально</w:t>
      </w:r>
      <w:proofErr w:type="gramEnd"/>
      <w:r w:rsidRPr="00A15AE8">
        <w:rPr>
          <w:rFonts w:ascii="Times New Roman" w:hAnsi="Times New Roman" w:cs="Times New Roman"/>
          <w:sz w:val="28"/>
          <w:szCs w:val="28"/>
        </w:rPr>
        <w:t xml:space="preserve">-коммуникативного развития детей дошкольного возраста по Федеральному государственному образовательному стандарту дошкольного образования.  </w:t>
      </w:r>
    </w:p>
    <w:p w14:paraId="1D277445"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t>Содержание сборника включает 5 разделов.</w:t>
      </w:r>
    </w:p>
    <w:p w14:paraId="0DA442ED"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t xml:space="preserve">Раздел 1. Диагностические методики изучения осведомленности о нормах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 xml:space="preserve">и </w:t>
      </w:r>
      <w:proofErr w:type="gramStart"/>
      <w:r w:rsidRPr="00A15AE8">
        <w:rPr>
          <w:rFonts w:ascii="Times New Roman" w:hAnsi="Times New Roman" w:cs="Times New Roman"/>
          <w:sz w:val="28"/>
          <w:szCs w:val="28"/>
        </w:rPr>
        <w:t>ценностях</w:t>
      </w:r>
      <w:proofErr w:type="gramEnd"/>
      <w:r w:rsidRPr="00A15AE8">
        <w:rPr>
          <w:rFonts w:ascii="Times New Roman" w:hAnsi="Times New Roman" w:cs="Times New Roman"/>
          <w:sz w:val="28"/>
          <w:szCs w:val="28"/>
        </w:rPr>
        <w:t xml:space="preserve"> принятых в обществе, направленные на осведомленность о нормах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 xml:space="preserve">и </w:t>
      </w:r>
      <w:proofErr w:type="gramStart"/>
      <w:r w:rsidRPr="00A15AE8">
        <w:rPr>
          <w:rFonts w:ascii="Times New Roman" w:hAnsi="Times New Roman" w:cs="Times New Roman"/>
          <w:sz w:val="28"/>
          <w:szCs w:val="28"/>
        </w:rPr>
        <w:t>ценностях</w:t>
      </w:r>
      <w:proofErr w:type="gramEnd"/>
      <w:r w:rsidRPr="00A15AE8">
        <w:rPr>
          <w:rFonts w:ascii="Times New Roman" w:hAnsi="Times New Roman" w:cs="Times New Roman"/>
          <w:sz w:val="28"/>
          <w:szCs w:val="28"/>
        </w:rPr>
        <w:t xml:space="preserve"> принятых в обществе.</w:t>
      </w:r>
    </w:p>
    <w:p w14:paraId="71A838FD"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t xml:space="preserve">Раздел 2. Диагностические методики изучения общения и взаимодействия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со сверстниками и взрослыми, направленный на изучени</w:t>
      </w:r>
      <w:r>
        <w:rPr>
          <w:rFonts w:ascii="Times New Roman" w:hAnsi="Times New Roman" w:cs="Times New Roman"/>
          <w:sz w:val="28"/>
          <w:szCs w:val="28"/>
        </w:rPr>
        <w:t xml:space="preserve">е коммуникативной деятельности </w:t>
      </w:r>
      <w:r w:rsidRPr="00A15AE8">
        <w:rPr>
          <w:rFonts w:ascii="Times New Roman" w:hAnsi="Times New Roman" w:cs="Times New Roman"/>
          <w:sz w:val="28"/>
          <w:szCs w:val="28"/>
        </w:rPr>
        <w:t>со сверстниками и взрослыми.</w:t>
      </w:r>
    </w:p>
    <w:p w14:paraId="5D9F3945"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t xml:space="preserve">Раздел 3. Диагностические методики изучения самостоятельности, целенаправленности и саморегуляции собственных действий, направленный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на изучение самостоятельности, целенаправленности, саморегуляции.</w:t>
      </w:r>
    </w:p>
    <w:p w14:paraId="4064F38B"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t xml:space="preserve">Раздел 4. Диагностические методики изучения социального и эмоционального интеллекта, на изучение отзывчивости, сопереживания. </w:t>
      </w:r>
    </w:p>
    <w:p w14:paraId="7BDFEF6A"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t xml:space="preserve">Раздел 5. Диагностические методики изучения </w:t>
      </w:r>
      <w:proofErr w:type="gramStart"/>
      <w:r w:rsidRPr="00A15AE8">
        <w:rPr>
          <w:rFonts w:ascii="Times New Roman" w:hAnsi="Times New Roman" w:cs="Times New Roman"/>
          <w:sz w:val="28"/>
          <w:szCs w:val="28"/>
        </w:rPr>
        <w:t>отношения  к</w:t>
      </w:r>
      <w:proofErr w:type="gramEnd"/>
      <w:r w:rsidRPr="00A15AE8">
        <w:rPr>
          <w:rFonts w:ascii="Times New Roman" w:hAnsi="Times New Roman" w:cs="Times New Roman"/>
          <w:sz w:val="28"/>
          <w:szCs w:val="28"/>
        </w:rPr>
        <w:t xml:space="preserve"> своей семье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и к сообществу детей и взрослы</w:t>
      </w:r>
      <w:r>
        <w:rPr>
          <w:rFonts w:ascii="Times New Roman" w:hAnsi="Times New Roman" w:cs="Times New Roman"/>
          <w:sz w:val="28"/>
          <w:szCs w:val="28"/>
        </w:rPr>
        <w:t>х</w:t>
      </w:r>
      <w:r w:rsidRPr="00A15AE8">
        <w:rPr>
          <w:rFonts w:ascii="Times New Roman" w:hAnsi="Times New Roman" w:cs="Times New Roman"/>
          <w:sz w:val="28"/>
          <w:szCs w:val="28"/>
        </w:rPr>
        <w:t>, направленный на изучение отношения и чувства принадлежности к своей семье и к сообществу детей и взрослых.</w:t>
      </w:r>
    </w:p>
    <w:p w14:paraId="58F0A021"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lastRenderedPageBreak/>
        <w:t>В представленных диагностических методиках представлены: цель, ход проведения, диагностические показатели, возрастной диапазон, форма и условия проведения, рекомендации по обработке интерпретации материалов.</w:t>
      </w:r>
    </w:p>
    <w:p w14:paraId="223BFE1D"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t>Данная методическая разработка может быть полезна воспитателям дошкольных образовательных организаций при организации выявления индивидуа</w:t>
      </w:r>
      <w:r>
        <w:rPr>
          <w:rFonts w:ascii="Times New Roman" w:hAnsi="Times New Roman" w:cs="Times New Roman"/>
          <w:sz w:val="28"/>
          <w:szCs w:val="28"/>
        </w:rPr>
        <w:t>льных особенностей дошкольников</w:t>
      </w:r>
      <w:r w:rsidRPr="00A15AE8">
        <w:rPr>
          <w:rFonts w:ascii="Times New Roman" w:hAnsi="Times New Roman" w:cs="Times New Roman"/>
          <w:sz w:val="28"/>
          <w:szCs w:val="28"/>
        </w:rPr>
        <w:t xml:space="preserve"> социально-коммуникативного развития, отслеживающим уровень ра</w:t>
      </w:r>
      <w:r>
        <w:rPr>
          <w:rFonts w:ascii="Times New Roman" w:hAnsi="Times New Roman" w:cs="Times New Roman"/>
          <w:sz w:val="28"/>
          <w:szCs w:val="28"/>
        </w:rPr>
        <w:t xml:space="preserve">звития детей в данной области, </w:t>
      </w:r>
      <w:r w:rsidRPr="00A15AE8">
        <w:rPr>
          <w:rFonts w:ascii="Times New Roman" w:hAnsi="Times New Roman" w:cs="Times New Roman"/>
          <w:sz w:val="28"/>
          <w:szCs w:val="28"/>
        </w:rPr>
        <w:t>для выстраивания индивидуальн</w:t>
      </w:r>
      <w:r>
        <w:rPr>
          <w:rFonts w:ascii="Times New Roman" w:hAnsi="Times New Roman" w:cs="Times New Roman"/>
          <w:sz w:val="28"/>
          <w:szCs w:val="28"/>
        </w:rPr>
        <w:t>ого маршрута развития ребенка.</w:t>
      </w:r>
    </w:p>
    <w:p w14:paraId="72905621"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t xml:space="preserve">Создание подобного сборника может иметь практическую значимость, а именно уже разработанный и структурированный сборник может стать полезным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в деятельности, предполагающей определение индивидуальных особенностей познавательного развития детей дошкольного возраста.</w:t>
      </w:r>
    </w:p>
    <w:p w14:paraId="264527A7"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t>Полученные в результате проведения методик данные, могут быть использованы в целях построения индивидуального маршрута ребенка, а также могут учитываться при планировании учебно-воспитательного процесса в дошкольной образовательной организации.</w:t>
      </w:r>
    </w:p>
    <w:p w14:paraId="460EE84A"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t>Методики, включенные в сборник диагностических методик, предполагают подготовку к проведению любой из предложенных методик, так как необходим дополнительный стимульный материал.</w:t>
      </w:r>
    </w:p>
    <w:p w14:paraId="44F248AE" w14:textId="77777777" w:rsidR="00A15AE8" w:rsidRPr="00A15AE8" w:rsidRDefault="00A15AE8" w:rsidP="00A15AE8">
      <w:pPr>
        <w:spacing w:line="240" w:lineRule="auto"/>
        <w:ind w:firstLine="567"/>
        <w:jc w:val="both"/>
        <w:rPr>
          <w:rFonts w:ascii="Times New Roman" w:hAnsi="Times New Roman" w:cs="Times New Roman"/>
          <w:bCs/>
          <w:sz w:val="28"/>
          <w:szCs w:val="28"/>
        </w:rPr>
      </w:pPr>
    </w:p>
    <w:p w14:paraId="1DDB2756" w14:textId="77777777" w:rsidR="00A15AE8" w:rsidRPr="00A15AE8" w:rsidRDefault="00A15AE8" w:rsidP="00A15AE8">
      <w:pPr>
        <w:spacing w:line="240" w:lineRule="auto"/>
        <w:jc w:val="both"/>
        <w:rPr>
          <w:rFonts w:ascii="Times New Roman" w:hAnsi="Times New Roman" w:cs="Times New Roman"/>
          <w:bCs/>
          <w:sz w:val="28"/>
          <w:szCs w:val="28"/>
        </w:rPr>
      </w:pPr>
    </w:p>
    <w:p w14:paraId="7B80C5D6" w14:textId="77777777" w:rsidR="00A15AE8" w:rsidRPr="00A15AE8" w:rsidRDefault="00A15AE8" w:rsidP="00A15AE8">
      <w:pPr>
        <w:spacing w:line="240" w:lineRule="auto"/>
        <w:jc w:val="both"/>
        <w:rPr>
          <w:rFonts w:ascii="Times New Roman" w:hAnsi="Times New Roman" w:cs="Times New Roman"/>
          <w:bCs/>
          <w:sz w:val="28"/>
          <w:szCs w:val="28"/>
        </w:rPr>
      </w:pPr>
    </w:p>
    <w:p w14:paraId="16329A68" w14:textId="77777777" w:rsidR="00A15AE8" w:rsidRPr="00A15AE8" w:rsidRDefault="00A15AE8" w:rsidP="00A15AE8">
      <w:pPr>
        <w:spacing w:line="240" w:lineRule="auto"/>
        <w:jc w:val="both"/>
        <w:rPr>
          <w:rFonts w:ascii="Times New Roman" w:hAnsi="Times New Roman" w:cs="Times New Roman"/>
          <w:bCs/>
          <w:sz w:val="28"/>
          <w:szCs w:val="28"/>
        </w:rPr>
      </w:pPr>
    </w:p>
    <w:p w14:paraId="2E5A3E68" w14:textId="77777777" w:rsidR="00A15AE8" w:rsidRPr="00A15AE8" w:rsidRDefault="00A15AE8" w:rsidP="00A15AE8">
      <w:pPr>
        <w:spacing w:line="240" w:lineRule="auto"/>
        <w:jc w:val="both"/>
        <w:rPr>
          <w:rFonts w:ascii="Times New Roman" w:hAnsi="Times New Roman" w:cs="Times New Roman"/>
          <w:bCs/>
          <w:sz w:val="28"/>
          <w:szCs w:val="28"/>
        </w:rPr>
      </w:pPr>
    </w:p>
    <w:p w14:paraId="5718DF37" w14:textId="77777777" w:rsidR="00A15AE8" w:rsidRPr="00A15AE8" w:rsidRDefault="00A15AE8" w:rsidP="00A15AE8">
      <w:pPr>
        <w:spacing w:line="240" w:lineRule="auto"/>
        <w:jc w:val="both"/>
        <w:rPr>
          <w:rFonts w:ascii="Times New Roman" w:hAnsi="Times New Roman" w:cs="Times New Roman"/>
          <w:bCs/>
          <w:sz w:val="28"/>
          <w:szCs w:val="28"/>
        </w:rPr>
      </w:pPr>
    </w:p>
    <w:p w14:paraId="70382D19" w14:textId="77777777" w:rsidR="00A15AE8" w:rsidRPr="00A15AE8" w:rsidRDefault="00A15AE8" w:rsidP="00A15AE8">
      <w:pPr>
        <w:spacing w:line="240" w:lineRule="auto"/>
        <w:jc w:val="both"/>
        <w:rPr>
          <w:rFonts w:ascii="Times New Roman" w:hAnsi="Times New Roman" w:cs="Times New Roman"/>
          <w:bCs/>
          <w:sz w:val="28"/>
          <w:szCs w:val="28"/>
        </w:rPr>
      </w:pPr>
    </w:p>
    <w:p w14:paraId="36271C68" w14:textId="77777777" w:rsidR="00A15AE8" w:rsidRPr="00A15AE8" w:rsidRDefault="00A15AE8" w:rsidP="00A15AE8">
      <w:pPr>
        <w:spacing w:line="240" w:lineRule="auto"/>
        <w:jc w:val="both"/>
        <w:rPr>
          <w:rFonts w:ascii="Times New Roman" w:hAnsi="Times New Roman" w:cs="Times New Roman"/>
          <w:bCs/>
          <w:sz w:val="28"/>
          <w:szCs w:val="28"/>
        </w:rPr>
      </w:pPr>
    </w:p>
    <w:p w14:paraId="1579933B" w14:textId="77777777" w:rsidR="00A15AE8" w:rsidRPr="00A15AE8" w:rsidRDefault="00A15AE8" w:rsidP="00A15AE8">
      <w:pPr>
        <w:spacing w:line="240" w:lineRule="auto"/>
        <w:jc w:val="both"/>
        <w:rPr>
          <w:rFonts w:ascii="Times New Roman" w:hAnsi="Times New Roman" w:cs="Times New Roman"/>
          <w:bCs/>
          <w:sz w:val="28"/>
          <w:szCs w:val="28"/>
        </w:rPr>
      </w:pPr>
    </w:p>
    <w:p w14:paraId="741202EA" w14:textId="77777777" w:rsidR="00A15AE8" w:rsidRPr="00A15AE8" w:rsidRDefault="00A15AE8" w:rsidP="00A15AE8">
      <w:pPr>
        <w:spacing w:line="240" w:lineRule="auto"/>
        <w:jc w:val="both"/>
        <w:rPr>
          <w:rFonts w:ascii="Times New Roman" w:hAnsi="Times New Roman" w:cs="Times New Roman"/>
          <w:bCs/>
          <w:sz w:val="28"/>
          <w:szCs w:val="28"/>
        </w:rPr>
      </w:pPr>
    </w:p>
    <w:p w14:paraId="7206CBF5" w14:textId="77777777" w:rsidR="00A15AE8" w:rsidRPr="00A15AE8" w:rsidRDefault="00A15AE8" w:rsidP="00A15AE8">
      <w:pPr>
        <w:spacing w:line="240" w:lineRule="auto"/>
        <w:jc w:val="both"/>
        <w:rPr>
          <w:rFonts w:ascii="Times New Roman" w:hAnsi="Times New Roman" w:cs="Times New Roman"/>
          <w:bCs/>
          <w:sz w:val="28"/>
          <w:szCs w:val="28"/>
        </w:rPr>
      </w:pPr>
    </w:p>
    <w:p w14:paraId="09CB6713" w14:textId="77777777" w:rsidR="00A15AE8" w:rsidRDefault="00A15AE8" w:rsidP="00A15AE8">
      <w:pPr>
        <w:spacing w:after="0" w:line="240" w:lineRule="auto"/>
        <w:ind w:firstLine="709"/>
        <w:jc w:val="both"/>
        <w:rPr>
          <w:rFonts w:ascii="Times New Roman" w:hAnsi="Times New Roman" w:cs="Times New Roman"/>
          <w:bCs/>
          <w:sz w:val="28"/>
          <w:szCs w:val="28"/>
        </w:rPr>
      </w:pPr>
    </w:p>
    <w:p w14:paraId="5B3DFB20" w14:textId="77777777" w:rsidR="00A15AE8" w:rsidRDefault="00A15AE8" w:rsidP="00A15AE8">
      <w:pPr>
        <w:spacing w:after="0" w:line="240" w:lineRule="auto"/>
        <w:ind w:firstLine="709"/>
        <w:jc w:val="both"/>
        <w:rPr>
          <w:rFonts w:ascii="Times New Roman" w:hAnsi="Times New Roman" w:cs="Times New Roman"/>
          <w:bCs/>
          <w:sz w:val="28"/>
          <w:szCs w:val="28"/>
        </w:rPr>
      </w:pPr>
    </w:p>
    <w:p w14:paraId="73D7CF71" w14:textId="77777777" w:rsidR="00A15AE8" w:rsidRDefault="00A15AE8" w:rsidP="00A15AE8">
      <w:pPr>
        <w:spacing w:after="0" w:line="240" w:lineRule="auto"/>
        <w:ind w:firstLine="709"/>
        <w:jc w:val="both"/>
        <w:rPr>
          <w:rFonts w:ascii="Times New Roman" w:hAnsi="Times New Roman" w:cs="Times New Roman"/>
          <w:bCs/>
          <w:sz w:val="28"/>
          <w:szCs w:val="28"/>
        </w:rPr>
      </w:pPr>
    </w:p>
    <w:p w14:paraId="393E1391" w14:textId="77777777" w:rsidR="00A15AE8" w:rsidRDefault="00A15AE8" w:rsidP="00A15AE8">
      <w:pPr>
        <w:spacing w:after="0" w:line="240" w:lineRule="auto"/>
        <w:ind w:firstLine="709"/>
        <w:jc w:val="both"/>
        <w:rPr>
          <w:rFonts w:ascii="Times New Roman" w:hAnsi="Times New Roman" w:cs="Times New Roman"/>
          <w:bCs/>
          <w:sz w:val="28"/>
          <w:szCs w:val="28"/>
        </w:rPr>
      </w:pPr>
    </w:p>
    <w:p w14:paraId="1D8182B6" w14:textId="77777777" w:rsidR="00A15AE8" w:rsidRDefault="00A15AE8" w:rsidP="00A15AE8">
      <w:pPr>
        <w:spacing w:after="0" w:line="240" w:lineRule="auto"/>
        <w:ind w:firstLine="709"/>
        <w:jc w:val="both"/>
        <w:rPr>
          <w:rFonts w:ascii="Times New Roman" w:hAnsi="Times New Roman" w:cs="Times New Roman"/>
          <w:bCs/>
          <w:sz w:val="28"/>
          <w:szCs w:val="28"/>
        </w:rPr>
      </w:pPr>
    </w:p>
    <w:p w14:paraId="0C803C37" w14:textId="77777777" w:rsidR="00A15AE8" w:rsidRDefault="00A15AE8" w:rsidP="00A15AE8">
      <w:pPr>
        <w:spacing w:after="0" w:line="240" w:lineRule="auto"/>
        <w:ind w:firstLine="709"/>
        <w:jc w:val="both"/>
        <w:rPr>
          <w:rFonts w:ascii="Times New Roman" w:hAnsi="Times New Roman" w:cs="Times New Roman"/>
          <w:bCs/>
          <w:sz w:val="28"/>
          <w:szCs w:val="28"/>
        </w:rPr>
      </w:pPr>
    </w:p>
    <w:p w14:paraId="2E92B105" w14:textId="77777777" w:rsidR="00A15AE8" w:rsidRDefault="00A15AE8" w:rsidP="00A15AE8">
      <w:pPr>
        <w:spacing w:after="0" w:line="240" w:lineRule="auto"/>
        <w:ind w:firstLine="709"/>
        <w:jc w:val="both"/>
        <w:rPr>
          <w:rFonts w:ascii="Times New Roman" w:hAnsi="Times New Roman" w:cs="Times New Roman"/>
          <w:bCs/>
          <w:sz w:val="28"/>
          <w:szCs w:val="28"/>
        </w:rPr>
      </w:pPr>
    </w:p>
    <w:p w14:paraId="4C9DD8A5" w14:textId="77777777" w:rsidR="00A15AE8" w:rsidRDefault="00A15AE8" w:rsidP="00A15AE8">
      <w:pPr>
        <w:spacing w:after="0" w:line="240" w:lineRule="auto"/>
        <w:ind w:firstLine="709"/>
        <w:jc w:val="both"/>
        <w:rPr>
          <w:rFonts w:ascii="Times New Roman" w:hAnsi="Times New Roman" w:cs="Times New Roman"/>
          <w:bCs/>
          <w:sz w:val="28"/>
          <w:szCs w:val="28"/>
        </w:rPr>
      </w:pPr>
    </w:p>
    <w:p w14:paraId="5E8D04E3" w14:textId="77777777" w:rsidR="00A15AE8" w:rsidRPr="00A15AE8" w:rsidRDefault="00A15AE8" w:rsidP="00687032">
      <w:pPr>
        <w:spacing w:after="0" w:line="240" w:lineRule="auto"/>
        <w:jc w:val="both"/>
        <w:rPr>
          <w:rFonts w:ascii="Times New Roman" w:hAnsi="Times New Roman" w:cs="Times New Roman"/>
          <w:bCs/>
          <w:sz w:val="28"/>
          <w:szCs w:val="28"/>
        </w:rPr>
      </w:pPr>
    </w:p>
    <w:p w14:paraId="63015539" w14:textId="77777777" w:rsidR="00A15AE8" w:rsidRDefault="00A15AE8" w:rsidP="00A15AE8">
      <w:pPr>
        <w:spacing w:after="0" w:line="240" w:lineRule="auto"/>
        <w:ind w:firstLine="709"/>
        <w:jc w:val="both"/>
        <w:rPr>
          <w:rFonts w:ascii="Times New Roman" w:hAnsi="Times New Roman" w:cs="Times New Roman"/>
          <w:b/>
          <w:sz w:val="28"/>
          <w:szCs w:val="28"/>
        </w:rPr>
      </w:pPr>
      <w:r w:rsidRPr="00A15AE8">
        <w:rPr>
          <w:rFonts w:ascii="Times New Roman" w:hAnsi="Times New Roman" w:cs="Times New Roman"/>
          <w:b/>
          <w:sz w:val="28"/>
          <w:szCs w:val="28"/>
        </w:rPr>
        <w:lastRenderedPageBreak/>
        <w:t>Раздел 1 Диагностические методики изучения осведомленности норм и ценностей, принятых в обществе</w:t>
      </w:r>
    </w:p>
    <w:p w14:paraId="452F66F7" w14:textId="77777777" w:rsidR="00A15AE8" w:rsidRDefault="00A15AE8" w:rsidP="00A15AE8">
      <w:pPr>
        <w:spacing w:after="0" w:line="240" w:lineRule="auto"/>
        <w:ind w:firstLine="709"/>
        <w:jc w:val="both"/>
        <w:rPr>
          <w:rFonts w:ascii="Times New Roman" w:hAnsi="Times New Roman" w:cs="Times New Roman"/>
          <w:b/>
          <w:sz w:val="28"/>
          <w:szCs w:val="28"/>
        </w:rPr>
      </w:pPr>
    </w:p>
    <w:p w14:paraId="468DE3DA" w14:textId="77777777" w:rsidR="00A15AE8" w:rsidRPr="00A15AE8" w:rsidRDefault="00A15AE8" w:rsidP="00A15AE8">
      <w:pPr>
        <w:spacing w:after="0" w:line="240" w:lineRule="auto"/>
        <w:ind w:firstLine="709"/>
        <w:jc w:val="both"/>
        <w:rPr>
          <w:rFonts w:ascii="Times New Roman" w:hAnsi="Times New Roman" w:cs="Times New Roman"/>
          <w:b/>
          <w:sz w:val="28"/>
          <w:szCs w:val="28"/>
        </w:rPr>
      </w:pPr>
    </w:p>
    <w:p w14:paraId="4C6AFF08" w14:textId="77777777" w:rsidR="00A15AE8" w:rsidRPr="00A15AE8" w:rsidRDefault="00A15AE8" w:rsidP="00A15AE8">
      <w:pPr>
        <w:spacing w:after="0" w:line="240" w:lineRule="auto"/>
        <w:ind w:firstLine="709"/>
        <w:jc w:val="both"/>
        <w:rPr>
          <w:rFonts w:ascii="Times New Roman" w:hAnsi="Times New Roman" w:cs="Times New Roman"/>
          <w:b/>
          <w:sz w:val="28"/>
          <w:szCs w:val="28"/>
        </w:rPr>
      </w:pPr>
      <w:r w:rsidRPr="00A15AE8">
        <w:rPr>
          <w:rFonts w:ascii="Times New Roman" w:hAnsi="Times New Roman" w:cs="Times New Roman"/>
          <w:b/>
          <w:sz w:val="28"/>
          <w:szCs w:val="28"/>
        </w:rPr>
        <w:t>1.1</w:t>
      </w:r>
      <w:r w:rsidRPr="00A15AE8">
        <w:rPr>
          <w:rFonts w:ascii="Times New Roman" w:hAnsi="Times New Roman" w:cs="Times New Roman"/>
          <w:i/>
          <w:sz w:val="28"/>
          <w:szCs w:val="28"/>
        </w:rPr>
        <w:t xml:space="preserve"> Название методики, автор: </w:t>
      </w:r>
      <w:r w:rsidRPr="00A15AE8">
        <w:rPr>
          <w:rFonts w:ascii="Times New Roman" w:hAnsi="Times New Roman" w:cs="Times New Roman"/>
          <w:b/>
          <w:sz w:val="28"/>
          <w:szCs w:val="28"/>
        </w:rPr>
        <w:t>Методика «Неоконченные ситуации» (А.М. Щетинина, Л.В. Кирс)</w:t>
      </w:r>
    </w:p>
    <w:p w14:paraId="3FC6B1C5" w14:textId="77777777" w:rsidR="00A15AE8" w:rsidRPr="00A15AE8" w:rsidRDefault="00A15AE8" w:rsidP="00A15AE8">
      <w:pPr>
        <w:spacing w:after="0" w:line="240" w:lineRule="auto"/>
        <w:ind w:firstLine="709"/>
        <w:jc w:val="both"/>
        <w:rPr>
          <w:rFonts w:ascii="Times New Roman" w:hAnsi="Times New Roman" w:cs="Times New Roman"/>
          <w:b/>
          <w:sz w:val="28"/>
          <w:szCs w:val="28"/>
        </w:rPr>
      </w:pPr>
    </w:p>
    <w:p w14:paraId="449EA091"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Цель:</w:t>
      </w:r>
      <w:r w:rsidRPr="00A15AE8">
        <w:rPr>
          <w:rFonts w:ascii="Times New Roman" w:hAnsi="Times New Roman" w:cs="Times New Roman"/>
          <w:sz w:val="28"/>
          <w:szCs w:val="28"/>
        </w:rPr>
        <w:t xml:space="preserve"> изучение особенностей принятия и осознания детьми нравственной нормы.</w:t>
      </w:r>
    </w:p>
    <w:p w14:paraId="1482B7E4" w14:textId="77777777" w:rsidR="00A15AE8" w:rsidRPr="00A15AE8" w:rsidRDefault="00A15AE8" w:rsidP="00A15AE8">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Диагностические показатели:</w:t>
      </w:r>
      <w:r w:rsidRPr="00A15AE8">
        <w:rPr>
          <w:rFonts w:ascii="Times New Roman" w:hAnsi="Times New Roman" w:cs="Times New Roman"/>
          <w:sz w:val="28"/>
          <w:szCs w:val="28"/>
        </w:rPr>
        <w:t xml:space="preserve"> </w:t>
      </w:r>
      <w:proofErr w:type="gramStart"/>
      <w:r w:rsidRPr="00A15AE8">
        <w:rPr>
          <w:rFonts w:ascii="Times New Roman" w:hAnsi="Times New Roman" w:cs="Times New Roman"/>
          <w:sz w:val="28"/>
          <w:szCs w:val="28"/>
        </w:rPr>
        <w:t>осведомленность норм и ценностей</w:t>
      </w:r>
      <w:proofErr w:type="gramEnd"/>
      <w:r w:rsidRPr="00A15AE8">
        <w:rPr>
          <w:rFonts w:ascii="Times New Roman" w:hAnsi="Times New Roman" w:cs="Times New Roman"/>
          <w:sz w:val="28"/>
          <w:szCs w:val="28"/>
        </w:rPr>
        <w:t xml:space="preserve"> принятых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в обществе.</w:t>
      </w:r>
    </w:p>
    <w:p w14:paraId="75D557CD"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 xml:space="preserve">Возрастной диапазон: </w:t>
      </w:r>
      <w:r w:rsidRPr="00A15AE8">
        <w:rPr>
          <w:rFonts w:ascii="Times New Roman" w:hAnsi="Times New Roman" w:cs="Times New Roman"/>
          <w:sz w:val="28"/>
          <w:szCs w:val="28"/>
        </w:rPr>
        <w:t>3-7 лет</w:t>
      </w:r>
    </w:p>
    <w:p w14:paraId="14965999" w14:textId="77777777" w:rsidR="00A15AE8" w:rsidRPr="00A15AE8" w:rsidRDefault="00A15AE8" w:rsidP="00A15AE8">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Источник информации:</w:t>
      </w:r>
      <w:r w:rsidRPr="00A15AE8">
        <w:rPr>
          <w:rFonts w:ascii="Times New Roman" w:hAnsi="Times New Roman" w:cs="Times New Roman"/>
          <w:sz w:val="28"/>
          <w:szCs w:val="28"/>
        </w:rPr>
        <w:t xml:space="preserve"> ребенок</w:t>
      </w:r>
    </w:p>
    <w:p w14:paraId="66F7FB73"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Форма и условия проведения:</w:t>
      </w:r>
      <w:r w:rsidRPr="00A15AE8">
        <w:rPr>
          <w:rFonts w:ascii="Times New Roman" w:hAnsi="Times New Roman" w:cs="Times New Roman"/>
          <w:sz w:val="28"/>
          <w:szCs w:val="28"/>
        </w:rPr>
        <w:t xml:space="preserve"> индивидуальная.</w:t>
      </w:r>
    </w:p>
    <w:p w14:paraId="527665CF" w14:textId="77777777" w:rsidR="00A15AE8" w:rsidRPr="00A15AE8" w:rsidRDefault="00A15AE8" w:rsidP="00A15AE8">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 xml:space="preserve">Инструкция: </w:t>
      </w:r>
      <w:r w:rsidRPr="00A15AE8">
        <w:rPr>
          <w:rFonts w:ascii="Times New Roman" w:hAnsi="Times New Roman" w:cs="Times New Roman"/>
          <w:sz w:val="28"/>
          <w:szCs w:val="28"/>
        </w:rPr>
        <w:t>Ребенку говорят: «Я буду рассказывать тебе истории, а ты их закончи».</w:t>
      </w:r>
      <w:r w:rsidRPr="00A15AE8">
        <w:rPr>
          <w:rFonts w:ascii="Times New Roman" w:hAnsi="Times New Roman" w:cs="Times New Roman"/>
          <w:i/>
          <w:sz w:val="28"/>
          <w:szCs w:val="28"/>
        </w:rPr>
        <w:t xml:space="preserve"> </w:t>
      </w:r>
      <w:r w:rsidRPr="00A15AE8">
        <w:rPr>
          <w:rFonts w:ascii="Times New Roman" w:hAnsi="Times New Roman" w:cs="Times New Roman"/>
          <w:sz w:val="28"/>
          <w:szCs w:val="28"/>
        </w:rPr>
        <w:t>В каждом случае нужно добиваться от ребенка мотивировки ответа.</w:t>
      </w:r>
    </w:p>
    <w:p w14:paraId="232C99C8"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Ситуации:</w:t>
      </w:r>
    </w:p>
    <w:p w14:paraId="0114507F" w14:textId="77777777" w:rsidR="00A15AE8" w:rsidRPr="00A15AE8" w:rsidRDefault="00A15AE8" w:rsidP="00A15AE8">
      <w:pPr>
        <w:pStyle w:val="a9"/>
        <w:numPr>
          <w:ilvl w:val="0"/>
          <w:numId w:val="7"/>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Дети строили город. Оля не хотела играть. Она стояла рядом и смотрела, как играют другие. К детям подошла воспитательница и сказала: «Мы сейчас будем ужинать. Пора складывать игрушки. Попросите Олю помочь вам». Тогда Оля ответила... Что ответила Оля? Почему?</w:t>
      </w:r>
    </w:p>
    <w:p w14:paraId="0360CC84" w14:textId="77777777" w:rsidR="00A15AE8" w:rsidRPr="00A15AE8" w:rsidRDefault="00A15AE8" w:rsidP="00A15AE8">
      <w:pPr>
        <w:pStyle w:val="a9"/>
        <w:numPr>
          <w:ilvl w:val="0"/>
          <w:numId w:val="7"/>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Кате на день рождения мама подарила красивую куклу. Катя стала с ней играть. Тут к ней подошла ее младшая сестра Вера и сказала: «Я тоже хочу поиграть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с этой куклой». Тогда Катя ответила... Что ответила Катя? Почему?</w:t>
      </w:r>
    </w:p>
    <w:p w14:paraId="33929628" w14:textId="77777777" w:rsidR="00A15AE8" w:rsidRPr="00A15AE8" w:rsidRDefault="00A15AE8" w:rsidP="00A15AE8">
      <w:pPr>
        <w:pStyle w:val="a9"/>
        <w:numPr>
          <w:ilvl w:val="0"/>
          <w:numId w:val="7"/>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Люба и Саша рисовали. Люба рисовала красным карандашом, а Саша - зеленым. Вдруг Любин карандаш сломался. «Саша, - сказала Люба, - можно мне дорисовать картинку твоим карандашом?» Саша ей ответила... Что ответила Саша? Почему?</w:t>
      </w:r>
    </w:p>
    <w:p w14:paraId="19975655" w14:textId="77777777" w:rsidR="00A15AE8" w:rsidRPr="00A15AE8" w:rsidRDefault="00A15AE8" w:rsidP="00A15AE8">
      <w:pPr>
        <w:pStyle w:val="a9"/>
        <w:numPr>
          <w:ilvl w:val="0"/>
          <w:numId w:val="7"/>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Маша и Света убирали игрушки. Маша быстро сложила кубики в коробку. Воспитатель ей сказал: «Маша, ты сделала свою часть работы. Если хочешь, иди играй или помоги Свете закончить уборку». Маша ответила... Что ответила Маша? Почему?</w:t>
      </w:r>
    </w:p>
    <w:p w14:paraId="5DD7AE3E" w14:textId="77777777" w:rsidR="00A15AE8" w:rsidRPr="00A15AE8" w:rsidRDefault="00A15AE8" w:rsidP="00A15AE8">
      <w:pPr>
        <w:pStyle w:val="a9"/>
        <w:numPr>
          <w:ilvl w:val="0"/>
          <w:numId w:val="7"/>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Петя принес в детский сад игрушечный самосвал. Всем детям захотелось поиграть с этой игрушкой. Вдруг к Пете подошел Сережа, выхватил машину и стал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с ней играть. Тогда Петя... Что сделал Петя? Почему?</w:t>
      </w:r>
    </w:p>
    <w:p w14:paraId="36445AED" w14:textId="77777777" w:rsidR="00A15AE8" w:rsidRPr="00A15AE8" w:rsidRDefault="00A15AE8" w:rsidP="00A15AE8">
      <w:pPr>
        <w:pStyle w:val="a9"/>
        <w:numPr>
          <w:ilvl w:val="0"/>
          <w:numId w:val="7"/>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Катя и Вера играли в пятнашки. Катя убегала, а Вера догоняла. Вдруг Катя упала. Тогда Вера... Что сделала Вера? Почему?</w:t>
      </w:r>
    </w:p>
    <w:p w14:paraId="77610285" w14:textId="77777777" w:rsidR="00A15AE8" w:rsidRPr="00A15AE8" w:rsidRDefault="00A15AE8" w:rsidP="00A15AE8">
      <w:pPr>
        <w:pStyle w:val="a9"/>
        <w:numPr>
          <w:ilvl w:val="0"/>
          <w:numId w:val="7"/>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Таня и Оля играли в «дочки-матери». К ним подошел маленький мальчик и попросил: «Я тоже хочу играть. Мы тебя не возьмем, ты еще маленький» - ответила Оля. А Таня сказала... Что сказала Таня? Почему?</w:t>
      </w:r>
    </w:p>
    <w:p w14:paraId="5FAAB302" w14:textId="77777777" w:rsidR="00A15AE8" w:rsidRPr="00A15AE8" w:rsidRDefault="00A15AE8" w:rsidP="00A15AE8">
      <w:pPr>
        <w:pStyle w:val="a9"/>
        <w:numPr>
          <w:ilvl w:val="0"/>
          <w:numId w:val="7"/>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Коля играл в «лошадки». Он бегал и кричал: «Но, но, но!» В другой комнате мама укладывала спать его маленькую сестренку Свету. Девочка никак не могла заснуть и плакала. Тогда мама подошла к Коле и сказала: «Не шуми, пожалуйста, Света никак не может заснуть» Коля ей ответил... Что ответил Коля? Почему?</w:t>
      </w:r>
    </w:p>
    <w:p w14:paraId="32A235F5" w14:textId="77777777" w:rsidR="00A15AE8" w:rsidRPr="00A15AE8" w:rsidRDefault="00A15AE8" w:rsidP="00A15AE8">
      <w:pPr>
        <w:pStyle w:val="a9"/>
        <w:numPr>
          <w:ilvl w:val="0"/>
          <w:numId w:val="7"/>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Саша гулял около дома. Вдруг он увидел маленького котенка, который дрожал от холода и жалобно мяукал. Тогда Саша... Что сделал Саша? Почему?</w:t>
      </w:r>
    </w:p>
    <w:p w14:paraId="13FCD6DE" w14:textId="77777777" w:rsidR="00A15AE8" w:rsidRPr="00A15AE8" w:rsidRDefault="00A15AE8" w:rsidP="00A15AE8">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 xml:space="preserve">Обработка результатов: </w:t>
      </w:r>
      <w:r w:rsidRPr="00A15AE8">
        <w:rPr>
          <w:rFonts w:ascii="Times New Roman" w:hAnsi="Times New Roman" w:cs="Times New Roman"/>
          <w:sz w:val="28"/>
          <w:szCs w:val="28"/>
        </w:rPr>
        <w:t xml:space="preserve">В процессе анализа результатов учитывается характер поступка и его аргументации. По особенностям придуманного ребенком поступка героя </w:t>
      </w:r>
      <w:r w:rsidRPr="00A15AE8">
        <w:rPr>
          <w:rFonts w:ascii="Times New Roman" w:hAnsi="Times New Roman" w:cs="Times New Roman"/>
          <w:sz w:val="28"/>
          <w:szCs w:val="28"/>
        </w:rPr>
        <w:lastRenderedPageBreak/>
        <w:t>ситуации можно судить о степени принятия им нравственной нормы, а по характеру аргументации поступка - об осознании этой нормы.</w:t>
      </w:r>
    </w:p>
    <w:p w14:paraId="65CBB479"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Высокий уровень:</w:t>
      </w:r>
      <w:r w:rsidRPr="00A15AE8">
        <w:rPr>
          <w:rFonts w:ascii="Times New Roman" w:hAnsi="Times New Roman" w:cs="Times New Roman"/>
          <w:sz w:val="28"/>
          <w:szCs w:val="28"/>
        </w:rPr>
        <w:t xml:space="preserve"> ребенок придумывает поступок героя, адекватный социально принятой этической норме, умеет объяснить этот поступок с позиций нормы.</w:t>
      </w:r>
    </w:p>
    <w:p w14:paraId="52D77E24"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Средний уровень:</w:t>
      </w:r>
      <w:r w:rsidRPr="00A15AE8">
        <w:rPr>
          <w:rFonts w:ascii="Times New Roman" w:hAnsi="Times New Roman" w:cs="Times New Roman"/>
          <w:sz w:val="28"/>
          <w:szCs w:val="28"/>
        </w:rPr>
        <w:t xml:space="preserve"> ребенок домысливает поступок, соответствующий общепринятой норме, но не может аргументировать его.</w:t>
      </w:r>
    </w:p>
    <w:p w14:paraId="300F1268"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Низкий уровень</w:t>
      </w:r>
      <w:r w:rsidRPr="00A15AE8">
        <w:rPr>
          <w:rFonts w:ascii="Times New Roman" w:hAnsi="Times New Roman" w:cs="Times New Roman"/>
          <w:sz w:val="28"/>
          <w:szCs w:val="28"/>
        </w:rPr>
        <w:t>: ребенок придумывает окончание ситуации, в которой герой совершает поступок, не отвечающий социальной нравственной норме.</w:t>
      </w:r>
    </w:p>
    <w:p w14:paraId="4D41E5C4" w14:textId="77777777" w:rsidR="00A15AE8" w:rsidRPr="00A15AE8" w:rsidRDefault="00A15AE8" w:rsidP="00A15AE8">
      <w:pPr>
        <w:spacing w:after="0" w:line="240" w:lineRule="auto"/>
        <w:ind w:firstLine="709"/>
        <w:jc w:val="both"/>
        <w:rPr>
          <w:rFonts w:ascii="Times New Roman" w:hAnsi="Times New Roman" w:cs="Times New Roman"/>
          <w:b/>
          <w:sz w:val="28"/>
          <w:szCs w:val="28"/>
        </w:rPr>
      </w:pPr>
    </w:p>
    <w:p w14:paraId="74185CB4" w14:textId="77777777" w:rsidR="00A15AE8" w:rsidRPr="00A15AE8" w:rsidRDefault="00A15AE8" w:rsidP="00A15AE8">
      <w:pPr>
        <w:spacing w:after="0" w:line="240" w:lineRule="auto"/>
        <w:ind w:firstLine="709"/>
        <w:jc w:val="both"/>
        <w:rPr>
          <w:rFonts w:ascii="Times New Roman" w:hAnsi="Times New Roman" w:cs="Times New Roman"/>
          <w:b/>
          <w:sz w:val="28"/>
          <w:szCs w:val="28"/>
        </w:rPr>
      </w:pPr>
      <w:r w:rsidRPr="00A15AE8">
        <w:rPr>
          <w:rFonts w:ascii="Times New Roman" w:hAnsi="Times New Roman" w:cs="Times New Roman"/>
          <w:b/>
          <w:sz w:val="28"/>
          <w:szCs w:val="28"/>
        </w:rPr>
        <w:t>1.2</w:t>
      </w:r>
      <w:r w:rsidRPr="00A15AE8">
        <w:rPr>
          <w:rFonts w:ascii="Times New Roman" w:hAnsi="Times New Roman" w:cs="Times New Roman"/>
          <w:sz w:val="28"/>
          <w:szCs w:val="28"/>
        </w:rPr>
        <w:t xml:space="preserve"> </w:t>
      </w:r>
      <w:r w:rsidRPr="00A15AE8">
        <w:rPr>
          <w:rFonts w:ascii="Times New Roman" w:hAnsi="Times New Roman" w:cs="Times New Roman"/>
          <w:i/>
          <w:sz w:val="28"/>
          <w:szCs w:val="28"/>
        </w:rPr>
        <w:t xml:space="preserve">Название методики, </w:t>
      </w:r>
      <w:proofErr w:type="gramStart"/>
      <w:r w:rsidRPr="00A15AE8">
        <w:rPr>
          <w:rFonts w:ascii="Times New Roman" w:hAnsi="Times New Roman" w:cs="Times New Roman"/>
          <w:i/>
          <w:sz w:val="28"/>
          <w:szCs w:val="28"/>
        </w:rPr>
        <w:t>автор</w:t>
      </w:r>
      <w:r w:rsidRPr="00A15AE8">
        <w:rPr>
          <w:rFonts w:ascii="Times New Roman" w:hAnsi="Times New Roman" w:cs="Times New Roman"/>
          <w:sz w:val="28"/>
          <w:szCs w:val="28"/>
        </w:rPr>
        <w:t xml:space="preserve">:  </w:t>
      </w:r>
      <w:r w:rsidRPr="00A15AE8">
        <w:rPr>
          <w:rFonts w:ascii="Times New Roman" w:hAnsi="Times New Roman" w:cs="Times New Roman"/>
          <w:b/>
          <w:bCs/>
          <w:iCs/>
          <w:sz w:val="28"/>
          <w:szCs w:val="28"/>
        </w:rPr>
        <w:t>Методика</w:t>
      </w:r>
      <w:proofErr w:type="gramEnd"/>
      <w:r w:rsidRPr="00A15AE8">
        <w:rPr>
          <w:rFonts w:ascii="Times New Roman" w:hAnsi="Times New Roman" w:cs="Times New Roman"/>
          <w:b/>
          <w:bCs/>
          <w:iCs/>
          <w:sz w:val="28"/>
          <w:szCs w:val="28"/>
        </w:rPr>
        <w:t xml:space="preserve"> «Изучение осознания нравственных норм</w:t>
      </w:r>
      <w:r w:rsidRPr="00A15AE8">
        <w:rPr>
          <w:rFonts w:ascii="Times New Roman" w:hAnsi="Times New Roman" w:cs="Times New Roman"/>
          <w:b/>
          <w:sz w:val="28"/>
          <w:szCs w:val="28"/>
        </w:rPr>
        <w:t xml:space="preserve">» (Г.А. </w:t>
      </w:r>
      <w:proofErr w:type="spellStart"/>
      <w:r w:rsidRPr="00A15AE8">
        <w:rPr>
          <w:rFonts w:ascii="Times New Roman" w:hAnsi="Times New Roman" w:cs="Times New Roman"/>
          <w:b/>
          <w:sz w:val="28"/>
          <w:szCs w:val="28"/>
        </w:rPr>
        <w:t>Урунтаева</w:t>
      </w:r>
      <w:proofErr w:type="spellEnd"/>
      <w:r w:rsidRPr="00A15AE8">
        <w:rPr>
          <w:rFonts w:ascii="Times New Roman" w:hAnsi="Times New Roman" w:cs="Times New Roman"/>
          <w:b/>
          <w:sz w:val="28"/>
          <w:szCs w:val="28"/>
        </w:rPr>
        <w:t>, Ю. А. Афонькина)</w:t>
      </w:r>
    </w:p>
    <w:p w14:paraId="65A950B0" w14:textId="77777777" w:rsidR="00A15AE8" w:rsidRPr="00A15AE8" w:rsidRDefault="00A15AE8" w:rsidP="00A15AE8">
      <w:pPr>
        <w:spacing w:after="0" w:line="240" w:lineRule="auto"/>
        <w:ind w:firstLine="709"/>
        <w:jc w:val="both"/>
        <w:rPr>
          <w:rFonts w:ascii="Times New Roman" w:hAnsi="Times New Roman" w:cs="Times New Roman"/>
          <w:b/>
          <w:sz w:val="28"/>
          <w:szCs w:val="28"/>
        </w:rPr>
      </w:pPr>
    </w:p>
    <w:p w14:paraId="2B894DF9"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Цель</w:t>
      </w:r>
      <w:r w:rsidRPr="00A15AE8">
        <w:rPr>
          <w:rFonts w:ascii="Times New Roman" w:hAnsi="Times New Roman" w:cs="Times New Roman"/>
          <w:sz w:val="28"/>
          <w:szCs w:val="28"/>
        </w:rPr>
        <w:t>: определение уровня нравственных норм у дошкольников.</w:t>
      </w:r>
    </w:p>
    <w:p w14:paraId="4D8121B9"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Диагностические показатели</w:t>
      </w:r>
      <w:r w:rsidRPr="00A15AE8">
        <w:rPr>
          <w:rFonts w:ascii="Times New Roman" w:hAnsi="Times New Roman" w:cs="Times New Roman"/>
          <w:sz w:val="28"/>
          <w:szCs w:val="28"/>
        </w:rPr>
        <w:t xml:space="preserve">: Осведомленность о нормах и </w:t>
      </w:r>
      <w:proofErr w:type="gramStart"/>
      <w:r w:rsidRPr="00A15AE8">
        <w:rPr>
          <w:rFonts w:ascii="Times New Roman" w:hAnsi="Times New Roman" w:cs="Times New Roman"/>
          <w:sz w:val="28"/>
          <w:szCs w:val="28"/>
        </w:rPr>
        <w:t>ценностях</w:t>
      </w:r>
      <w:proofErr w:type="gramEnd"/>
      <w:r w:rsidRPr="00A15AE8">
        <w:rPr>
          <w:rFonts w:ascii="Times New Roman" w:hAnsi="Times New Roman" w:cs="Times New Roman"/>
          <w:sz w:val="28"/>
          <w:szCs w:val="28"/>
        </w:rPr>
        <w:t xml:space="preserve"> принятых в обществе.</w:t>
      </w:r>
    </w:p>
    <w:p w14:paraId="6DF78EFF"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Возрастной диапазон</w:t>
      </w:r>
      <w:r w:rsidRPr="00A15AE8">
        <w:rPr>
          <w:rFonts w:ascii="Times New Roman" w:hAnsi="Times New Roman" w:cs="Times New Roman"/>
          <w:sz w:val="28"/>
          <w:szCs w:val="28"/>
        </w:rPr>
        <w:t>: 3-7 лет</w:t>
      </w:r>
    </w:p>
    <w:p w14:paraId="4D35AFD7" w14:textId="77777777" w:rsidR="00A15AE8" w:rsidRPr="00A15AE8" w:rsidRDefault="00A15AE8" w:rsidP="00A15AE8">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Источник информации</w:t>
      </w:r>
      <w:r w:rsidRPr="00A15AE8">
        <w:rPr>
          <w:rFonts w:ascii="Times New Roman" w:hAnsi="Times New Roman" w:cs="Times New Roman"/>
          <w:sz w:val="28"/>
          <w:szCs w:val="28"/>
        </w:rPr>
        <w:t>: дети</w:t>
      </w:r>
    </w:p>
    <w:p w14:paraId="1FA7B7D4"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Форма и условия проведения</w:t>
      </w:r>
      <w:r w:rsidRPr="00A15AE8">
        <w:rPr>
          <w:rFonts w:ascii="Times New Roman" w:hAnsi="Times New Roman" w:cs="Times New Roman"/>
          <w:sz w:val="28"/>
          <w:szCs w:val="28"/>
        </w:rPr>
        <w:t>: индивидуальная</w:t>
      </w:r>
    </w:p>
    <w:p w14:paraId="00440900"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Инструкция</w:t>
      </w:r>
      <w:r w:rsidRPr="00A15AE8">
        <w:rPr>
          <w:rFonts w:ascii="Times New Roman" w:hAnsi="Times New Roman" w:cs="Times New Roman"/>
          <w:sz w:val="28"/>
          <w:szCs w:val="28"/>
        </w:rPr>
        <w:t>: Воспитатель предлагает ребёнку с перерывом в несколько дней выполнить два задания: сначала ответить на вопросы по стихотворениям и затем закончить рассказы. Малыша просят отвечать полно, развёрнуто, подробно.</w:t>
      </w:r>
    </w:p>
    <w:p w14:paraId="4D19F554"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Мы поссорились с подругой и уселись по углам.</w:t>
      </w:r>
    </w:p>
    <w:p w14:paraId="77E5776C"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Очень скучно друг без друга!</w:t>
      </w:r>
    </w:p>
    <w:p w14:paraId="392365A4"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Помириться нужно нам.</w:t>
      </w:r>
    </w:p>
    <w:p w14:paraId="1DFF24B7"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Я её не обижала, только мишку подержала,</w:t>
      </w:r>
    </w:p>
    <w:p w14:paraId="603035AE"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только с мишкой убежала и сказала: «Не отдам».</w:t>
      </w:r>
    </w:p>
    <w:p w14:paraId="34882CB4"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После чтения стихотворения детям можно задать вопросы: «Почему поссорились девочки? Кто из них был виноват? Почему? Почему героиня решила помириться с подругой? Как она хочет это сделать? Есть ли у тебя друзья? Назови их. Ссоришься ты с ними или нет? Почему? Если ты вдруг поссорился с другом (подругой), то, как можно с ними помириться?»</w:t>
      </w:r>
    </w:p>
    <w:p w14:paraId="6727BCB8"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Полезно попросить ребёнка придумать окончание к незаконченному рассказу-ситуации, описывающему нравственную проблемную ситуацию. Например:</w:t>
      </w:r>
    </w:p>
    <w:p w14:paraId="7A7FDC0C"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Дети играли в песочнице. У Маши было две лопатки. Одной она </w:t>
      </w:r>
      <w:proofErr w:type="gramStart"/>
      <w:r w:rsidRPr="00A15AE8">
        <w:rPr>
          <w:rFonts w:ascii="Times New Roman" w:hAnsi="Times New Roman" w:cs="Times New Roman"/>
          <w:sz w:val="28"/>
          <w:szCs w:val="28"/>
        </w:rPr>
        <w:t xml:space="preserve">копала, </w:t>
      </w:r>
      <w:r w:rsidR="00507153">
        <w:rPr>
          <w:rFonts w:ascii="Times New Roman" w:hAnsi="Times New Roman" w:cs="Times New Roman"/>
          <w:sz w:val="28"/>
          <w:szCs w:val="28"/>
        </w:rPr>
        <w:t xml:space="preserve">  </w:t>
      </w:r>
      <w:proofErr w:type="gramEnd"/>
      <w:r w:rsidR="00507153">
        <w:rPr>
          <w:rFonts w:ascii="Times New Roman" w:hAnsi="Times New Roman" w:cs="Times New Roman"/>
          <w:sz w:val="28"/>
          <w:szCs w:val="28"/>
        </w:rPr>
        <w:t xml:space="preserve">          </w:t>
      </w:r>
      <w:r w:rsidRPr="00A15AE8">
        <w:rPr>
          <w:rFonts w:ascii="Times New Roman" w:hAnsi="Times New Roman" w:cs="Times New Roman"/>
          <w:sz w:val="28"/>
          <w:szCs w:val="28"/>
        </w:rPr>
        <w:t>а другая валялась рядом. Подошла Оля и попросила: «Маша, дай мне, пожалуйста, твою лопатку поиграть, а то моя сломалась». Тогда Маша ответила…  Что ответила Маша и почему?</w:t>
      </w:r>
    </w:p>
    <w:p w14:paraId="1629A635"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Мама стирала. Витя играл: он строил мост из кубиков. «Витя, помоги мне развесить бельё. Я очень устала», - сказала мама. Тогда Витя ответил…  Что ответил Витя и почему?</w:t>
      </w:r>
    </w:p>
    <w:p w14:paraId="56D9FDD1"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Вова строил из кубиков башню, высокую-превысокую. Наташа подошла, чтобы посмотреть, как он играет, и нечаянно толкнула башню. Кубики рассыпались. И тут </w:t>
      </w:r>
      <w:proofErr w:type="gramStart"/>
      <w:r w:rsidRPr="00A15AE8">
        <w:rPr>
          <w:rFonts w:ascii="Times New Roman" w:hAnsi="Times New Roman" w:cs="Times New Roman"/>
          <w:sz w:val="28"/>
          <w:szCs w:val="28"/>
        </w:rPr>
        <w:t>Вова,…</w:t>
      </w:r>
      <w:proofErr w:type="gramEnd"/>
      <w:r w:rsidRPr="00A15AE8">
        <w:rPr>
          <w:rFonts w:ascii="Times New Roman" w:hAnsi="Times New Roman" w:cs="Times New Roman"/>
          <w:sz w:val="28"/>
          <w:szCs w:val="28"/>
        </w:rPr>
        <w:t xml:space="preserve"> Что сделал Вова и почему?</w:t>
      </w:r>
    </w:p>
    <w:p w14:paraId="03EB2E78" w14:textId="77777777" w:rsidR="00A15AE8" w:rsidRPr="00A15AE8" w:rsidRDefault="00A15AE8" w:rsidP="00A15AE8">
      <w:pPr>
        <w:spacing w:after="0" w:line="240" w:lineRule="auto"/>
        <w:ind w:firstLine="709"/>
        <w:jc w:val="both"/>
        <w:rPr>
          <w:rFonts w:ascii="Times New Roman" w:hAnsi="Times New Roman" w:cs="Times New Roman"/>
          <w:b/>
          <w:sz w:val="28"/>
          <w:szCs w:val="28"/>
        </w:rPr>
      </w:pPr>
      <w:r w:rsidRPr="00A15AE8">
        <w:rPr>
          <w:rFonts w:ascii="Times New Roman" w:hAnsi="Times New Roman" w:cs="Times New Roman"/>
          <w:i/>
          <w:sz w:val="28"/>
          <w:szCs w:val="28"/>
        </w:rPr>
        <w:t>Обработка результатов</w:t>
      </w:r>
      <w:r w:rsidRPr="00A15AE8">
        <w:rPr>
          <w:rFonts w:ascii="Times New Roman" w:hAnsi="Times New Roman" w:cs="Times New Roman"/>
          <w:b/>
          <w:sz w:val="28"/>
          <w:szCs w:val="28"/>
        </w:rPr>
        <w:t>:</w:t>
      </w:r>
    </w:p>
    <w:p w14:paraId="70626883"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Какой способ поведения предлагает ребёнок, соответствует ли он социально одобряемому образцу, описанной ситуации?</w:t>
      </w:r>
    </w:p>
    <w:p w14:paraId="0A506F44"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lastRenderedPageBreak/>
        <w:t>Мотивирует ли малышам и как предполагаемый поступок? При правильном ответе ссылается на:</w:t>
      </w:r>
    </w:p>
    <w:p w14:paraId="4AC938FA" w14:textId="77777777" w:rsidR="00A15AE8" w:rsidRPr="00A15AE8" w:rsidRDefault="00A15AE8" w:rsidP="00A15AE8">
      <w:pPr>
        <w:pStyle w:val="a9"/>
        <w:numPr>
          <w:ilvl w:val="0"/>
          <w:numId w:val="6"/>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требования взрослого, выполняя норму только под его контролем («Мама всегда говорит, что надо делиться»);</w:t>
      </w:r>
    </w:p>
    <w:p w14:paraId="249BAE48" w14:textId="77777777" w:rsidR="00A15AE8" w:rsidRPr="00A15AE8" w:rsidRDefault="00A15AE8" w:rsidP="00A15AE8">
      <w:pPr>
        <w:pStyle w:val="a9"/>
        <w:numPr>
          <w:ilvl w:val="0"/>
          <w:numId w:val="6"/>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предполагаемые нежелательные последствия, стремясь избежать общественных санкций, мер воздействия («Надо правду говорить, а то накажут», «Я с ним поделюсь, а то он не будет со мной играть»);</w:t>
      </w:r>
    </w:p>
    <w:p w14:paraId="0379C35F" w14:textId="77777777" w:rsidR="00A15AE8" w:rsidRPr="00A15AE8" w:rsidRDefault="00A15AE8" w:rsidP="00A15AE8">
      <w:pPr>
        <w:pStyle w:val="a9"/>
        <w:numPr>
          <w:ilvl w:val="0"/>
          <w:numId w:val="6"/>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свои утилитарные потребности, желания, не понимая смысл общественной нормы, выполняя её в целях личной выгоды («Я ей дам куклу, а потом она мне что-нибудь даст»);</w:t>
      </w:r>
    </w:p>
    <w:p w14:paraId="7148C45D" w14:textId="77777777" w:rsidR="00A15AE8" w:rsidRPr="00A15AE8" w:rsidRDefault="00A15AE8" w:rsidP="00A15AE8">
      <w:pPr>
        <w:pStyle w:val="a9"/>
        <w:numPr>
          <w:ilvl w:val="0"/>
          <w:numId w:val="6"/>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описанную в рассказе ситуацию, но не понимает общественного содержания нормы («Дала лопатку, потому что она валялась рядом»);</w:t>
      </w:r>
    </w:p>
    <w:p w14:paraId="0FA20E1D" w14:textId="77777777" w:rsidR="00A15AE8" w:rsidRPr="00A15AE8" w:rsidRDefault="00A15AE8" w:rsidP="00A15AE8">
      <w:pPr>
        <w:pStyle w:val="a9"/>
        <w:numPr>
          <w:ilvl w:val="0"/>
          <w:numId w:val="6"/>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эмоциональное состояние, желание другого, умея вставать на его позицию, понять, но оставаясь в плену конкретной ситуации («Нужно помочь, потому что больно», «Дать куклу, потому что девочка хочет поиграть»);</w:t>
      </w:r>
    </w:p>
    <w:p w14:paraId="5704186B" w14:textId="77777777" w:rsidR="00A15AE8" w:rsidRPr="00A15AE8" w:rsidRDefault="00A15AE8" w:rsidP="00A15AE8">
      <w:pPr>
        <w:pStyle w:val="a9"/>
        <w:numPr>
          <w:ilvl w:val="0"/>
          <w:numId w:val="6"/>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нравственное качество или норму, которые превратились в мотив поведения («Жадничать нельзя, надо делиться», «Даст куклу, потому что она не жадная»). Здесь можно говорить о формировании сознательной, а не стихийной нравственности, ведь ребёнок выполняет общественную норму, потому что иначе поступить не может, т.е. исходит из своей внутренней потребности.</w:t>
      </w:r>
    </w:p>
    <w:p w14:paraId="5329AF51"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При неправильном ответе ссылается на:</w:t>
      </w:r>
    </w:p>
    <w:p w14:paraId="0137863B"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 авторитет взрослого («Не дала куклу, мне мама не разрешает»);</w:t>
      </w:r>
    </w:p>
    <w:p w14:paraId="4A2523B4"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 свои интересы и желания («Не даст игрушку, она же одна», «Я тоже хочу играть»).</w:t>
      </w:r>
    </w:p>
    <w:p w14:paraId="0DD798EC" w14:textId="77777777" w:rsidR="00A15AE8" w:rsidRPr="00A15AE8" w:rsidRDefault="00A15AE8" w:rsidP="00A15AE8">
      <w:pPr>
        <w:spacing w:after="0" w:line="240" w:lineRule="auto"/>
        <w:ind w:firstLine="709"/>
        <w:jc w:val="both"/>
        <w:rPr>
          <w:rFonts w:ascii="Times New Roman" w:hAnsi="Times New Roman" w:cs="Times New Roman"/>
          <w:sz w:val="28"/>
          <w:szCs w:val="28"/>
        </w:rPr>
      </w:pPr>
    </w:p>
    <w:p w14:paraId="23123D39" w14:textId="77777777" w:rsidR="00A15AE8" w:rsidRPr="00A15AE8" w:rsidRDefault="00A15AE8" w:rsidP="00A15AE8">
      <w:pPr>
        <w:spacing w:after="0" w:line="240" w:lineRule="auto"/>
        <w:ind w:firstLine="709"/>
        <w:jc w:val="both"/>
        <w:rPr>
          <w:rFonts w:ascii="Times New Roman" w:hAnsi="Times New Roman" w:cs="Times New Roman"/>
          <w:b/>
          <w:bCs/>
          <w:iCs/>
          <w:sz w:val="28"/>
          <w:szCs w:val="28"/>
        </w:rPr>
      </w:pPr>
      <w:r w:rsidRPr="00A15AE8">
        <w:rPr>
          <w:rFonts w:ascii="Times New Roman" w:hAnsi="Times New Roman" w:cs="Times New Roman"/>
          <w:b/>
          <w:sz w:val="28"/>
          <w:szCs w:val="28"/>
        </w:rPr>
        <w:t>1.3.</w:t>
      </w:r>
      <w:r w:rsidRPr="00A15AE8">
        <w:rPr>
          <w:rFonts w:ascii="Times New Roman" w:hAnsi="Times New Roman" w:cs="Times New Roman"/>
          <w:sz w:val="28"/>
          <w:szCs w:val="28"/>
        </w:rPr>
        <w:t xml:space="preserve"> </w:t>
      </w:r>
      <w:r w:rsidRPr="00A15AE8">
        <w:rPr>
          <w:rFonts w:ascii="Times New Roman" w:hAnsi="Times New Roman" w:cs="Times New Roman"/>
          <w:i/>
          <w:sz w:val="28"/>
          <w:szCs w:val="28"/>
        </w:rPr>
        <w:t>Название методики, автор</w:t>
      </w:r>
      <w:r>
        <w:rPr>
          <w:rFonts w:ascii="Times New Roman" w:hAnsi="Times New Roman" w:cs="Times New Roman"/>
          <w:sz w:val="28"/>
          <w:szCs w:val="28"/>
        </w:rPr>
        <w:t>:</w:t>
      </w:r>
      <w:r w:rsidRPr="00A15AE8">
        <w:rPr>
          <w:rFonts w:ascii="Times New Roman" w:hAnsi="Times New Roman" w:cs="Times New Roman"/>
          <w:sz w:val="28"/>
          <w:szCs w:val="28"/>
        </w:rPr>
        <w:t xml:space="preserve"> </w:t>
      </w:r>
      <w:hyperlink r:id="rId10" w:tgtFrame="_blank" w:history="1">
        <w:r w:rsidRPr="00A15AE8">
          <w:rPr>
            <w:rStyle w:val="aa"/>
            <w:rFonts w:ascii="Times New Roman" w:hAnsi="Times New Roman" w:cs="Times New Roman"/>
            <w:b/>
            <w:bCs/>
            <w:iCs/>
            <w:color w:val="auto"/>
            <w:sz w:val="28"/>
            <w:szCs w:val="28"/>
            <w:u w:val="none"/>
          </w:rPr>
          <w:t>Методика «Закончи историю» (Р.Р. Калинина)</w:t>
        </w:r>
      </w:hyperlink>
    </w:p>
    <w:p w14:paraId="0DC382FC" w14:textId="77777777" w:rsidR="00A15AE8" w:rsidRPr="00A15AE8" w:rsidRDefault="00A15AE8" w:rsidP="00A15AE8">
      <w:pPr>
        <w:spacing w:after="0" w:line="240" w:lineRule="auto"/>
        <w:ind w:firstLine="709"/>
        <w:jc w:val="both"/>
        <w:rPr>
          <w:rFonts w:ascii="Times New Roman" w:hAnsi="Times New Roman" w:cs="Times New Roman"/>
          <w:b/>
          <w:bCs/>
          <w:iCs/>
          <w:sz w:val="28"/>
          <w:szCs w:val="28"/>
        </w:rPr>
      </w:pPr>
    </w:p>
    <w:p w14:paraId="2084B7C5"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Цель</w:t>
      </w:r>
      <w:r w:rsidRPr="00A15AE8">
        <w:rPr>
          <w:rFonts w:ascii="Times New Roman" w:hAnsi="Times New Roman" w:cs="Times New Roman"/>
          <w:sz w:val="28"/>
          <w:szCs w:val="28"/>
        </w:rPr>
        <w:t>: изучение осознания детьми таких нравственных норм, как: доброта - злость; щедрость - жадность; трудолюбие - лень; правдивость - лживость</w:t>
      </w:r>
    </w:p>
    <w:p w14:paraId="1E8AB937"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Диагностические показатели</w:t>
      </w:r>
      <w:r w:rsidRPr="00A15AE8">
        <w:rPr>
          <w:rFonts w:ascii="Times New Roman" w:hAnsi="Times New Roman" w:cs="Times New Roman"/>
          <w:sz w:val="28"/>
          <w:szCs w:val="28"/>
        </w:rPr>
        <w:t xml:space="preserve">: Осведомленность о нормах и </w:t>
      </w:r>
      <w:proofErr w:type="gramStart"/>
      <w:r w:rsidRPr="00A15AE8">
        <w:rPr>
          <w:rFonts w:ascii="Times New Roman" w:hAnsi="Times New Roman" w:cs="Times New Roman"/>
          <w:sz w:val="28"/>
          <w:szCs w:val="28"/>
        </w:rPr>
        <w:t>ценностях</w:t>
      </w:r>
      <w:proofErr w:type="gramEnd"/>
      <w:r w:rsidRPr="00A15AE8">
        <w:rPr>
          <w:rFonts w:ascii="Times New Roman" w:hAnsi="Times New Roman" w:cs="Times New Roman"/>
          <w:sz w:val="28"/>
          <w:szCs w:val="28"/>
        </w:rPr>
        <w:t xml:space="preserve"> принятых в обществе.</w:t>
      </w:r>
    </w:p>
    <w:p w14:paraId="4AF032BE"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Возрастной диапазон</w:t>
      </w:r>
      <w:r w:rsidRPr="00A15AE8">
        <w:rPr>
          <w:rFonts w:ascii="Times New Roman" w:hAnsi="Times New Roman" w:cs="Times New Roman"/>
          <w:sz w:val="28"/>
          <w:szCs w:val="28"/>
        </w:rPr>
        <w:t>: 4-7 лет</w:t>
      </w:r>
    </w:p>
    <w:p w14:paraId="7BD792F7" w14:textId="77777777" w:rsidR="00A15AE8" w:rsidRPr="00A15AE8" w:rsidRDefault="00A15AE8" w:rsidP="00A15AE8">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Источник информации</w:t>
      </w:r>
      <w:r w:rsidRPr="00A15AE8">
        <w:rPr>
          <w:rFonts w:ascii="Times New Roman" w:hAnsi="Times New Roman" w:cs="Times New Roman"/>
          <w:sz w:val="28"/>
          <w:szCs w:val="28"/>
        </w:rPr>
        <w:t>: дети</w:t>
      </w:r>
    </w:p>
    <w:p w14:paraId="182DF5CF"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Форма и условия проведения</w:t>
      </w:r>
      <w:r w:rsidRPr="00A15AE8">
        <w:rPr>
          <w:rFonts w:ascii="Times New Roman" w:hAnsi="Times New Roman" w:cs="Times New Roman"/>
          <w:sz w:val="28"/>
          <w:szCs w:val="28"/>
        </w:rPr>
        <w:t>: индивидуальная</w:t>
      </w:r>
    </w:p>
    <w:p w14:paraId="363BC537"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Инструкция</w:t>
      </w:r>
      <w:r w:rsidRPr="00A15AE8">
        <w:rPr>
          <w:rFonts w:ascii="Times New Roman" w:hAnsi="Times New Roman" w:cs="Times New Roman"/>
          <w:sz w:val="28"/>
          <w:szCs w:val="28"/>
        </w:rPr>
        <w:t>: Исследование проводится индивидуально. Ребенку говорят следующее: «Я буду рассказывать тебе истории, а ты их закончи». После этого ребенку читают по очереди четыре истории (в произвольном порядке).</w:t>
      </w:r>
    </w:p>
    <w:p w14:paraId="2E099F9B" w14:textId="77777777" w:rsidR="00A15AE8" w:rsidRPr="00A15AE8" w:rsidRDefault="00A15AE8" w:rsidP="00A15AE8">
      <w:pPr>
        <w:pStyle w:val="a9"/>
        <w:numPr>
          <w:ilvl w:val="0"/>
          <w:numId w:val="23"/>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У девочки из корзинки на дорогу рассыпались игрушки. Рядом стоял мальчик. Он подошел к девочке и </w:t>
      </w:r>
      <w:proofErr w:type="gramStart"/>
      <w:r w:rsidRPr="00A15AE8">
        <w:rPr>
          <w:rFonts w:ascii="Times New Roman" w:hAnsi="Times New Roman" w:cs="Times New Roman"/>
          <w:sz w:val="28"/>
          <w:szCs w:val="28"/>
        </w:rPr>
        <w:t>сказал,…</w:t>
      </w:r>
      <w:proofErr w:type="gramEnd"/>
      <w:r w:rsidRPr="00A15AE8">
        <w:rPr>
          <w:rFonts w:ascii="Times New Roman" w:hAnsi="Times New Roman" w:cs="Times New Roman"/>
          <w:sz w:val="28"/>
          <w:szCs w:val="28"/>
        </w:rPr>
        <w:t xml:space="preserve"> Что сказал мальчик? Почему? Как поступил мальчик? Почему?</w:t>
      </w:r>
    </w:p>
    <w:p w14:paraId="423CC1DE" w14:textId="77777777" w:rsidR="00A15AE8" w:rsidRPr="00A15AE8" w:rsidRDefault="00A15AE8" w:rsidP="00A15AE8">
      <w:pPr>
        <w:pStyle w:val="a9"/>
        <w:numPr>
          <w:ilvl w:val="0"/>
          <w:numId w:val="23"/>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Кате на день рождения мама подарила красивую куклу. Катя стала с ней играть. К ней подошла ее младшая сестра Вера и сказала: «Я тоже хочу поиграть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 xml:space="preserve">с этой куклой». Тогда Катя </w:t>
      </w:r>
      <w:proofErr w:type="gramStart"/>
      <w:r w:rsidRPr="00A15AE8">
        <w:rPr>
          <w:rFonts w:ascii="Times New Roman" w:hAnsi="Times New Roman" w:cs="Times New Roman"/>
          <w:sz w:val="28"/>
          <w:szCs w:val="28"/>
        </w:rPr>
        <w:t>ответила,…</w:t>
      </w:r>
      <w:proofErr w:type="gramEnd"/>
      <w:r w:rsidRPr="00A15AE8">
        <w:rPr>
          <w:rFonts w:ascii="Times New Roman" w:hAnsi="Times New Roman" w:cs="Times New Roman"/>
          <w:sz w:val="28"/>
          <w:szCs w:val="28"/>
        </w:rPr>
        <w:t>Что ответила Катя? Почему? Как поступила Катя? Почему?</w:t>
      </w:r>
    </w:p>
    <w:p w14:paraId="2FE64335" w14:textId="77777777" w:rsidR="00A15AE8" w:rsidRPr="00A15AE8" w:rsidRDefault="00A15AE8" w:rsidP="00A15AE8">
      <w:pPr>
        <w:pStyle w:val="a9"/>
        <w:numPr>
          <w:ilvl w:val="0"/>
          <w:numId w:val="23"/>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lastRenderedPageBreak/>
        <w:t xml:space="preserve">Дети строили город. Оля не хотела играть, она стояла рядом и смотрела, как играют другие. К детям подошла воспитательница и сказала: «Мы сейчас будем ужинать. Пора складывать кубики в коробку. Попросите Олю помочь вам». Тогда Оля </w:t>
      </w:r>
      <w:proofErr w:type="gramStart"/>
      <w:r w:rsidRPr="00A15AE8">
        <w:rPr>
          <w:rFonts w:ascii="Times New Roman" w:hAnsi="Times New Roman" w:cs="Times New Roman"/>
          <w:sz w:val="28"/>
          <w:szCs w:val="28"/>
        </w:rPr>
        <w:t>ответила,…</w:t>
      </w:r>
      <w:proofErr w:type="gramEnd"/>
      <w:r w:rsidRPr="00A15AE8">
        <w:rPr>
          <w:rFonts w:ascii="Times New Roman" w:hAnsi="Times New Roman" w:cs="Times New Roman"/>
          <w:sz w:val="28"/>
          <w:szCs w:val="28"/>
        </w:rPr>
        <w:t xml:space="preserve"> Что ответила Оля? Почему? Как поступила Оля? Почему?</w:t>
      </w:r>
    </w:p>
    <w:p w14:paraId="2FAD0EC3" w14:textId="77777777" w:rsidR="00A15AE8" w:rsidRPr="00A15AE8" w:rsidRDefault="00A15AE8" w:rsidP="00A15AE8">
      <w:pPr>
        <w:pStyle w:val="a9"/>
        <w:numPr>
          <w:ilvl w:val="0"/>
          <w:numId w:val="23"/>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Петя и Вова играли вместе и сломали красивую, дорогую игрушку. Пришел папа и спросил: «Кто сломал игрушку?» Тогда Петя </w:t>
      </w:r>
      <w:proofErr w:type="gramStart"/>
      <w:r w:rsidRPr="00A15AE8">
        <w:rPr>
          <w:rFonts w:ascii="Times New Roman" w:hAnsi="Times New Roman" w:cs="Times New Roman"/>
          <w:sz w:val="28"/>
          <w:szCs w:val="28"/>
        </w:rPr>
        <w:t>ответил,…</w:t>
      </w:r>
      <w:proofErr w:type="gramEnd"/>
      <w:r w:rsidRPr="00A15AE8">
        <w:rPr>
          <w:rFonts w:ascii="Times New Roman" w:hAnsi="Times New Roman" w:cs="Times New Roman"/>
          <w:sz w:val="28"/>
          <w:szCs w:val="28"/>
        </w:rPr>
        <w:t xml:space="preserve"> Что ответил Петя? Почему? Как поступил Петя? Почему?</w:t>
      </w:r>
    </w:p>
    <w:p w14:paraId="1D1C25C2"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Все ответы ребенка, желательно дословно, фиксируются в протоколе.</w:t>
      </w:r>
    </w:p>
    <w:p w14:paraId="5BE151ED"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 xml:space="preserve">Обработка результатов. </w:t>
      </w:r>
      <w:r w:rsidRPr="00A15AE8">
        <w:rPr>
          <w:rFonts w:ascii="Times New Roman" w:hAnsi="Times New Roman" w:cs="Times New Roman"/>
          <w:sz w:val="28"/>
          <w:szCs w:val="28"/>
        </w:rPr>
        <w:t xml:space="preserve">Если </w:t>
      </w:r>
      <w:hyperlink r:id="rId11" w:tgtFrame="_blank" w:history="1">
        <w:r w:rsidRPr="00507153">
          <w:rPr>
            <w:rStyle w:val="aa"/>
            <w:rFonts w:ascii="Times New Roman" w:hAnsi="Times New Roman" w:cs="Times New Roman"/>
            <w:color w:val="auto"/>
            <w:sz w:val="28"/>
            <w:szCs w:val="28"/>
            <w:u w:val="none"/>
          </w:rPr>
          <w:t>ребенок</w:t>
        </w:r>
      </w:hyperlink>
      <w:r w:rsidRPr="00507153">
        <w:rPr>
          <w:rFonts w:ascii="Times New Roman" w:hAnsi="Times New Roman" w:cs="Times New Roman"/>
          <w:sz w:val="28"/>
          <w:szCs w:val="28"/>
        </w:rPr>
        <w:t> </w:t>
      </w:r>
      <w:r w:rsidRPr="00A15AE8">
        <w:rPr>
          <w:rFonts w:ascii="Times New Roman" w:hAnsi="Times New Roman" w:cs="Times New Roman"/>
          <w:sz w:val="28"/>
          <w:szCs w:val="28"/>
        </w:rPr>
        <w:t>не может оценить поступки детей, то это говорит о несформированности понятий нравственных норм.</w:t>
      </w:r>
    </w:p>
    <w:p w14:paraId="6E10D1C1"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Низкий</w:t>
      </w:r>
      <w:r w:rsidRPr="00A15AE8">
        <w:rPr>
          <w:rFonts w:ascii="Times New Roman" w:hAnsi="Times New Roman" w:cs="Times New Roman"/>
          <w:sz w:val="28"/>
          <w:szCs w:val="28"/>
        </w:rPr>
        <w:t xml:space="preserve"> - ребенок оценивает поведение детей как положительное или отрицательное (правильное или неправильное, хорошее или плохое), но оценку не мотивирует и нравственную норму не формулирует.</w:t>
      </w:r>
    </w:p>
    <w:p w14:paraId="164BBF18"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Средний</w:t>
      </w:r>
      <w:r w:rsidRPr="00A15AE8">
        <w:rPr>
          <w:rFonts w:ascii="Times New Roman" w:hAnsi="Times New Roman" w:cs="Times New Roman"/>
          <w:sz w:val="28"/>
          <w:szCs w:val="28"/>
        </w:rPr>
        <w:t xml:space="preserve"> - ребенок называет нравственную норму, правильно оценивает поведение детей, но не мотивирует свою оценку.</w:t>
      </w:r>
    </w:p>
    <w:p w14:paraId="72EEB76F"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Высокий</w:t>
      </w:r>
      <w:r w:rsidRPr="00A15AE8">
        <w:rPr>
          <w:rFonts w:ascii="Times New Roman" w:hAnsi="Times New Roman" w:cs="Times New Roman"/>
          <w:sz w:val="28"/>
          <w:szCs w:val="28"/>
        </w:rPr>
        <w:t xml:space="preserve"> - ребенок называет нравственную норму, правильно оценивает поведение детей и мотивирует свою оценку.</w:t>
      </w:r>
    </w:p>
    <w:p w14:paraId="4B00149C" w14:textId="77777777" w:rsidR="00A15AE8" w:rsidRPr="00A15AE8" w:rsidRDefault="00A15AE8" w:rsidP="00A15AE8">
      <w:pPr>
        <w:spacing w:after="0" w:line="240" w:lineRule="auto"/>
        <w:ind w:firstLine="709"/>
        <w:jc w:val="both"/>
        <w:rPr>
          <w:rFonts w:ascii="Times New Roman" w:hAnsi="Times New Roman" w:cs="Times New Roman"/>
          <w:b/>
          <w:sz w:val="28"/>
          <w:szCs w:val="28"/>
        </w:rPr>
      </w:pPr>
    </w:p>
    <w:p w14:paraId="5D23851A" w14:textId="77777777" w:rsidR="00A15AE8" w:rsidRPr="00A15AE8" w:rsidRDefault="00A15AE8" w:rsidP="00A15AE8">
      <w:pPr>
        <w:spacing w:after="0" w:line="240" w:lineRule="auto"/>
        <w:ind w:firstLine="709"/>
        <w:jc w:val="both"/>
        <w:rPr>
          <w:rFonts w:ascii="Times New Roman" w:hAnsi="Times New Roman" w:cs="Times New Roman"/>
          <w:b/>
          <w:bCs/>
          <w:iCs/>
          <w:sz w:val="28"/>
          <w:szCs w:val="28"/>
        </w:rPr>
      </w:pPr>
      <w:r w:rsidRPr="00A15AE8">
        <w:rPr>
          <w:rFonts w:ascii="Times New Roman" w:hAnsi="Times New Roman" w:cs="Times New Roman"/>
          <w:b/>
          <w:sz w:val="28"/>
          <w:szCs w:val="28"/>
        </w:rPr>
        <w:t>1.4.</w:t>
      </w:r>
      <w:r w:rsidRPr="00A15AE8">
        <w:rPr>
          <w:rFonts w:ascii="Times New Roman" w:hAnsi="Times New Roman" w:cs="Times New Roman"/>
          <w:sz w:val="28"/>
          <w:szCs w:val="28"/>
        </w:rPr>
        <w:t xml:space="preserve"> </w:t>
      </w:r>
      <w:r w:rsidRPr="00A15AE8">
        <w:rPr>
          <w:rFonts w:ascii="Times New Roman" w:hAnsi="Times New Roman" w:cs="Times New Roman"/>
          <w:i/>
          <w:sz w:val="28"/>
          <w:szCs w:val="28"/>
        </w:rPr>
        <w:t>Название методики, автор</w:t>
      </w:r>
      <w:r w:rsidRPr="00A15AE8">
        <w:rPr>
          <w:rFonts w:ascii="Times New Roman" w:hAnsi="Times New Roman" w:cs="Times New Roman"/>
          <w:sz w:val="28"/>
          <w:szCs w:val="28"/>
        </w:rPr>
        <w:t xml:space="preserve">: </w:t>
      </w:r>
      <w:hyperlink r:id="rId12" w:tgtFrame="_blank" w:history="1">
        <w:r w:rsidRPr="00A15AE8">
          <w:rPr>
            <w:rStyle w:val="aa"/>
            <w:rFonts w:ascii="Times New Roman" w:hAnsi="Times New Roman" w:cs="Times New Roman"/>
            <w:b/>
            <w:bCs/>
            <w:iCs/>
            <w:color w:val="auto"/>
            <w:sz w:val="28"/>
            <w:szCs w:val="28"/>
            <w:u w:val="none"/>
          </w:rPr>
          <w:t>Методика «Сюжетные картинки» (Р.Р. Калинина)</w:t>
        </w:r>
      </w:hyperlink>
    </w:p>
    <w:p w14:paraId="36B62DE2" w14:textId="77777777" w:rsidR="00A15AE8" w:rsidRPr="00A15AE8" w:rsidRDefault="00A15AE8" w:rsidP="00A15AE8">
      <w:pPr>
        <w:spacing w:after="0" w:line="240" w:lineRule="auto"/>
        <w:ind w:firstLine="709"/>
        <w:jc w:val="both"/>
        <w:rPr>
          <w:rFonts w:ascii="Times New Roman" w:hAnsi="Times New Roman" w:cs="Times New Roman"/>
          <w:b/>
          <w:bCs/>
          <w:iCs/>
          <w:sz w:val="28"/>
          <w:szCs w:val="28"/>
        </w:rPr>
      </w:pPr>
    </w:p>
    <w:p w14:paraId="060AFF1D"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Цель</w:t>
      </w:r>
      <w:r w:rsidRPr="00A15AE8">
        <w:rPr>
          <w:rFonts w:ascii="Times New Roman" w:hAnsi="Times New Roman" w:cs="Times New Roman"/>
          <w:sz w:val="28"/>
          <w:szCs w:val="28"/>
        </w:rPr>
        <w:t>: изучение осознания детьми таких нравственных норм, как: доброта - злость; щедрость - жадность; трудолюбие - лень; правдивость – лживость.</w:t>
      </w:r>
    </w:p>
    <w:p w14:paraId="6EE99E00"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Диагностические показатели</w:t>
      </w:r>
      <w:r w:rsidRPr="00A15AE8">
        <w:rPr>
          <w:rFonts w:ascii="Times New Roman" w:hAnsi="Times New Roman" w:cs="Times New Roman"/>
          <w:sz w:val="28"/>
          <w:szCs w:val="28"/>
        </w:rPr>
        <w:t xml:space="preserve">: Осведомленность о нормах и </w:t>
      </w:r>
      <w:proofErr w:type="gramStart"/>
      <w:r w:rsidRPr="00A15AE8">
        <w:rPr>
          <w:rFonts w:ascii="Times New Roman" w:hAnsi="Times New Roman" w:cs="Times New Roman"/>
          <w:sz w:val="28"/>
          <w:szCs w:val="28"/>
        </w:rPr>
        <w:t>ценностях</w:t>
      </w:r>
      <w:proofErr w:type="gramEnd"/>
      <w:r w:rsidRPr="00A15AE8">
        <w:rPr>
          <w:rFonts w:ascii="Times New Roman" w:hAnsi="Times New Roman" w:cs="Times New Roman"/>
          <w:sz w:val="28"/>
          <w:szCs w:val="28"/>
        </w:rPr>
        <w:t xml:space="preserve"> принятых в обществе.</w:t>
      </w:r>
    </w:p>
    <w:p w14:paraId="135F551F"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Возрастной диапазон</w:t>
      </w:r>
      <w:r w:rsidRPr="00A15AE8">
        <w:rPr>
          <w:rFonts w:ascii="Times New Roman" w:hAnsi="Times New Roman" w:cs="Times New Roman"/>
          <w:sz w:val="28"/>
          <w:szCs w:val="28"/>
        </w:rPr>
        <w:t>: 4-7 лет</w:t>
      </w:r>
    </w:p>
    <w:p w14:paraId="4B514820" w14:textId="77777777" w:rsidR="00A15AE8" w:rsidRPr="00A15AE8" w:rsidRDefault="00A15AE8" w:rsidP="00A15AE8">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Источник информации</w:t>
      </w:r>
      <w:r w:rsidRPr="00A15AE8">
        <w:rPr>
          <w:rFonts w:ascii="Times New Roman" w:hAnsi="Times New Roman" w:cs="Times New Roman"/>
          <w:sz w:val="28"/>
          <w:szCs w:val="28"/>
        </w:rPr>
        <w:t>: дети</w:t>
      </w:r>
    </w:p>
    <w:p w14:paraId="0848C081"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Форма и условия проведения</w:t>
      </w:r>
      <w:r w:rsidRPr="00A15AE8">
        <w:rPr>
          <w:rFonts w:ascii="Times New Roman" w:hAnsi="Times New Roman" w:cs="Times New Roman"/>
          <w:sz w:val="28"/>
          <w:szCs w:val="28"/>
        </w:rPr>
        <w:t>: индивидуальная</w:t>
      </w:r>
    </w:p>
    <w:p w14:paraId="6A0DD646" w14:textId="77777777" w:rsidR="00A15AE8" w:rsidRPr="00A15AE8" w:rsidRDefault="00A15AE8" w:rsidP="00A15AE8">
      <w:pPr>
        <w:spacing w:after="0" w:line="240" w:lineRule="auto"/>
        <w:ind w:firstLine="709"/>
        <w:jc w:val="both"/>
        <w:rPr>
          <w:rFonts w:ascii="Times New Roman" w:hAnsi="Times New Roman" w:cs="Times New Roman"/>
          <w:sz w:val="28"/>
          <w:szCs w:val="28"/>
        </w:rPr>
      </w:pPr>
      <w:proofErr w:type="gramStart"/>
      <w:r w:rsidRPr="00A15AE8">
        <w:rPr>
          <w:rFonts w:ascii="Times New Roman" w:hAnsi="Times New Roman" w:cs="Times New Roman"/>
          <w:i/>
          <w:sz w:val="28"/>
          <w:szCs w:val="28"/>
        </w:rPr>
        <w:t>Инструкция</w:t>
      </w:r>
      <w:r w:rsidRPr="00A15AE8">
        <w:rPr>
          <w:rFonts w:ascii="Times New Roman" w:hAnsi="Times New Roman" w:cs="Times New Roman"/>
          <w:sz w:val="28"/>
          <w:szCs w:val="28"/>
        </w:rPr>
        <w:t>:  Исследование</w:t>
      </w:r>
      <w:proofErr w:type="gramEnd"/>
      <w:r w:rsidRPr="00A15AE8">
        <w:rPr>
          <w:rFonts w:ascii="Times New Roman" w:hAnsi="Times New Roman" w:cs="Times New Roman"/>
          <w:sz w:val="28"/>
          <w:szCs w:val="28"/>
        </w:rPr>
        <w:t xml:space="preserve"> проводится индивидуально. Ребенку говорят: «Разложи картинки так, чтобы с одной стороны лежали те, на которых нарисованы хорошие поступки, а с другой - плохие. Рассказывай и объясняй, куда ты положишь каждую картинку и почему». </w:t>
      </w:r>
    </w:p>
    <w:p w14:paraId="2FE22B39"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В протоколе фиксируются эмоциональные реакции ребенка, а также его объяснения (желательно дословно).</w:t>
      </w:r>
    </w:p>
    <w:p w14:paraId="12A103D9"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 Стимулирующий материал приложение №1</w:t>
      </w:r>
    </w:p>
    <w:p w14:paraId="461D6304" w14:textId="77777777" w:rsidR="00A15AE8" w:rsidRPr="00A15AE8" w:rsidRDefault="00A15AE8" w:rsidP="00A15AE8">
      <w:pPr>
        <w:tabs>
          <w:tab w:val="left" w:pos="3465"/>
        </w:tabs>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 xml:space="preserve">Обработка результатов: </w:t>
      </w:r>
      <w:r w:rsidRPr="00A15AE8">
        <w:rPr>
          <w:rFonts w:ascii="Times New Roman" w:hAnsi="Times New Roman" w:cs="Times New Roman"/>
          <w:sz w:val="28"/>
          <w:szCs w:val="28"/>
        </w:rPr>
        <w:t xml:space="preserve">Ребенок неправильно раскладывает картинки (в одной стопке оказываются картинки с изображением, как положительных поступков, так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 xml:space="preserve">и отрицательных), эмоциональные реакции неадекватны или отсутствуют, интерпретируется как несформированность понятия нравственных норм. </w:t>
      </w:r>
    </w:p>
    <w:p w14:paraId="706C595B"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Низкий(2балла)</w:t>
      </w:r>
      <w:r w:rsidRPr="00A15AE8">
        <w:rPr>
          <w:rFonts w:ascii="Times New Roman" w:hAnsi="Times New Roman" w:cs="Times New Roman"/>
          <w:sz w:val="28"/>
          <w:szCs w:val="28"/>
        </w:rPr>
        <w:t xml:space="preserve"> - ребенок правильно раскладывает картинки, но не может обосновать свои действия; эмоциональные реакции неадекватны.</w:t>
      </w:r>
    </w:p>
    <w:p w14:paraId="07ACEE26"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Средний (3 балла)</w:t>
      </w:r>
      <w:r w:rsidRPr="00A15AE8">
        <w:rPr>
          <w:rFonts w:ascii="Times New Roman" w:hAnsi="Times New Roman" w:cs="Times New Roman"/>
          <w:sz w:val="28"/>
          <w:szCs w:val="28"/>
        </w:rPr>
        <w:t xml:space="preserve"> - правильно раскладывая картинки, ребенок обосновывает свои действия; эмоциональные реакции адекватны, но выражены слабо.</w:t>
      </w:r>
    </w:p>
    <w:p w14:paraId="1038E579"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Высокий (4 балла)</w:t>
      </w:r>
      <w:r w:rsidRPr="00A15AE8">
        <w:rPr>
          <w:rFonts w:ascii="Times New Roman" w:hAnsi="Times New Roman" w:cs="Times New Roman"/>
          <w:sz w:val="28"/>
          <w:szCs w:val="28"/>
        </w:rPr>
        <w:t xml:space="preserve"> - ребенок обосновывает свой выбор (возможно, называет моральную норму); эмоциональные реакции адекватны, ярки, проявляются в мимике, активной жестикуляции и т.д.</w:t>
      </w:r>
    </w:p>
    <w:p w14:paraId="71C8193D"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lastRenderedPageBreak/>
        <w:t>Следует учитывать, что оценивается не каждый ответ испытуемого, а его ответы в целом. Возрастной нормой считается результат в 3 балла, указывающий на то, что эмоциональные реакции ребёнка адекватны, а нравственные ориентиры сформированы в достаточной степени. Результат в 2 балла также считается удовлетворительным. Если ребёнок справляется с заданиями плохо, набрал 0–1 баллов, рекомендуется индивидуальная беседа с психологом, занимающимся вопросами развития.</w:t>
      </w:r>
    </w:p>
    <w:p w14:paraId="6E6E1E42" w14:textId="77777777" w:rsidR="00A15AE8" w:rsidRPr="00A15AE8" w:rsidRDefault="00A15AE8" w:rsidP="00687032">
      <w:pPr>
        <w:spacing w:after="0" w:line="240" w:lineRule="auto"/>
        <w:jc w:val="both"/>
        <w:rPr>
          <w:rFonts w:ascii="Times New Roman" w:hAnsi="Times New Roman" w:cs="Times New Roman"/>
          <w:sz w:val="28"/>
          <w:szCs w:val="28"/>
        </w:rPr>
      </w:pPr>
    </w:p>
    <w:p w14:paraId="118BCD08" w14:textId="77777777" w:rsidR="00A15AE8" w:rsidRDefault="00A15AE8" w:rsidP="00A15AE8">
      <w:pPr>
        <w:spacing w:after="0" w:line="240" w:lineRule="auto"/>
        <w:ind w:firstLine="709"/>
        <w:jc w:val="both"/>
        <w:rPr>
          <w:rFonts w:ascii="Times New Roman" w:hAnsi="Times New Roman" w:cs="Times New Roman"/>
          <w:b/>
          <w:sz w:val="28"/>
          <w:szCs w:val="28"/>
        </w:rPr>
      </w:pPr>
      <w:r w:rsidRPr="00A15AE8">
        <w:rPr>
          <w:rFonts w:ascii="Times New Roman" w:hAnsi="Times New Roman" w:cs="Times New Roman"/>
          <w:b/>
          <w:sz w:val="28"/>
          <w:szCs w:val="28"/>
        </w:rPr>
        <w:t>Раздел 2 Диагностические методики изучения общения и взаимодействия со сверстниками и взрослыми</w:t>
      </w:r>
    </w:p>
    <w:p w14:paraId="3B45538B" w14:textId="77777777" w:rsidR="00A15AE8" w:rsidRDefault="00A15AE8" w:rsidP="00A15AE8">
      <w:pPr>
        <w:spacing w:after="0" w:line="240" w:lineRule="auto"/>
        <w:ind w:firstLine="709"/>
        <w:jc w:val="both"/>
        <w:rPr>
          <w:rFonts w:ascii="Times New Roman" w:hAnsi="Times New Roman" w:cs="Times New Roman"/>
          <w:b/>
          <w:sz w:val="28"/>
          <w:szCs w:val="28"/>
        </w:rPr>
      </w:pPr>
    </w:p>
    <w:p w14:paraId="6DA2D8B4" w14:textId="77777777" w:rsidR="00A15AE8" w:rsidRPr="00A15AE8" w:rsidRDefault="00A15AE8" w:rsidP="00A15AE8">
      <w:pPr>
        <w:spacing w:after="0" w:line="240" w:lineRule="auto"/>
        <w:ind w:firstLine="709"/>
        <w:jc w:val="both"/>
        <w:rPr>
          <w:rFonts w:ascii="Times New Roman" w:hAnsi="Times New Roman" w:cs="Times New Roman"/>
          <w:b/>
          <w:sz w:val="28"/>
          <w:szCs w:val="28"/>
        </w:rPr>
      </w:pPr>
    </w:p>
    <w:p w14:paraId="1B607019" w14:textId="77777777" w:rsidR="00A15AE8" w:rsidRPr="00A15AE8" w:rsidRDefault="00A15AE8" w:rsidP="00A15AE8">
      <w:pPr>
        <w:spacing w:after="0" w:line="240" w:lineRule="auto"/>
        <w:ind w:firstLine="709"/>
        <w:jc w:val="both"/>
        <w:rPr>
          <w:rFonts w:ascii="Times New Roman" w:hAnsi="Times New Roman" w:cs="Times New Roman"/>
          <w:b/>
          <w:bCs/>
          <w:sz w:val="28"/>
          <w:szCs w:val="28"/>
        </w:rPr>
      </w:pPr>
      <w:r w:rsidRPr="00A15AE8">
        <w:rPr>
          <w:rFonts w:ascii="Times New Roman" w:hAnsi="Times New Roman" w:cs="Times New Roman"/>
          <w:b/>
          <w:sz w:val="28"/>
          <w:szCs w:val="28"/>
        </w:rPr>
        <w:t>2.1.</w:t>
      </w:r>
      <w:r w:rsidRPr="00A15AE8">
        <w:rPr>
          <w:rFonts w:ascii="Times New Roman" w:hAnsi="Times New Roman" w:cs="Times New Roman"/>
          <w:sz w:val="28"/>
          <w:szCs w:val="28"/>
        </w:rPr>
        <w:t xml:space="preserve"> </w:t>
      </w:r>
      <w:r w:rsidRPr="00A15AE8">
        <w:rPr>
          <w:rFonts w:ascii="Times New Roman" w:hAnsi="Times New Roman" w:cs="Times New Roman"/>
          <w:i/>
          <w:sz w:val="28"/>
          <w:szCs w:val="28"/>
        </w:rPr>
        <w:t>Название методики, автор:</w:t>
      </w:r>
      <w:r w:rsidRPr="00A15AE8">
        <w:rPr>
          <w:rFonts w:ascii="Times New Roman" w:hAnsi="Times New Roman" w:cs="Times New Roman"/>
          <w:sz w:val="28"/>
          <w:szCs w:val="28"/>
        </w:rPr>
        <w:t xml:space="preserve"> </w:t>
      </w:r>
      <w:r w:rsidRPr="00A15AE8">
        <w:rPr>
          <w:rFonts w:ascii="Times New Roman" w:hAnsi="Times New Roman" w:cs="Times New Roman"/>
          <w:b/>
          <w:bCs/>
          <w:sz w:val="28"/>
          <w:szCs w:val="28"/>
        </w:rPr>
        <w:t>«</w:t>
      </w:r>
      <w:r w:rsidRPr="00A15AE8">
        <w:rPr>
          <w:rFonts w:ascii="Times New Roman" w:hAnsi="Times New Roman" w:cs="Times New Roman"/>
          <w:b/>
          <w:bCs/>
          <w:iCs/>
          <w:sz w:val="28"/>
          <w:szCs w:val="28"/>
        </w:rPr>
        <w:t xml:space="preserve">Диагностика развития общения </w:t>
      </w:r>
      <w:r w:rsidR="00507153">
        <w:rPr>
          <w:rFonts w:ascii="Times New Roman" w:hAnsi="Times New Roman" w:cs="Times New Roman"/>
          <w:b/>
          <w:bCs/>
          <w:iCs/>
          <w:sz w:val="28"/>
          <w:szCs w:val="28"/>
        </w:rPr>
        <w:t xml:space="preserve">                           </w:t>
      </w:r>
      <w:r w:rsidRPr="00A15AE8">
        <w:rPr>
          <w:rFonts w:ascii="Times New Roman" w:hAnsi="Times New Roman" w:cs="Times New Roman"/>
          <w:b/>
          <w:bCs/>
          <w:iCs/>
          <w:sz w:val="28"/>
          <w:szCs w:val="28"/>
        </w:rPr>
        <w:t xml:space="preserve">со </w:t>
      </w:r>
      <w:proofErr w:type="gramStart"/>
      <w:r w:rsidRPr="00A15AE8">
        <w:rPr>
          <w:rFonts w:ascii="Times New Roman" w:hAnsi="Times New Roman" w:cs="Times New Roman"/>
          <w:b/>
          <w:bCs/>
          <w:iCs/>
          <w:sz w:val="28"/>
          <w:szCs w:val="28"/>
        </w:rPr>
        <w:t>сверстниками</w:t>
      </w:r>
      <w:r w:rsidRPr="00A15AE8">
        <w:rPr>
          <w:rFonts w:ascii="Times New Roman" w:hAnsi="Times New Roman" w:cs="Times New Roman"/>
          <w:b/>
          <w:bCs/>
          <w:sz w:val="28"/>
          <w:szCs w:val="28"/>
        </w:rPr>
        <w:t> »</w:t>
      </w:r>
      <w:proofErr w:type="gramEnd"/>
      <w:r w:rsidRPr="00A15AE8">
        <w:rPr>
          <w:rFonts w:ascii="Times New Roman" w:hAnsi="Times New Roman" w:cs="Times New Roman"/>
          <w:b/>
          <w:bCs/>
          <w:sz w:val="28"/>
          <w:szCs w:val="28"/>
        </w:rPr>
        <w:t xml:space="preserve"> (Орлова И.А., Холмогорова В.М.)</w:t>
      </w:r>
    </w:p>
    <w:p w14:paraId="5DB9288D" w14:textId="77777777" w:rsidR="00A15AE8" w:rsidRPr="00A15AE8" w:rsidRDefault="00A15AE8" w:rsidP="00A15AE8">
      <w:pPr>
        <w:spacing w:after="0" w:line="240" w:lineRule="auto"/>
        <w:ind w:firstLine="709"/>
        <w:jc w:val="both"/>
        <w:rPr>
          <w:rFonts w:ascii="Times New Roman" w:hAnsi="Times New Roman" w:cs="Times New Roman"/>
          <w:bCs/>
          <w:sz w:val="28"/>
          <w:szCs w:val="28"/>
        </w:rPr>
      </w:pPr>
    </w:p>
    <w:p w14:paraId="23558F47" w14:textId="77777777" w:rsidR="00A15AE8" w:rsidRPr="00A15AE8" w:rsidRDefault="00A15AE8" w:rsidP="00A15AE8">
      <w:pPr>
        <w:spacing w:after="0" w:line="240" w:lineRule="auto"/>
        <w:ind w:firstLine="709"/>
        <w:jc w:val="both"/>
        <w:rPr>
          <w:rFonts w:ascii="Times New Roman" w:hAnsi="Times New Roman" w:cs="Times New Roman"/>
          <w:bCs/>
          <w:sz w:val="28"/>
          <w:szCs w:val="28"/>
        </w:rPr>
      </w:pPr>
      <w:r w:rsidRPr="00A15AE8">
        <w:rPr>
          <w:rFonts w:ascii="Times New Roman" w:hAnsi="Times New Roman" w:cs="Times New Roman"/>
          <w:i/>
          <w:sz w:val="28"/>
          <w:szCs w:val="28"/>
        </w:rPr>
        <w:t>Цель:</w:t>
      </w:r>
      <w:r w:rsidRPr="00A15AE8">
        <w:rPr>
          <w:rFonts w:ascii="Times New Roman" w:hAnsi="Times New Roman" w:cs="Times New Roman"/>
          <w:sz w:val="28"/>
          <w:szCs w:val="28"/>
        </w:rPr>
        <w:t xml:space="preserve"> выявить уровень сформированности коммуникативного навыка детей раннего возраста со сверстниками.</w:t>
      </w:r>
    </w:p>
    <w:p w14:paraId="24665968" w14:textId="77777777" w:rsidR="00A15AE8" w:rsidRPr="00A15AE8" w:rsidRDefault="00A15AE8" w:rsidP="00A15AE8">
      <w:pPr>
        <w:spacing w:after="0" w:line="240" w:lineRule="auto"/>
        <w:ind w:firstLine="709"/>
        <w:jc w:val="both"/>
        <w:rPr>
          <w:rFonts w:ascii="Times New Roman" w:hAnsi="Times New Roman" w:cs="Times New Roman"/>
          <w:bCs/>
          <w:sz w:val="28"/>
          <w:szCs w:val="28"/>
        </w:rPr>
      </w:pPr>
      <w:r w:rsidRPr="00A15AE8">
        <w:rPr>
          <w:rFonts w:ascii="Times New Roman" w:hAnsi="Times New Roman" w:cs="Times New Roman"/>
          <w:i/>
          <w:sz w:val="28"/>
          <w:szCs w:val="28"/>
        </w:rPr>
        <w:t>Диагностические показатели</w:t>
      </w:r>
      <w:r w:rsidRPr="00A15AE8">
        <w:rPr>
          <w:rFonts w:ascii="Times New Roman" w:hAnsi="Times New Roman" w:cs="Times New Roman"/>
          <w:sz w:val="28"/>
          <w:szCs w:val="28"/>
        </w:rPr>
        <w:t>: коммуникативная деятельность со сверстниками.</w:t>
      </w:r>
    </w:p>
    <w:p w14:paraId="0580B09E" w14:textId="77777777" w:rsidR="00A15AE8" w:rsidRPr="00A15AE8" w:rsidRDefault="00A15AE8" w:rsidP="00A15AE8">
      <w:pPr>
        <w:spacing w:after="0" w:line="240" w:lineRule="auto"/>
        <w:ind w:firstLine="709"/>
        <w:jc w:val="both"/>
        <w:rPr>
          <w:rFonts w:ascii="Times New Roman" w:hAnsi="Times New Roman" w:cs="Times New Roman"/>
          <w:bCs/>
          <w:sz w:val="28"/>
          <w:szCs w:val="28"/>
        </w:rPr>
      </w:pPr>
      <w:r w:rsidRPr="00A15AE8">
        <w:rPr>
          <w:rFonts w:ascii="Times New Roman" w:hAnsi="Times New Roman" w:cs="Times New Roman"/>
          <w:i/>
          <w:sz w:val="28"/>
          <w:szCs w:val="28"/>
        </w:rPr>
        <w:t>Возрастной диапазон</w:t>
      </w:r>
      <w:r w:rsidRPr="00A15AE8">
        <w:rPr>
          <w:rFonts w:ascii="Times New Roman" w:hAnsi="Times New Roman" w:cs="Times New Roman"/>
          <w:sz w:val="28"/>
          <w:szCs w:val="28"/>
        </w:rPr>
        <w:t>: 2-4 лет</w:t>
      </w:r>
    </w:p>
    <w:p w14:paraId="35045BF7" w14:textId="77777777" w:rsidR="00A15AE8" w:rsidRPr="00A15AE8" w:rsidRDefault="00A15AE8" w:rsidP="00A15AE8">
      <w:pPr>
        <w:spacing w:after="0" w:line="240" w:lineRule="auto"/>
        <w:ind w:firstLine="709"/>
        <w:jc w:val="both"/>
        <w:rPr>
          <w:rFonts w:ascii="Times New Roman" w:hAnsi="Times New Roman" w:cs="Times New Roman"/>
          <w:bCs/>
          <w:sz w:val="28"/>
          <w:szCs w:val="28"/>
        </w:rPr>
      </w:pPr>
      <w:r w:rsidRPr="00A15AE8">
        <w:rPr>
          <w:rFonts w:ascii="Times New Roman" w:hAnsi="Times New Roman" w:cs="Times New Roman"/>
          <w:i/>
          <w:sz w:val="28"/>
          <w:szCs w:val="28"/>
        </w:rPr>
        <w:t>Источник информации:</w:t>
      </w:r>
      <w:r w:rsidRPr="00A15AE8">
        <w:rPr>
          <w:rFonts w:ascii="Times New Roman" w:hAnsi="Times New Roman" w:cs="Times New Roman"/>
          <w:sz w:val="28"/>
          <w:szCs w:val="28"/>
        </w:rPr>
        <w:t xml:space="preserve"> дети</w:t>
      </w:r>
    </w:p>
    <w:p w14:paraId="0348DFE9" w14:textId="77777777" w:rsidR="00A15AE8" w:rsidRPr="00A15AE8" w:rsidRDefault="00A15AE8" w:rsidP="00A15AE8">
      <w:pPr>
        <w:spacing w:after="0" w:line="240" w:lineRule="auto"/>
        <w:ind w:firstLine="709"/>
        <w:jc w:val="both"/>
        <w:rPr>
          <w:rFonts w:ascii="Times New Roman" w:hAnsi="Times New Roman" w:cs="Times New Roman"/>
          <w:bCs/>
          <w:sz w:val="28"/>
          <w:szCs w:val="28"/>
        </w:rPr>
      </w:pPr>
      <w:r w:rsidRPr="00A15AE8">
        <w:rPr>
          <w:rFonts w:ascii="Times New Roman" w:hAnsi="Times New Roman" w:cs="Times New Roman"/>
          <w:i/>
          <w:sz w:val="28"/>
          <w:szCs w:val="28"/>
        </w:rPr>
        <w:t>Форма и условия проведения</w:t>
      </w:r>
      <w:r w:rsidRPr="00A15AE8">
        <w:rPr>
          <w:rFonts w:ascii="Times New Roman" w:hAnsi="Times New Roman" w:cs="Times New Roman"/>
          <w:sz w:val="28"/>
          <w:szCs w:val="28"/>
        </w:rPr>
        <w:t>: индивидуальная</w:t>
      </w:r>
    </w:p>
    <w:p w14:paraId="1DC2A492" w14:textId="77777777" w:rsidR="00A15AE8" w:rsidRPr="00A15AE8" w:rsidRDefault="00A15AE8" w:rsidP="00A15AE8">
      <w:pPr>
        <w:spacing w:after="0" w:line="240" w:lineRule="auto"/>
        <w:ind w:firstLine="709"/>
        <w:jc w:val="both"/>
        <w:rPr>
          <w:rFonts w:ascii="Times New Roman" w:hAnsi="Times New Roman" w:cs="Times New Roman"/>
          <w:bCs/>
          <w:sz w:val="28"/>
          <w:szCs w:val="28"/>
        </w:rPr>
      </w:pPr>
      <w:r w:rsidRPr="00A15AE8">
        <w:rPr>
          <w:rFonts w:ascii="Times New Roman" w:hAnsi="Times New Roman" w:cs="Times New Roman"/>
          <w:i/>
          <w:sz w:val="28"/>
          <w:szCs w:val="28"/>
        </w:rPr>
        <w:t>Инструкция:</w:t>
      </w:r>
      <w:r w:rsidRPr="00A15AE8">
        <w:rPr>
          <w:rFonts w:ascii="Times New Roman" w:hAnsi="Times New Roman" w:cs="Times New Roman"/>
          <w:sz w:val="28"/>
          <w:szCs w:val="28"/>
        </w:rPr>
        <w:t xml:space="preserve"> диагностика общения предполагает регистрацию интереса ребёнка к сверстнику, чувствительности к воздействиям, инициативности ребёнка в общении, </w:t>
      </w:r>
      <w:proofErr w:type="spellStart"/>
      <w:r w:rsidRPr="00A15AE8">
        <w:rPr>
          <w:rFonts w:ascii="Times New Roman" w:hAnsi="Times New Roman" w:cs="Times New Roman"/>
          <w:sz w:val="28"/>
          <w:szCs w:val="28"/>
        </w:rPr>
        <w:t>просоциальных</w:t>
      </w:r>
      <w:proofErr w:type="spellEnd"/>
      <w:r w:rsidRPr="00A15AE8">
        <w:rPr>
          <w:rFonts w:ascii="Times New Roman" w:hAnsi="Times New Roman" w:cs="Times New Roman"/>
          <w:sz w:val="28"/>
          <w:szCs w:val="28"/>
        </w:rPr>
        <w:t xml:space="preserve"> действий, сопереживания и средств общения. Для определения уровня развития общения со сверстниками предполагается использовать:</w:t>
      </w:r>
    </w:p>
    <w:p w14:paraId="4F302DFC" w14:textId="77777777" w:rsidR="00A15AE8" w:rsidRPr="00A15AE8" w:rsidRDefault="00A15AE8" w:rsidP="00A15AE8">
      <w:pPr>
        <w:pStyle w:val="a9"/>
        <w:numPr>
          <w:ilvl w:val="0"/>
          <w:numId w:val="24"/>
        </w:numPr>
        <w:spacing w:after="0" w:line="240" w:lineRule="auto"/>
        <w:ind w:left="0" w:firstLine="709"/>
        <w:jc w:val="both"/>
        <w:rPr>
          <w:rFonts w:ascii="Times New Roman" w:hAnsi="Times New Roman" w:cs="Times New Roman"/>
          <w:bCs/>
          <w:sz w:val="28"/>
          <w:szCs w:val="28"/>
        </w:rPr>
      </w:pPr>
      <w:r w:rsidRPr="00A15AE8">
        <w:rPr>
          <w:rFonts w:ascii="Times New Roman" w:hAnsi="Times New Roman" w:cs="Times New Roman"/>
          <w:sz w:val="28"/>
          <w:szCs w:val="28"/>
        </w:rPr>
        <w:t>параметры общения со сверстниками;</w:t>
      </w:r>
    </w:p>
    <w:p w14:paraId="06610F31" w14:textId="77777777" w:rsidR="00A15AE8" w:rsidRPr="00A15AE8" w:rsidRDefault="00A15AE8" w:rsidP="00A15AE8">
      <w:pPr>
        <w:pStyle w:val="a9"/>
        <w:numPr>
          <w:ilvl w:val="0"/>
          <w:numId w:val="24"/>
        </w:numPr>
        <w:spacing w:after="0" w:line="240" w:lineRule="auto"/>
        <w:ind w:left="0" w:firstLine="709"/>
        <w:jc w:val="both"/>
        <w:rPr>
          <w:rFonts w:ascii="Times New Roman" w:hAnsi="Times New Roman" w:cs="Times New Roman"/>
          <w:bCs/>
          <w:sz w:val="28"/>
          <w:szCs w:val="28"/>
        </w:rPr>
      </w:pPr>
      <w:r w:rsidRPr="00A15AE8">
        <w:rPr>
          <w:rFonts w:ascii="Times New Roman" w:hAnsi="Times New Roman" w:cs="Times New Roman"/>
          <w:sz w:val="28"/>
          <w:szCs w:val="28"/>
        </w:rPr>
        <w:t>шкалы оценки параметров развития общения со сверстниками.</w:t>
      </w:r>
    </w:p>
    <w:p w14:paraId="54907AD4"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Показателями общения детей со сверстниками служат такие параметры общения как:</w:t>
      </w:r>
    </w:p>
    <w:p w14:paraId="45C5016A"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Интерес к сверстнику </w:t>
      </w:r>
      <w:r w:rsidRPr="00A15AE8">
        <w:rPr>
          <w:rFonts w:ascii="Times New Roman" w:hAnsi="Times New Roman" w:cs="Times New Roman"/>
          <w:sz w:val="28"/>
          <w:szCs w:val="28"/>
        </w:rPr>
        <w:t>(обращает ли ребенок внимание на сверстника, рассматривает его, знакомится с его внешностью (подходит ближе к сверстнику, рассматривает его одежду, лицо, фигуру).</w:t>
      </w:r>
    </w:p>
    <w:p w14:paraId="31D416A7"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 xml:space="preserve">Инициативность </w:t>
      </w:r>
      <w:r w:rsidRPr="00A15AE8">
        <w:rPr>
          <w:rFonts w:ascii="Times New Roman" w:hAnsi="Times New Roman" w:cs="Times New Roman"/>
          <w:sz w:val="28"/>
          <w:szCs w:val="28"/>
        </w:rPr>
        <w:t>(стремление ребенка привлечь внимание сверстника к своим действиям, взгляды в глаза, адресованные улыбки, демонстрация своих возможностей, вовлечение в совместные действия).</w:t>
      </w:r>
    </w:p>
    <w:p w14:paraId="3075C1A9"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 xml:space="preserve">Чувствительность </w:t>
      </w:r>
      <w:r w:rsidRPr="00A15AE8">
        <w:rPr>
          <w:rFonts w:ascii="Times New Roman" w:hAnsi="Times New Roman" w:cs="Times New Roman"/>
          <w:sz w:val="28"/>
          <w:szCs w:val="28"/>
        </w:rPr>
        <w:t>(активность) - стремление ребенка к взаимодействию со сверстником, желание ребенка действовать совместно, способность реагировать на воздействия сверстника и отвечать на них, наблюдение за действиями сверстника, стремление подстроиться под них, подражание действиям сверстника.</w:t>
      </w:r>
    </w:p>
    <w:p w14:paraId="309344B1" w14:textId="77777777" w:rsidR="00A15AE8" w:rsidRPr="00A15AE8" w:rsidRDefault="00A15AE8" w:rsidP="00A15AE8">
      <w:pPr>
        <w:spacing w:after="0" w:line="240" w:lineRule="auto"/>
        <w:ind w:firstLine="709"/>
        <w:jc w:val="both"/>
        <w:rPr>
          <w:rFonts w:ascii="Times New Roman" w:hAnsi="Times New Roman" w:cs="Times New Roman"/>
          <w:sz w:val="28"/>
          <w:szCs w:val="28"/>
        </w:rPr>
      </w:pPr>
      <w:proofErr w:type="spellStart"/>
      <w:r w:rsidRPr="00A15AE8">
        <w:rPr>
          <w:rFonts w:ascii="Times New Roman" w:hAnsi="Times New Roman" w:cs="Times New Roman"/>
          <w:i/>
          <w:iCs/>
          <w:sz w:val="28"/>
          <w:szCs w:val="28"/>
        </w:rPr>
        <w:t>Просоциальные</w:t>
      </w:r>
      <w:proofErr w:type="spellEnd"/>
      <w:r w:rsidRPr="00A15AE8">
        <w:rPr>
          <w:rFonts w:ascii="Times New Roman" w:hAnsi="Times New Roman" w:cs="Times New Roman"/>
          <w:i/>
          <w:iCs/>
          <w:sz w:val="28"/>
          <w:szCs w:val="28"/>
        </w:rPr>
        <w:t xml:space="preserve"> действия </w:t>
      </w:r>
      <w:r w:rsidRPr="00A15AE8">
        <w:rPr>
          <w:rFonts w:ascii="Times New Roman" w:hAnsi="Times New Roman" w:cs="Times New Roman"/>
          <w:sz w:val="28"/>
          <w:szCs w:val="28"/>
        </w:rPr>
        <w:t>(способность ребенка учитывать желания сверстника, умение поделиться, помочь, делать что-то вместе).</w:t>
      </w:r>
    </w:p>
    <w:p w14:paraId="1CBEFB0B"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 xml:space="preserve">Средства общения </w:t>
      </w:r>
      <w:r w:rsidRPr="00A15AE8">
        <w:rPr>
          <w:rFonts w:ascii="Times New Roman" w:hAnsi="Times New Roman" w:cs="Times New Roman"/>
          <w:sz w:val="28"/>
          <w:szCs w:val="28"/>
        </w:rPr>
        <w:t xml:space="preserve">(действия, посредством которых ребенок стремится привлечь к себе внимание сверстника, вовлекает его в совместные действия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и участвует в них). Показателями данного параметра являются:</w:t>
      </w:r>
    </w:p>
    <w:p w14:paraId="65B18612"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Экспрессивно-мимические средства</w:t>
      </w:r>
      <w:r w:rsidRPr="00A15AE8">
        <w:rPr>
          <w:rFonts w:ascii="Times New Roman" w:hAnsi="Times New Roman" w:cs="Times New Roman"/>
          <w:sz w:val="28"/>
          <w:szCs w:val="28"/>
        </w:rPr>
        <w:t xml:space="preserve"> (эмоциональная окрашенность действий детей, раскованность сверстников);</w:t>
      </w:r>
    </w:p>
    <w:p w14:paraId="66715FC4"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Активная речь</w:t>
      </w:r>
      <w:r w:rsidRPr="00A15AE8">
        <w:rPr>
          <w:rFonts w:ascii="Times New Roman" w:hAnsi="Times New Roman" w:cs="Times New Roman"/>
          <w:sz w:val="28"/>
          <w:szCs w:val="28"/>
        </w:rPr>
        <w:t xml:space="preserve"> (предречевые вокализации, лепет, отдельные слова, фразы).</w:t>
      </w:r>
    </w:p>
    <w:p w14:paraId="2673CC61"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lastRenderedPageBreak/>
        <w:t>Обработка результатов:</w:t>
      </w:r>
    </w:p>
    <w:p w14:paraId="4374677A"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Интерес к сверстнику</w:t>
      </w:r>
      <w:r w:rsidRPr="00A15AE8">
        <w:rPr>
          <w:rFonts w:ascii="Times New Roman" w:hAnsi="Times New Roman" w:cs="Times New Roman"/>
          <w:sz w:val="28"/>
          <w:szCs w:val="28"/>
        </w:rPr>
        <w:t>:</w:t>
      </w:r>
    </w:p>
    <w:p w14:paraId="63B27CAC"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0 баллов</w:t>
      </w:r>
      <w:r w:rsidRPr="00A15AE8">
        <w:rPr>
          <w:rFonts w:ascii="Times New Roman" w:hAnsi="Times New Roman" w:cs="Times New Roman"/>
          <w:sz w:val="28"/>
          <w:szCs w:val="28"/>
        </w:rPr>
        <w:t xml:space="preserve"> - ребенок не смотрит на сверстника, не замечает его;</w:t>
      </w:r>
    </w:p>
    <w:p w14:paraId="5165CC04"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1 балл</w:t>
      </w:r>
      <w:r w:rsidRPr="00A15AE8">
        <w:rPr>
          <w:rFonts w:ascii="Times New Roman" w:hAnsi="Times New Roman" w:cs="Times New Roman"/>
          <w:sz w:val="28"/>
          <w:szCs w:val="28"/>
        </w:rPr>
        <w:t xml:space="preserve"> - ребенок иногда поглядывает на сверстника, внимание не устойчиво, быстро переключается на другой предмет, не проявляет интерес к деятельности сверстника;</w:t>
      </w:r>
    </w:p>
    <w:p w14:paraId="4950A71E"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2 балла</w:t>
      </w:r>
      <w:r w:rsidRPr="00A15AE8">
        <w:rPr>
          <w:rFonts w:ascii="Times New Roman" w:hAnsi="Times New Roman" w:cs="Times New Roman"/>
          <w:sz w:val="28"/>
          <w:szCs w:val="28"/>
        </w:rPr>
        <w:t xml:space="preserve"> - ребенок обращает внимание на сверстника, с любопытством наблюдает за его действиями, но издалека, не решается приблизиться, сократить дистанцию (пассивная позиция);</w:t>
      </w:r>
    </w:p>
    <w:p w14:paraId="362818CB"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3 балла</w:t>
      </w:r>
      <w:r w:rsidRPr="00A15AE8">
        <w:rPr>
          <w:rFonts w:ascii="Times New Roman" w:hAnsi="Times New Roman" w:cs="Times New Roman"/>
          <w:sz w:val="28"/>
          <w:szCs w:val="28"/>
        </w:rPr>
        <w:t xml:space="preserve"> - ребенок сразу же замечает сверстника, приближается к нему, начинает внимательно рассматривать, трогать, сопровождает свои действия вокализациями, речью, не теряет интереса к сверстнику на протяжении длительного </w:t>
      </w:r>
      <w:proofErr w:type="gramStart"/>
      <w:r w:rsidRPr="00A15AE8">
        <w:rPr>
          <w:rFonts w:ascii="Times New Roman" w:hAnsi="Times New Roman" w:cs="Times New Roman"/>
          <w:sz w:val="28"/>
          <w:szCs w:val="28"/>
        </w:rPr>
        <w:t xml:space="preserve">времени, </w:t>
      </w:r>
      <w:r w:rsidR="00507153">
        <w:rPr>
          <w:rFonts w:ascii="Times New Roman" w:hAnsi="Times New Roman" w:cs="Times New Roman"/>
          <w:sz w:val="28"/>
          <w:szCs w:val="28"/>
        </w:rPr>
        <w:t xml:space="preserve">  </w:t>
      </w:r>
      <w:proofErr w:type="gramEnd"/>
      <w:r w:rsidR="00507153">
        <w:rPr>
          <w:rFonts w:ascii="Times New Roman" w:hAnsi="Times New Roman" w:cs="Times New Roman"/>
          <w:sz w:val="28"/>
          <w:szCs w:val="28"/>
        </w:rPr>
        <w:t xml:space="preserve">                     </w:t>
      </w:r>
      <w:r w:rsidRPr="00A15AE8">
        <w:rPr>
          <w:rFonts w:ascii="Times New Roman" w:hAnsi="Times New Roman" w:cs="Times New Roman"/>
          <w:sz w:val="28"/>
          <w:szCs w:val="28"/>
        </w:rPr>
        <w:t>не отвлекается.</w:t>
      </w:r>
    </w:p>
    <w:p w14:paraId="3B4BF6FE"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Инициативность</w:t>
      </w:r>
      <w:r w:rsidRPr="00A15AE8">
        <w:rPr>
          <w:rFonts w:ascii="Times New Roman" w:hAnsi="Times New Roman" w:cs="Times New Roman"/>
          <w:sz w:val="28"/>
          <w:szCs w:val="28"/>
        </w:rPr>
        <w:t>:</w:t>
      </w:r>
    </w:p>
    <w:p w14:paraId="6C4F408B"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0 баллов</w:t>
      </w:r>
      <w:r w:rsidRPr="00A15AE8">
        <w:rPr>
          <w:rFonts w:ascii="Times New Roman" w:hAnsi="Times New Roman" w:cs="Times New Roman"/>
          <w:sz w:val="28"/>
          <w:szCs w:val="28"/>
        </w:rPr>
        <w:t xml:space="preserve"> - ребенок не обращается к сверстнику, не стремится привлечь его внимание;</w:t>
      </w:r>
    </w:p>
    <w:p w14:paraId="376BFF45"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1 балл</w:t>
      </w:r>
      <w:r w:rsidRPr="00A15AE8">
        <w:rPr>
          <w:rFonts w:ascii="Times New Roman" w:hAnsi="Times New Roman" w:cs="Times New Roman"/>
          <w:sz w:val="28"/>
          <w:szCs w:val="28"/>
        </w:rPr>
        <w:t xml:space="preserve"> - ребенок первым не вступает во взаимодействие, начинает проявлять инициативу только после того, как сверстник проявил активность или с участием взрослого, чаще всего ждет инициативы сверстника (изредка поглядывает в глаза, не решаясь обратиться);</w:t>
      </w:r>
    </w:p>
    <w:p w14:paraId="452CCDC3"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2 балла</w:t>
      </w:r>
      <w:r w:rsidRPr="00A15AE8">
        <w:rPr>
          <w:rFonts w:ascii="Times New Roman" w:hAnsi="Times New Roman" w:cs="Times New Roman"/>
          <w:sz w:val="28"/>
          <w:szCs w:val="28"/>
        </w:rPr>
        <w:t xml:space="preserve"> - ребенок проявляет инициативу, но не всегда, действует неуверенно, инициативные обращения к сверстнику не отличаются настойчивостью, смотрит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в глаза сверстнику, улыбается;</w:t>
      </w:r>
    </w:p>
    <w:p w14:paraId="62DE878E"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3 балла</w:t>
      </w:r>
      <w:r w:rsidRPr="00A15AE8">
        <w:rPr>
          <w:rFonts w:ascii="Times New Roman" w:hAnsi="Times New Roman" w:cs="Times New Roman"/>
          <w:sz w:val="28"/>
          <w:szCs w:val="28"/>
        </w:rPr>
        <w:t xml:space="preserve"> - ребенок постоянно проявляет инициативу в общении, часто смотрит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в глаза сверстнику, адресует ему улыбки, демонстрирует свои возможности, пытается вовлечь сверстника в совместные действия, проявляет ярко выраженную настойчивость в общении.</w:t>
      </w:r>
    </w:p>
    <w:p w14:paraId="0E034B00"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Чувствительность:</w:t>
      </w:r>
    </w:p>
    <w:p w14:paraId="2F60EE82"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0 баллов</w:t>
      </w:r>
      <w:r w:rsidRPr="00A15AE8">
        <w:rPr>
          <w:rFonts w:ascii="Times New Roman" w:hAnsi="Times New Roman" w:cs="Times New Roman"/>
          <w:sz w:val="28"/>
          <w:szCs w:val="28"/>
        </w:rPr>
        <w:t xml:space="preserve"> - ребенок не отвечает на инициативу сверстника;</w:t>
      </w:r>
    </w:p>
    <w:p w14:paraId="34AAAAD9"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1 балл</w:t>
      </w:r>
      <w:r w:rsidRPr="00A15AE8">
        <w:rPr>
          <w:rFonts w:ascii="Times New Roman" w:hAnsi="Times New Roman" w:cs="Times New Roman"/>
          <w:sz w:val="28"/>
          <w:szCs w:val="28"/>
        </w:rPr>
        <w:t xml:space="preserve"> - ребенок реагирует на воздействия сверстника, но лишь изредка отвечает на них, не проявляет желания действовать совместно, не подстраивается под действия сверстника;</w:t>
      </w:r>
    </w:p>
    <w:p w14:paraId="12691476"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2 балла</w:t>
      </w:r>
      <w:r w:rsidRPr="00A15AE8">
        <w:rPr>
          <w:rFonts w:ascii="Times New Roman" w:hAnsi="Times New Roman" w:cs="Times New Roman"/>
          <w:sz w:val="28"/>
          <w:szCs w:val="28"/>
        </w:rPr>
        <w:t xml:space="preserve"> - ребенок откликается на инициативу сверстника, стремится к взаимодействию, отвечает на воздействия сверстника, иногда стремится подстроиться по действия сверстника;</w:t>
      </w:r>
    </w:p>
    <w:p w14:paraId="6442AD3C"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3 балла</w:t>
      </w:r>
      <w:r w:rsidRPr="00A15AE8">
        <w:rPr>
          <w:rFonts w:ascii="Times New Roman" w:hAnsi="Times New Roman" w:cs="Times New Roman"/>
          <w:sz w:val="28"/>
          <w:szCs w:val="28"/>
        </w:rPr>
        <w:t xml:space="preserve"> - ребенок охотно откликается на все инициативные действия сверстника, активно подхватывает их, согласовывает свои действия с действиями сверстника, подражает его действиям.</w:t>
      </w:r>
    </w:p>
    <w:p w14:paraId="6CFCC3BD"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Про социальные действия:</w:t>
      </w:r>
    </w:p>
    <w:p w14:paraId="37EE2DE9"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0 баллов</w:t>
      </w:r>
      <w:r w:rsidRPr="00A15AE8">
        <w:rPr>
          <w:rFonts w:ascii="Times New Roman" w:hAnsi="Times New Roman" w:cs="Times New Roman"/>
          <w:sz w:val="28"/>
          <w:szCs w:val="28"/>
        </w:rPr>
        <w:t xml:space="preserve"> - ребенок не обращается к сверстнику, не желает действовать с ним совместно, не реагирует на просьбы и предложения сверстника, не хочет ему помогать, отнимает игрушки, капризничает, сердится, не желает делиться;</w:t>
      </w:r>
    </w:p>
    <w:p w14:paraId="47640E0C"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1 балл</w:t>
      </w:r>
      <w:r w:rsidRPr="00A15AE8">
        <w:rPr>
          <w:rFonts w:ascii="Times New Roman" w:hAnsi="Times New Roman" w:cs="Times New Roman"/>
          <w:sz w:val="28"/>
          <w:szCs w:val="28"/>
        </w:rPr>
        <w:t xml:space="preserve"> - ребенок сам не проявляет инициативы, но иногда откликается на предложения взрослого сделать что-нибудь вместе со сверстником (построить домик, поменяться игрушками), но предложение отдать игрушку сверстнику вызывает протест;</w:t>
      </w:r>
    </w:p>
    <w:p w14:paraId="647BCA5C"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lastRenderedPageBreak/>
        <w:t>2 балла</w:t>
      </w:r>
      <w:r w:rsidRPr="00A15AE8">
        <w:rPr>
          <w:rFonts w:ascii="Times New Roman" w:hAnsi="Times New Roman" w:cs="Times New Roman"/>
          <w:sz w:val="28"/>
          <w:szCs w:val="28"/>
        </w:rPr>
        <w:t xml:space="preserve"> - ребенок согласен играть со сверстником, иногда сам проявляет инициативу, но не во всех случаях, иногда делится игрушками, уступает их, откликается на предложение делать что-то совместно, не мешает сверстнику;</w:t>
      </w:r>
    </w:p>
    <w:p w14:paraId="7C0F09C1"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3 балла</w:t>
      </w:r>
      <w:r w:rsidRPr="00A15AE8">
        <w:rPr>
          <w:rFonts w:ascii="Times New Roman" w:hAnsi="Times New Roman" w:cs="Times New Roman"/>
          <w:sz w:val="28"/>
          <w:szCs w:val="28"/>
        </w:rPr>
        <w:t xml:space="preserve"> - ребенок проявляет желание действовать совместно, сам предлагает сверстнику игрушки, учитывает его желания, помогает в чем-либо, стремится избегать конфликтов.</w:t>
      </w:r>
    </w:p>
    <w:p w14:paraId="67F62540"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Средства общения:</w:t>
      </w:r>
    </w:p>
    <w:p w14:paraId="68FFF711" w14:textId="77777777" w:rsidR="00A15AE8" w:rsidRPr="00A15AE8" w:rsidRDefault="00A15AE8" w:rsidP="00A15AE8">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bCs/>
          <w:i/>
          <w:sz w:val="28"/>
          <w:szCs w:val="28"/>
        </w:rPr>
        <w:t>Экспрессивно-мимические</w:t>
      </w:r>
    </w:p>
    <w:p w14:paraId="3EB639D1"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0 баллов</w:t>
      </w:r>
      <w:r w:rsidRPr="00A15AE8">
        <w:rPr>
          <w:rFonts w:ascii="Times New Roman" w:hAnsi="Times New Roman" w:cs="Times New Roman"/>
          <w:sz w:val="28"/>
          <w:szCs w:val="28"/>
        </w:rPr>
        <w:t xml:space="preserve"> - ребенок не смотрит на сверстника, не выражает мимикой своих чувств, равнодушен ко всем обращениям сверстника;</w:t>
      </w:r>
    </w:p>
    <w:p w14:paraId="6FD4DD51"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1 балл</w:t>
      </w:r>
      <w:r w:rsidRPr="00A15AE8">
        <w:rPr>
          <w:rFonts w:ascii="Times New Roman" w:hAnsi="Times New Roman" w:cs="Times New Roman"/>
          <w:sz w:val="28"/>
          <w:szCs w:val="28"/>
        </w:rPr>
        <w:t xml:space="preserve"> - ребенок иногда смотрит в глаза сверстнику, эпизодически выражает свое эмоциональное состояние (улыбается, сердится), мимика преимущественно спокойная, не заражается эмоциями от сверстника, если и использует жесты, то не для выражения собственных эмоций, а в ответ на обращения сверстника;</w:t>
      </w:r>
    </w:p>
    <w:p w14:paraId="543B56D3"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2 балла</w:t>
      </w:r>
      <w:r w:rsidRPr="00A15AE8">
        <w:rPr>
          <w:rFonts w:ascii="Times New Roman" w:hAnsi="Times New Roman" w:cs="Times New Roman"/>
          <w:sz w:val="28"/>
          <w:szCs w:val="28"/>
        </w:rPr>
        <w:t xml:space="preserve"> - ребенок часто смотрит на сверстника, его действия, адресованные сверстнику эмоционально окрашены, ведет себя очень раскованно, заражает сверстника своими действиям (дети вместе прыгают, визжат, кривляются), мимика оживленная, яркая, очень эмоционально выражает и отрицательные эмоции, постоянно привлекает к себе внимание сверстника.</w:t>
      </w:r>
    </w:p>
    <w:p w14:paraId="037EB3CC"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bCs/>
          <w:i/>
          <w:sz w:val="28"/>
          <w:szCs w:val="28"/>
        </w:rPr>
        <w:t>Активная речь</w:t>
      </w:r>
    </w:p>
    <w:p w14:paraId="2EC4561A"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0 баллов</w:t>
      </w:r>
      <w:r w:rsidRPr="00A15AE8">
        <w:rPr>
          <w:rFonts w:ascii="Times New Roman" w:hAnsi="Times New Roman" w:cs="Times New Roman"/>
          <w:sz w:val="28"/>
          <w:szCs w:val="28"/>
        </w:rPr>
        <w:t xml:space="preserve"> - ребенок не произносит слов, не «лепечет», не издает выразительных звуков (ни по собственной инициативе, ни в ответ на обращения сверстника или взрослого);</w:t>
      </w:r>
    </w:p>
    <w:p w14:paraId="3D27F7BD"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1 балл</w:t>
      </w:r>
      <w:r w:rsidRPr="00A15AE8">
        <w:rPr>
          <w:rFonts w:ascii="Times New Roman" w:hAnsi="Times New Roman" w:cs="Times New Roman"/>
          <w:sz w:val="28"/>
          <w:szCs w:val="28"/>
        </w:rPr>
        <w:t xml:space="preserve"> - лепет;</w:t>
      </w:r>
    </w:p>
    <w:p w14:paraId="4157F4C3"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2 балла</w:t>
      </w:r>
      <w:r w:rsidRPr="00A15AE8">
        <w:rPr>
          <w:rFonts w:ascii="Times New Roman" w:hAnsi="Times New Roman" w:cs="Times New Roman"/>
          <w:sz w:val="28"/>
          <w:szCs w:val="28"/>
        </w:rPr>
        <w:t xml:space="preserve"> - автономная речь;</w:t>
      </w:r>
    </w:p>
    <w:p w14:paraId="6655B447"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3 балла</w:t>
      </w:r>
      <w:r w:rsidRPr="00A15AE8">
        <w:rPr>
          <w:rFonts w:ascii="Times New Roman" w:hAnsi="Times New Roman" w:cs="Times New Roman"/>
          <w:sz w:val="28"/>
          <w:szCs w:val="28"/>
        </w:rPr>
        <w:t xml:space="preserve"> - отдельные слова;</w:t>
      </w:r>
    </w:p>
    <w:p w14:paraId="00F20706"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4 балла</w:t>
      </w:r>
      <w:r w:rsidRPr="00A15AE8">
        <w:rPr>
          <w:rFonts w:ascii="Times New Roman" w:hAnsi="Times New Roman" w:cs="Times New Roman"/>
          <w:sz w:val="28"/>
          <w:szCs w:val="28"/>
        </w:rPr>
        <w:t xml:space="preserve"> - фразы.</w:t>
      </w:r>
    </w:p>
    <w:p w14:paraId="600434FD" w14:textId="77777777" w:rsidR="00A15AE8" w:rsidRPr="00A15AE8" w:rsidRDefault="00A15AE8" w:rsidP="00A15AE8">
      <w:pPr>
        <w:spacing w:after="0" w:line="240" w:lineRule="auto"/>
        <w:jc w:val="both"/>
        <w:rPr>
          <w:rFonts w:ascii="Times New Roman" w:hAnsi="Times New Roman" w:cs="Times New Roman"/>
          <w:b/>
          <w:sz w:val="28"/>
          <w:szCs w:val="28"/>
        </w:rPr>
      </w:pPr>
      <w:r w:rsidRPr="00A15AE8">
        <w:rPr>
          <w:rFonts w:ascii="Times New Roman" w:hAnsi="Times New Roman" w:cs="Times New Roman"/>
          <w:b/>
          <w:sz w:val="28"/>
          <w:szCs w:val="28"/>
        </w:rPr>
        <w:t>Протокол регистрации параметров общения со сверстником</w:t>
      </w:r>
    </w:p>
    <w:p w14:paraId="1C71B684" w14:textId="77777777" w:rsidR="00A15AE8" w:rsidRDefault="00A15AE8" w:rsidP="00A15AE8">
      <w:pPr>
        <w:spacing w:after="0" w:line="240" w:lineRule="auto"/>
        <w:jc w:val="both"/>
        <w:rPr>
          <w:rFonts w:ascii="Times New Roman" w:hAnsi="Times New Roman" w:cs="Times New Roman"/>
          <w:b/>
          <w:sz w:val="28"/>
          <w:szCs w:val="28"/>
        </w:rPr>
      </w:pPr>
      <w:r w:rsidRPr="00A15AE8">
        <w:rPr>
          <w:rFonts w:ascii="Times New Roman" w:hAnsi="Times New Roman" w:cs="Times New Roman"/>
          <w:b/>
          <w:sz w:val="28"/>
          <w:szCs w:val="28"/>
        </w:rPr>
        <w:t>Ф.И. ребёнка _______________ Возраст ___________________</w:t>
      </w:r>
    </w:p>
    <w:p w14:paraId="51739468" w14:textId="77777777" w:rsidR="00A15AE8" w:rsidRPr="00A15AE8" w:rsidRDefault="00A15AE8" w:rsidP="00A15AE8">
      <w:pPr>
        <w:spacing w:after="0" w:line="240" w:lineRule="auto"/>
        <w:jc w:val="both"/>
        <w:rPr>
          <w:rFonts w:ascii="Times New Roman" w:hAnsi="Times New Roman" w:cs="Times New Roman"/>
          <w:b/>
          <w:sz w:val="28"/>
          <w:szCs w:val="28"/>
        </w:rPr>
      </w:pPr>
    </w:p>
    <w:tbl>
      <w:tblPr>
        <w:tblStyle w:val="a7"/>
        <w:tblW w:w="0" w:type="auto"/>
        <w:tblLook w:val="04A0" w:firstRow="1" w:lastRow="0" w:firstColumn="1" w:lastColumn="0" w:noHBand="0" w:noVBand="1"/>
      </w:tblPr>
      <w:tblGrid>
        <w:gridCol w:w="3369"/>
        <w:gridCol w:w="904"/>
        <w:gridCol w:w="284"/>
        <w:gridCol w:w="732"/>
        <w:gridCol w:w="325"/>
        <w:gridCol w:w="579"/>
        <w:gridCol w:w="686"/>
        <w:gridCol w:w="241"/>
        <w:gridCol w:w="904"/>
      </w:tblGrid>
      <w:tr w:rsidR="00A15AE8" w:rsidRPr="00A15AE8" w14:paraId="64828391" w14:textId="77777777" w:rsidTr="008A0886">
        <w:tc>
          <w:tcPr>
            <w:tcW w:w="6367" w:type="dxa"/>
            <w:gridSpan w:val="9"/>
          </w:tcPr>
          <w:p w14:paraId="5A114B4C"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i/>
                <w:iCs/>
                <w:sz w:val="24"/>
                <w:szCs w:val="24"/>
              </w:rPr>
              <w:t>Интерес</w:t>
            </w:r>
          </w:p>
        </w:tc>
      </w:tr>
      <w:tr w:rsidR="00A15AE8" w:rsidRPr="00A15AE8" w14:paraId="7A26ADE3" w14:textId="77777777" w:rsidTr="008A0886">
        <w:tc>
          <w:tcPr>
            <w:tcW w:w="3369" w:type="dxa"/>
          </w:tcPr>
          <w:p w14:paraId="7DFE2D29"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Непосредственное общение</w:t>
            </w:r>
          </w:p>
        </w:tc>
        <w:tc>
          <w:tcPr>
            <w:tcW w:w="992" w:type="dxa"/>
            <w:gridSpan w:val="2"/>
          </w:tcPr>
          <w:p w14:paraId="1B1775C8"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0</w:t>
            </w:r>
          </w:p>
        </w:tc>
        <w:tc>
          <w:tcPr>
            <w:tcW w:w="414" w:type="dxa"/>
            <w:gridSpan w:val="2"/>
          </w:tcPr>
          <w:p w14:paraId="6E0E451B"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w:t>
            </w:r>
          </w:p>
        </w:tc>
        <w:tc>
          <w:tcPr>
            <w:tcW w:w="762" w:type="dxa"/>
            <w:gridSpan w:val="2"/>
          </w:tcPr>
          <w:p w14:paraId="347E19A4"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2</w:t>
            </w:r>
          </w:p>
        </w:tc>
        <w:tc>
          <w:tcPr>
            <w:tcW w:w="830" w:type="dxa"/>
            <w:gridSpan w:val="2"/>
          </w:tcPr>
          <w:p w14:paraId="64AA73BB"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3</w:t>
            </w:r>
          </w:p>
        </w:tc>
      </w:tr>
      <w:tr w:rsidR="00A15AE8" w:rsidRPr="00A15AE8" w14:paraId="214C57A0" w14:textId="77777777" w:rsidTr="008A0886">
        <w:tc>
          <w:tcPr>
            <w:tcW w:w="3369" w:type="dxa"/>
          </w:tcPr>
          <w:p w14:paraId="38E9DF51"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Общение с участием взрослого</w:t>
            </w:r>
          </w:p>
        </w:tc>
        <w:tc>
          <w:tcPr>
            <w:tcW w:w="992" w:type="dxa"/>
            <w:gridSpan w:val="2"/>
          </w:tcPr>
          <w:p w14:paraId="7F28F805"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0</w:t>
            </w:r>
          </w:p>
        </w:tc>
        <w:tc>
          <w:tcPr>
            <w:tcW w:w="414" w:type="dxa"/>
            <w:gridSpan w:val="2"/>
          </w:tcPr>
          <w:p w14:paraId="61BFD099"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w:t>
            </w:r>
          </w:p>
        </w:tc>
        <w:tc>
          <w:tcPr>
            <w:tcW w:w="762" w:type="dxa"/>
            <w:gridSpan w:val="2"/>
          </w:tcPr>
          <w:p w14:paraId="16B2764B"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2</w:t>
            </w:r>
          </w:p>
        </w:tc>
        <w:tc>
          <w:tcPr>
            <w:tcW w:w="830" w:type="dxa"/>
            <w:gridSpan w:val="2"/>
          </w:tcPr>
          <w:p w14:paraId="5770E69F"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3</w:t>
            </w:r>
          </w:p>
        </w:tc>
      </w:tr>
      <w:tr w:rsidR="00A15AE8" w:rsidRPr="00A15AE8" w14:paraId="5C04B40D" w14:textId="77777777" w:rsidTr="008A0886">
        <w:tc>
          <w:tcPr>
            <w:tcW w:w="3369" w:type="dxa"/>
          </w:tcPr>
          <w:p w14:paraId="08CA6441"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Совместная деятельность с предметами</w:t>
            </w:r>
          </w:p>
        </w:tc>
        <w:tc>
          <w:tcPr>
            <w:tcW w:w="992" w:type="dxa"/>
            <w:gridSpan w:val="2"/>
          </w:tcPr>
          <w:p w14:paraId="5774BDE5"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0</w:t>
            </w:r>
          </w:p>
        </w:tc>
        <w:tc>
          <w:tcPr>
            <w:tcW w:w="414" w:type="dxa"/>
            <w:gridSpan w:val="2"/>
          </w:tcPr>
          <w:p w14:paraId="34A5E172"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w:t>
            </w:r>
          </w:p>
        </w:tc>
        <w:tc>
          <w:tcPr>
            <w:tcW w:w="762" w:type="dxa"/>
            <w:gridSpan w:val="2"/>
          </w:tcPr>
          <w:p w14:paraId="5AC6916D"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2</w:t>
            </w:r>
          </w:p>
        </w:tc>
        <w:tc>
          <w:tcPr>
            <w:tcW w:w="830" w:type="dxa"/>
            <w:gridSpan w:val="2"/>
          </w:tcPr>
          <w:p w14:paraId="0EC5F996"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3</w:t>
            </w:r>
          </w:p>
        </w:tc>
      </w:tr>
      <w:tr w:rsidR="00A15AE8" w:rsidRPr="00A15AE8" w14:paraId="560395AE" w14:textId="77777777" w:rsidTr="008A0886">
        <w:tc>
          <w:tcPr>
            <w:tcW w:w="3369" w:type="dxa"/>
          </w:tcPr>
          <w:p w14:paraId="3B7C3848"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Один предмет на двоих</w:t>
            </w:r>
          </w:p>
        </w:tc>
        <w:tc>
          <w:tcPr>
            <w:tcW w:w="992" w:type="dxa"/>
            <w:gridSpan w:val="2"/>
          </w:tcPr>
          <w:p w14:paraId="2787E8AA"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0</w:t>
            </w:r>
          </w:p>
        </w:tc>
        <w:tc>
          <w:tcPr>
            <w:tcW w:w="414" w:type="dxa"/>
            <w:gridSpan w:val="2"/>
          </w:tcPr>
          <w:p w14:paraId="23F598AD"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w:t>
            </w:r>
          </w:p>
        </w:tc>
        <w:tc>
          <w:tcPr>
            <w:tcW w:w="762" w:type="dxa"/>
            <w:gridSpan w:val="2"/>
          </w:tcPr>
          <w:p w14:paraId="1FEEF34D"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2</w:t>
            </w:r>
          </w:p>
        </w:tc>
        <w:tc>
          <w:tcPr>
            <w:tcW w:w="830" w:type="dxa"/>
            <w:gridSpan w:val="2"/>
          </w:tcPr>
          <w:p w14:paraId="2CF88B45"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3</w:t>
            </w:r>
          </w:p>
        </w:tc>
      </w:tr>
      <w:tr w:rsidR="00A15AE8" w:rsidRPr="00A15AE8" w14:paraId="196B2C4D" w14:textId="77777777" w:rsidTr="008A0886">
        <w:tc>
          <w:tcPr>
            <w:tcW w:w="6367" w:type="dxa"/>
            <w:gridSpan w:val="9"/>
          </w:tcPr>
          <w:p w14:paraId="62921637"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i/>
                <w:iCs/>
                <w:sz w:val="24"/>
                <w:szCs w:val="24"/>
              </w:rPr>
              <w:t>Инициативность</w:t>
            </w:r>
          </w:p>
        </w:tc>
      </w:tr>
      <w:tr w:rsidR="00A15AE8" w:rsidRPr="00A15AE8" w14:paraId="136DF818" w14:textId="77777777" w:rsidTr="008A0886">
        <w:trPr>
          <w:trHeight w:val="104"/>
        </w:trPr>
        <w:tc>
          <w:tcPr>
            <w:tcW w:w="3369" w:type="dxa"/>
          </w:tcPr>
          <w:p w14:paraId="3F8F442A"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Непосредственное общение</w:t>
            </w:r>
          </w:p>
        </w:tc>
        <w:tc>
          <w:tcPr>
            <w:tcW w:w="992" w:type="dxa"/>
            <w:gridSpan w:val="2"/>
          </w:tcPr>
          <w:p w14:paraId="7636CFF4"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0</w:t>
            </w:r>
          </w:p>
        </w:tc>
        <w:tc>
          <w:tcPr>
            <w:tcW w:w="414" w:type="dxa"/>
            <w:gridSpan w:val="2"/>
          </w:tcPr>
          <w:p w14:paraId="2FD4B588"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w:t>
            </w:r>
          </w:p>
        </w:tc>
        <w:tc>
          <w:tcPr>
            <w:tcW w:w="762" w:type="dxa"/>
            <w:gridSpan w:val="2"/>
          </w:tcPr>
          <w:p w14:paraId="0E44FFD8"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2</w:t>
            </w:r>
          </w:p>
        </w:tc>
        <w:tc>
          <w:tcPr>
            <w:tcW w:w="830" w:type="dxa"/>
            <w:gridSpan w:val="2"/>
          </w:tcPr>
          <w:p w14:paraId="0817C85B"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3</w:t>
            </w:r>
          </w:p>
        </w:tc>
      </w:tr>
      <w:tr w:rsidR="00A15AE8" w:rsidRPr="00A15AE8" w14:paraId="03E0F69F" w14:textId="77777777" w:rsidTr="008A0886">
        <w:trPr>
          <w:trHeight w:val="170"/>
        </w:trPr>
        <w:tc>
          <w:tcPr>
            <w:tcW w:w="3369" w:type="dxa"/>
          </w:tcPr>
          <w:p w14:paraId="7CD36A8F"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Общение с участием взрослого</w:t>
            </w:r>
          </w:p>
        </w:tc>
        <w:tc>
          <w:tcPr>
            <w:tcW w:w="992" w:type="dxa"/>
            <w:gridSpan w:val="2"/>
          </w:tcPr>
          <w:p w14:paraId="55ABF8D8"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0</w:t>
            </w:r>
          </w:p>
        </w:tc>
        <w:tc>
          <w:tcPr>
            <w:tcW w:w="414" w:type="dxa"/>
            <w:gridSpan w:val="2"/>
          </w:tcPr>
          <w:p w14:paraId="41764AEA"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w:t>
            </w:r>
          </w:p>
        </w:tc>
        <w:tc>
          <w:tcPr>
            <w:tcW w:w="762" w:type="dxa"/>
            <w:gridSpan w:val="2"/>
          </w:tcPr>
          <w:p w14:paraId="7224C1AE"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2</w:t>
            </w:r>
          </w:p>
        </w:tc>
        <w:tc>
          <w:tcPr>
            <w:tcW w:w="830" w:type="dxa"/>
            <w:gridSpan w:val="2"/>
          </w:tcPr>
          <w:p w14:paraId="072725C7"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3</w:t>
            </w:r>
          </w:p>
        </w:tc>
      </w:tr>
      <w:tr w:rsidR="00A15AE8" w:rsidRPr="00A15AE8" w14:paraId="0F7AB12E" w14:textId="77777777" w:rsidTr="008A0886">
        <w:trPr>
          <w:trHeight w:val="145"/>
        </w:trPr>
        <w:tc>
          <w:tcPr>
            <w:tcW w:w="3369" w:type="dxa"/>
          </w:tcPr>
          <w:p w14:paraId="6861F57F"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Совместная деятельность с предметами</w:t>
            </w:r>
          </w:p>
        </w:tc>
        <w:tc>
          <w:tcPr>
            <w:tcW w:w="992" w:type="dxa"/>
            <w:gridSpan w:val="2"/>
          </w:tcPr>
          <w:p w14:paraId="1113EAC5"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0</w:t>
            </w:r>
          </w:p>
        </w:tc>
        <w:tc>
          <w:tcPr>
            <w:tcW w:w="414" w:type="dxa"/>
            <w:gridSpan w:val="2"/>
          </w:tcPr>
          <w:p w14:paraId="4422550B"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w:t>
            </w:r>
          </w:p>
        </w:tc>
        <w:tc>
          <w:tcPr>
            <w:tcW w:w="762" w:type="dxa"/>
            <w:gridSpan w:val="2"/>
          </w:tcPr>
          <w:p w14:paraId="742559CA"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2</w:t>
            </w:r>
          </w:p>
        </w:tc>
        <w:tc>
          <w:tcPr>
            <w:tcW w:w="830" w:type="dxa"/>
            <w:gridSpan w:val="2"/>
          </w:tcPr>
          <w:p w14:paraId="57F28F92"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3</w:t>
            </w:r>
          </w:p>
        </w:tc>
      </w:tr>
      <w:tr w:rsidR="00A15AE8" w:rsidRPr="00A15AE8" w14:paraId="28D72A38" w14:textId="77777777" w:rsidTr="008A0886">
        <w:trPr>
          <w:trHeight w:val="157"/>
        </w:trPr>
        <w:tc>
          <w:tcPr>
            <w:tcW w:w="3369" w:type="dxa"/>
          </w:tcPr>
          <w:p w14:paraId="70EBDCB8"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Один предмет на двоих</w:t>
            </w:r>
          </w:p>
        </w:tc>
        <w:tc>
          <w:tcPr>
            <w:tcW w:w="992" w:type="dxa"/>
            <w:gridSpan w:val="2"/>
          </w:tcPr>
          <w:p w14:paraId="237F62BA"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0</w:t>
            </w:r>
          </w:p>
        </w:tc>
        <w:tc>
          <w:tcPr>
            <w:tcW w:w="414" w:type="dxa"/>
            <w:gridSpan w:val="2"/>
          </w:tcPr>
          <w:p w14:paraId="68FB31FD"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w:t>
            </w:r>
          </w:p>
        </w:tc>
        <w:tc>
          <w:tcPr>
            <w:tcW w:w="762" w:type="dxa"/>
            <w:gridSpan w:val="2"/>
          </w:tcPr>
          <w:p w14:paraId="07B9AE80"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2</w:t>
            </w:r>
          </w:p>
        </w:tc>
        <w:tc>
          <w:tcPr>
            <w:tcW w:w="830" w:type="dxa"/>
            <w:gridSpan w:val="2"/>
          </w:tcPr>
          <w:p w14:paraId="79681414"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3</w:t>
            </w:r>
          </w:p>
        </w:tc>
      </w:tr>
      <w:tr w:rsidR="00A15AE8" w:rsidRPr="00A15AE8" w14:paraId="578478AE" w14:textId="77777777" w:rsidTr="008A0886">
        <w:trPr>
          <w:trHeight w:val="157"/>
        </w:trPr>
        <w:tc>
          <w:tcPr>
            <w:tcW w:w="6367" w:type="dxa"/>
            <w:gridSpan w:val="9"/>
          </w:tcPr>
          <w:p w14:paraId="617B6FFF"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i/>
                <w:iCs/>
                <w:sz w:val="24"/>
                <w:szCs w:val="24"/>
              </w:rPr>
              <w:t>Чувствительность</w:t>
            </w:r>
          </w:p>
        </w:tc>
      </w:tr>
      <w:tr w:rsidR="00A15AE8" w:rsidRPr="00A15AE8" w14:paraId="3EE64ADF" w14:textId="77777777" w:rsidTr="008A0886">
        <w:trPr>
          <w:trHeight w:val="141"/>
        </w:trPr>
        <w:tc>
          <w:tcPr>
            <w:tcW w:w="3369" w:type="dxa"/>
          </w:tcPr>
          <w:p w14:paraId="10168C65"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Непосредственное общение</w:t>
            </w:r>
          </w:p>
        </w:tc>
        <w:tc>
          <w:tcPr>
            <w:tcW w:w="992" w:type="dxa"/>
            <w:gridSpan w:val="2"/>
          </w:tcPr>
          <w:p w14:paraId="4C14C8B8"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0</w:t>
            </w:r>
          </w:p>
        </w:tc>
        <w:tc>
          <w:tcPr>
            <w:tcW w:w="414" w:type="dxa"/>
            <w:gridSpan w:val="2"/>
          </w:tcPr>
          <w:p w14:paraId="5465265D"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w:t>
            </w:r>
          </w:p>
        </w:tc>
        <w:tc>
          <w:tcPr>
            <w:tcW w:w="762" w:type="dxa"/>
            <w:gridSpan w:val="2"/>
          </w:tcPr>
          <w:p w14:paraId="477DB0BA"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2</w:t>
            </w:r>
          </w:p>
        </w:tc>
        <w:tc>
          <w:tcPr>
            <w:tcW w:w="830" w:type="dxa"/>
            <w:gridSpan w:val="2"/>
          </w:tcPr>
          <w:p w14:paraId="3BF19B79"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3</w:t>
            </w:r>
          </w:p>
        </w:tc>
      </w:tr>
      <w:tr w:rsidR="00A15AE8" w:rsidRPr="00A15AE8" w14:paraId="426D4036" w14:textId="77777777" w:rsidTr="008A0886">
        <w:trPr>
          <w:trHeight w:val="145"/>
        </w:trPr>
        <w:tc>
          <w:tcPr>
            <w:tcW w:w="3369" w:type="dxa"/>
          </w:tcPr>
          <w:p w14:paraId="23D325A7"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Общение с участием взрослого</w:t>
            </w:r>
          </w:p>
        </w:tc>
        <w:tc>
          <w:tcPr>
            <w:tcW w:w="992" w:type="dxa"/>
            <w:gridSpan w:val="2"/>
          </w:tcPr>
          <w:p w14:paraId="76584CEF"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0</w:t>
            </w:r>
          </w:p>
        </w:tc>
        <w:tc>
          <w:tcPr>
            <w:tcW w:w="414" w:type="dxa"/>
            <w:gridSpan w:val="2"/>
          </w:tcPr>
          <w:p w14:paraId="348C61CA"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w:t>
            </w:r>
          </w:p>
        </w:tc>
        <w:tc>
          <w:tcPr>
            <w:tcW w:w="762" w:type="dxa"/>
            <w:gridSpan w:val="2"/>
          </w:tcPr>
          <w:p w14:paraId="08904AB1"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2</w:t>
            </w:r>
          </w:p>
        </w:tc>
        <w:tc>
          <w:tcPr>
            <w:tcW w:w="830" w:type="dxa"/>
            <w:gridSpan w:val="2"/>
          </w:tcPr>
          <w:p w14:paraId="228E26A5"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3</w:t>
            </w:r>
          </w:p>
        </w:tc>
      </w:tr>
      <w:tr w:rsidR="00A15AE8" w:rsidRPr="00A15AE8" w14:paraId="53D81FC8" w14:textId="77777777" w:rsidTr="008A0886">
        <w:trPr>
          <w:trHeight w:val="169"/>
        </w:trPr>
        <w:tc>
          <w:tcPr>
            <w:tcW w:w="3369" w:type="dxa"/>
          </w:tcPr>
          <w:p w14:paraId="74454143"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Совместная деятельность с предметами</w:t>
            </w:r>
          </w:p>
        </w:tc>
        <w:tc>
          <w:tcPr>
            <w:tcW w:w="992" w:type="dxa"/>
            <w:gridSpan w:val="2"/>
          </w:tcPr>
          <w:p w14:paraId="1FE5ABE4"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0</w:t>
            </w:r>
          </w:p>
        </w:tc>
        <w:tc>
          <w:tcPr>
            <w:tcW w:w="414" w:type="dxa"/>
            <w:gridSpan w:val="2"/>
          </w:tcPr>
          <w:p w14:paraId="490009BE"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w:t>
            </w:r>
          </w:p>
        </w:tc>
        <w:tc>
          <w:tcPr>
            <w:tcW w:w="762" w:type="dxa"/>
            <w:gridSpan w:val="2"/>
          </w:tcPr>
          <w:p w14:paraId="2182958B"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2</w:t>
            </w:r>
          </w:p>
        </w:tc>
        <w:tc>
          <w:tcPr>
            <w:tcW w:w="830" w:type="dxa"/>
            <w:gridSpan w:val="2"/>
          </w:tcPr>
          <w:p w14:paraId="29AFAEF8"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3</w:t>
            </w:r>
          </w:p>
        </w:tc>
      </w:tr>
      <w:tr w:rsidR="00A15AE8" w:rsidRPr="00A15AE8" w14:paraId="4CE3EAAE" w14:textId="77777777" w:rsidTr="008A0886">
        <w:trPr>
          <w:trHeight w:val="121"/>
        </w:trPr>
        <w:tc>
          <w:tcPr>
            <w:tcW w:w="3369" w:type="dxa"/>
          </w:tcPr>
          <w:p w14:paraId="254824A2"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Один предмет на двоих</w:t>
            </w:r>
          </w:p>
        </w:tc>
        <w:tc>
          <w:tcPr>
            <w:tcW w:w="992" w:type="dxa"/>
            <w:gridSpan w:val="2"/>
          </w:tcPr>
          <w:p w14:paraId="5BB220AF"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0</w:t>
            </w:r>
          </w:p>
        </w:tc>
        <w:tc>
          <w:tcPr>
            <w:tcW w:w="414" w:type="dxa"/>
            <w:gridSpan w:val="2"/>
          </w:tcPr>
          <w:p w14:paraId="5B9CBE80"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w:t>
            </w:r>
          </w:p>
        </w:tc>
        <w:tc>
          <w:tcPr>
            <w:tcW w:w="762" w:type="dxa"/>
            <w:gridSpan w:val="2"/>
          </w:tcPr>
          <w:p w14:paraId="2745280B"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2</w:t>
            </w:r>
          </w:p>
        </w:tc>
        <w:tc>
          <w:tcPr>
            <w:tcW w:w="830" w:type="dxa"/>
            <w:gridSpan w:val="2"/>
          </w:tcPr>
          <w:p w14:paraId="231DE4EC"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3</w:t>
            </w:r>
          </w:p>
        </w:tc>
      </w:tr>
      <w:tr w:rsidR="00A15AE8" w:rsidRPr="00A15AE8" w14:paraId="785A944A" w14:textId="77777777" w:rsidTr="008A0886">
        <w:trPr>
          <w:trHeight w:val="169"/>
        </w:trPr>
        <w:tc>
          <w:tcPr>
            <w:tcW w:w="6367" w:type="dxa"/>
            <w:gridSpan w:val="9"/>
          </w:tcPr>
          <w:p w14:paraId="5EAEF0D9" w14:textId="77777777" w:rsidR="00A15AE8" w:rsidRPr="00A15AE8" w:rsidRDefault="00A15AE8" w:rsidP="00A15AE8">
            <w:pPr>
              <w:ind w:firstLine="567"/>
              <w:jc w:val="both"/>
              <w:rPr>
                <w:rFonts w:ascii="Times New Roman" w:hAnsi="Times New Roman" w:cs="Times New Roman"/>
                <w:sz w:val="24"/>
                <w:szCs w:val="24"/>
              </w:rPr>
            </w:pPr>
            <w:proofErr w:type="spellStart"/>
            <w:r w:rsidRPr="00A15AE8">
              <w:rPr>
                <w:rFonts w:ascii="Times New Roman" w:hAnsi="Times New Roman" w:cs="Times New Roman"/>
                <w:i/>
                <w:iCs/>
                <w:sz w:val="24"/>
                <w:szCs w:val="24"/>
              </w:rPr>
              <w:lastRenderedPageBreak/>
              <w:t>Просоциальные</w:t>
            </w:r>
            <w:proofErr w:type="spellEnd"/>
            <w:r w:rsidRPr="00A15AE8">
              <w:rPr>
                <w:rFonts w:ascii="Times New Roman" w:hAnsi="Times New Roman" w:cs="Times New Roman"/>
                <w:i/>
                <w:iCs/>
                <w:sz w:val="24"/>
                <w:szCs w:val="24"/>
              </w:rPr>
              <w:t xml:space="preserve"> действия</w:t>
            </w:r>
          </w:p>
        </w:tc>
      </w:tr>
      <w:tr w:rsidR="00A15AE8" w:rsidRPr="00A15AE8" w14:paraId="45A7DA25" w14:textId="77777777" w:rsidTr="008A0886">
        <w:trPr>
          <w:trHeight w:val="109"/>
        </w:trPr>
        <w:tc>
          <w:tcPr>
            <w:tcW w:w="3369" w:type="dxa"/>
          </w:tcPr>
          <w:p w14:paraId="45F7C475"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Непосредственное общение» не фиксируется</w:t>
            </w:r>
          </w:p>
        </w:tc>
        <w:tc>
          <w:tcPr>
            <w:tcW w:w="992" w:type="dxa"/>
            <w:gridSpan w:val="2"/>
          </w:tcPr>
          <w:p w14:paraId="4D3893CB"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0</w:t>
            </w:r>
          </w:p>
        </w:tc>
        <w:tc>
          <w:tcPr>
            <w:tcW w:w="414" w:type="dxa"/>
            <w:gridSpan w:val="2"/>
          </w:tcPr>
          <w:p w14:paraId="0E8AC40A"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w:t>
            </w:r>
          </w:p>
        </w:tc>
        <w:tc>
          <w:tcPr>
            <w:tcW w:w="762" w:type="dxa"/>
            <w:gridSpan w:val="2"/>
          </w:tcPr>
          <w:p w14:paraId="7C8F7FAF"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2</w:t>
            </w:r>
          </w:p>
        </w:tc>
        <w:tc>
          <w:tcPr>
            <w:tcW w:w="830" w:type="dxa"/>
            <w:gridSpan w:val="2"/>
          </w:tcPr>
          <w:p w14:paraId="2822446D"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3</w:t>
            </w:r>
          </w:p>
        </w:tc>
      </w:tr>
      <w:tr w:rsidR="00A15AE8" w:rsidRPr="00A15AE8" w14:paraId="2D290AFA" w14:textId="77777777" w:rsidTr="008A0886">
        <w:trPr>
          <w:trHeight w:val="194"/>
        </w:trPr>
        <w:tc>
          <w:tcPr>
            <w:tcW w:w="3369" w:type="dxa"/>
          </w:tcPr>
          <w:p w14:paraId="5368A165"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Общение с участием взрослого» не фиксируется</w:t>
            </w:r>
          </w:p>
        </w:tc>
        <w:tc>
          <w:tcPr>
            <w:tcW w:w="992" w:type="dxa"/>
            <w:gridSpan w:val="2"/>
          </w:tcPr>
          <w:p w14:paraId="7004855E"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0</w:t>
            </w:r>
          </w:p>
        </w:tc>
        <w:tc>
          <w:tcPr>
            <w:tcW w:w="414" w:type="dxa"/>
            <w:gridSpan w:val="2"/>
          </w:tcPr>
          <w:p w14:paraId="787D53A4"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w:t>
            </w:r>
          </w:p>
        </w:tc>
        <w:tc>
          <w:tcPr>
            <w:tcW w:w="762" w:type="dxa"/>
            <w:gridSpan w:val="2"/>
          </w:tcPr>
          <w:p w14:paraId="7AFEBB60"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2</w:t>
            </w:r>
          </w:p>
        </w:tc>
        <w:tc>
          <w:tcPr>
            <w:tcW w:w="830" w:type="dxa"/>
            <w:gridSpan w:val="2"/>
          </w:tcPr>
          <w:p w14:paraId="19675B5F"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3</w:t>
            </w:r>
          </w:p>
        </w:tc>
      </w:tr>
      <w:tr w:rsidR="00A15AE8" w:rsidRPr="00A15AE8" w14:paraId="666A97AA" w14:textId="77777777" w:rsidTr="008A0886">
        <w:trPr>
          <w:trHeight w:val="145"/>
        </w:trPr>
        <w:tc>
          <w:tcPr>
            <w:tcW w:w="3369" w:type="dxa"/>
          </w:tcPr>
          <w:p w14:paraId="1A96ECE4"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Совместная деятельность с предметами</w:t>
            </w:r>
          </w:p>
        </w:tc>
        <w:tc>
          <w:tcPr>
            <w:tcW w:w="992" w:type="dxa"/>
            <w:gridSpan w:val="2"/>
          </w:tcPr>
          <w:p w14:paraId="2B0AB907"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0</w:t>
            </w:r>
          </w:p>
        </w:tc>
        <w:tc>
          <w:tcPr>
            <w:tcW w:w="414" w:type="dxa"/>
            <w:gridSpan w:val="2"/>
          </w:tcPr>
          <w:p w14:paraId="5568FEFC"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w:t>
            </w:r>
          </w:p>
        </w:tc>
        <w:tc>
          <w:tcPr>
            <w:tcW w:w="762" w:type="dxa"/>
            <w:gridSpan w:val="2"/>
          </w:tcPr>
          <w:p w14:paraId="380AE14A"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2</w:t>
            </w:r>
          </w:p>
        </w:tc>
        <w:tc>
          <w:tcPr>
            <w:tcW w:w="830" w:type="dxa"/>
            <w:gridSpan w:val="2"/>
          </w:tcPr>
          <w:p w14:paraId="1471A243"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3</w:t>
            </w:r>
          </w:p>
        </w:tc>
      </w:tr>
      <w:tr w:rsidR="00A15AE8" w:rsidRPr="00A15AE8" w14:paraId="198DFF21" w14:textId="77777777" w:rsidTr="008A0886">
        <w:trPr>
          <w:trHeight w:val="182"/>
        </w:trPr>
        <w:tc>
          <w:tcPr>
            <w:tcW w:w="3369" w:type="dxa"/>
          </w:tcPr>
          <w:p w14:paraId="22493EDC"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Один предмет на двоих</w:t>
            </w:r>
          </w:p>
        </w:tc>
        <w:tc>
          <w:tcPr>
            <w:tcW w:w="992" w:type="dxa"/>
            <w:gridSpan w:val="2"/>
          </w:tcPr>
          <w:p w14:paraId="6EFD3930"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0</w:t>
            </w:r>
          </w:p>
        </w:tc>
        <w:tc>
          <w:tcPr>
            <w:tcW w:w="414" w:type="dxa"/>
            <w:gridSpan w:val="2"/>
          </w:tcPr>
          <w:p w14:paraId="0387DA48"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w:t>
            </w:r>
          </w:p>
        </w:tc>
        <w:tc>
          <w:tcPr>
            <w:tcW w:w="762" w:type="dxa"/>
            <w:gridSpan w:val="2"/>
          </w:tcPr>
          <w:p w14:paraId="0DCDA8BE"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2</w:t>
            </w:r>
          </w:p>
        </w:tc>
        <w:tc>
          <w:tcPr>
            <w:tcW w:w="830" w:type="dxa"/>
            <w:gridSpan w:val="2"/>
          </w:tcPr>
          <w:p w14:paraId="25CF376C"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3</w:t>
            </w:r>
          </w:p>
        </w:tc>
      </w:tr>
      <w:tr w:rsidR="00A15AE8" w:rsidRPr="00A15AE8" w14:paraId="3A5D7A02" w14:textId="77777777" w:rsidTr="008A0886">
        <w:trPr>
          <w:trHeight w:val="157"/>
        </w:trPr>
        <w:tc>
          <w:tcPr>
            <w:tcW w:w="6367" w:type="dxa"/>
            <w:gridSpan w:val="9"/>
          </w:tcPr>
          <w:p w14:paraId="7781671B"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i/>
                <w:iCs/>
                <w:sz w:val="24"/>
                <w:szCs w:val="24"/>
              </w:rPr>
              <w:t>Средства общения:</w:t>
            </w:r>
          </w:p>
        </w:tc>
      </w:tr>
      <w:tr w:rsidR="00A15AE8" w:rsidRPr="00A15AE8" w14:paraId="3F54A0BA" w14:textId="77777777" w:rsidTr="008A0886">
        <w:trPr>
          <w:trHeight w:val="141"/>
        </w:trPr>
        <w:tc>
          <w:tcPr>
            <w:tcW w:w="6367" w:type="dxa"/>
            <w:gridSpan w:val="9"/>
          </w:tcPr>
          <w:p w14:paraId="2F1E7AAA"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i/>
                <w:iCs/>
                <w:sz w:val="24"/>
                <w:szCs w:val="24"/>
              </w:rPr>
              <w:t>экспрессивно-мимические</w:t>
            </w:r>
          </w:p>
        </w:tc>
      </w:tr>
      <w:tr w:rsidR="00A15AE8" w:rsidRPr="00A15AE8" w14:paraId="55DBBA25" w14:textId="77777777" w:rsidTr="008A0886">
        <w:trPr>
          <w:trHeight w:val="109"/>
        </w:trPr>
        <w:tc>
          <w:tcPr>
            <w:tcW w:w="3369" w:type="dxa"/>
          </w:tcPr>
          <w:p w14:paraId="2CA6D8A9"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Непосредственное общение</w:t>
            </w:r>
          </w:p>
        </w:tc>
        <w:tc>
          <w:tcPr>
            <w:tcW w:w="992" w:type="dxa"/>
            <w:gridSpan w:val="2"/>
          </w:tcPr>
          <w:p w14:paraId="17D2A41D"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0</w:t>
            </w:r>
          </w:p>
        </w:tc>
        <w:tc>
          <w:tcPr>
            <w:tcW w:w="414" w:type="dxa"/>
            <w:gridSpan w:val="2"/>
          </w:tcPr>
          <w:p w14:paraId="06EEA26A"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w:t>
            </w:r>
          </w:p>
        </w:tc>
        <w:tc>
          <w:tcPr>
            <w:tcW w:w="762" w:type="dxa"/>
            <w:gridSpan w:val="2"/>
          </w:tcPr>
          <w:p w14:paraId="0BD960A0"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2</w:t>
            </w:r>
          </w:p>
        </w:tc>
        <w:tc>
          <w:tcPr>
            <w:tcW w:w="830" w:type="dxa"/>
            <w:gridSpan w:val="2"/>
            <w:shd w:val="clear" w:color="auto" w:fill="808080" w:themeFill="background1" w:themeFillShade="80"/>
          </w:tcPr>
          <w:p w14:paraId="2D5CA2BB" w14:textId="77777777" w:rsidR="00A15AE8" w:rsidRPr="00A15AE8" w:rsidRDefault="00A15AE8" w:rsidP="00A15AE8">
            <w:pPr>
              <w:ind w:firstLine="567"/>
              <w:jc w:val="both"/>
              <w:rPr>
                <w:rFonts w:ascii="Times New Roman" w:hAnsi="Times New Roman" w:cs="Times New Roman"/>
                <w:sz w:val="24"/>
                <w:szCs w:val="24"/>
              </w:rPr>
            </w:pPr>
          </w:p>
        </w:tc>
      </w:tr>
      <w:tr w:rsidR="00A15AE8" w:rsidRPr="00A15AE8" w14:paraId="487ECD6E" w14:textId="77777777" w:rsidTr="008A0886">
        <w:trPr>
          <w:trHeight w:val="169"/>
        </w:trPr>
        <w:tc>
          <w:tcPr>
            <w:tcW w:w="3369" w:type="dxa"/>
          </w:tcPr>
          <w:p w14:paraId="698111F4"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Общение с участием взрослого</w:t>
            </w:r>
          </w:p>
        </w:tc>
        <w:tc>
          <w:tcPr>
            <w:tcW w:w="992" w:type="dxa"/>
            <w:gridSpan w:val="2"/>
          </w:tcPr>
          <w:p w14:paraId="179AA8CA"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0</w:t>
            </w:r>
          </w:p>
        </w:tc>
        <w:tc>
          <w:tcPr>
            <w:tcW w:w="414" w:type="dxa"/>
            <w:gridSpan w:val="2"/>
          </w:tcPr>
          <w:p w14:paraId="234A1D7C"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w:t>
            </w:r>
          </w:p>
        </w:tc>
        <w:tc>
          <w:tcPr>
            <w:tcW w:w="762" w:type="dxa"/>
            <w:gridSpan w:val="2"/>
          </w:tcPr>
          <w:p w14:paraId="6D59D830"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2</w:t>
            </w:r>
          </w:p>
        </w:tc>
        <w:tc>
          <w:tcPr>
            <w:tcW w:w="830" w:type="dxa"/>
            <w:gridSpan w:val="2"/>
            <w:shd w:val="clear" w:color="auto" w:fill="808080" w:themeFill="background1" w:themeFillShade="80"/>
          </w:tcPr>
          <w:p w14:paraId="2AC7A7D8" w14:textId="77777777" w:rsidR="00A15AE8" w:rsidRPr="00A15AE8" w:rsidRDefault="00A15AE8" w:rsidP="00A15AE8">
            <w:pPr>
              <w:ind w:firstLine="567"/>
              <w:jc w:val="both"/>
              <w:rPr>
                <w:rFonts w:ascii="Times New Roman" w:hAnsi="Times New Roman" w:cs="Times New Roman"/>
                <w:sz w:val="24"/>
                <w:szCs w:val="24"/>
              </w:rPr>
            </w:pPr>
          </w:p>
        </w:tc>
      </w:tr>
      <w:tr w:rsidR="00A15AE8" w:rsidRPr="00A15AE8" w14:paraId="01473DDD" w14:textId="77777777" w:rsidTr="008A0886">
        <w:trPr>
          <w:trHeight w:val="116"/>
        </w:trPr>
        <w:tc>
          <w:tcPr>
            <w:tcW w:w="3369" w:type="dxa"/>
          </w:tcPr>
          <w:p w14:paraId="439BC522"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Совместная деятельность с предметами</w:t>
            </w:r>
          </w:p>
        </w:tc>
        <w:tc>
          <w:tcPr>
            <w:tcW w:w="992" w:type="dxa"/>
            <w:gridSpan w:val="2"/>
          </w:tcPr>
          <w:p w14:paraId="49E690D4"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0</w:t>
            </w:r>
          </w:p>
        </w:tc>
        <w:tc>
          <w:tcPr>
            <w:tcW w:w="414" w:type="dxa"/>
            <w:gridSpan w:val="2"/>
          </w:tcPr>
          <w:p w14:paraId="2D4EE8F0"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w:t>
            </w:r>
          </w:p>
        </w:tc>
        <w:tc>
          <w:tcPr>
            <w:tcW w:w="762" w:type="dxa"/>
            <w:gridSpan w:val="2"/>
          </w:tcPr>
          <w:p w14:paraId="474B0372"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2</w:t>
            </w:r>
          </w:p>
        </w:tc>
        <w:tc>
          <w:tcPr>
            <w:tcW w:w="830" w:type="dxa"/>
            <w:gridSpan w:val="2"/>
            <w:shd w:val="clear" w:color="auto" w:fill="808080" w:themeFill="background1" w:themeFillShade="80"/>
          </w:tcPr>
          <w:p w14:paraId="23D01876" w14:textId="77777777" w:rsidR="00A15AE8" w:rsidRPr="00A15AE8" w:rsidRDefault="00A15AE8" w:rsidP="00A15AE8">
            <w:pPr>
              <w:ind w:firstLine="567"/>
              <w:jc w:val="both"/>
              <w:rPr>
                <w:rFonts w:ascii="Times New Roman" w:hAnsi="Times New Roman" w:cs="Times New Roman"/>
                <w:sz w:val="24"/>
                <w:szCs w:val="24"/>
              </w:rPr>
            </w:pPr>
          </w:p>
        </w:tc>
      </w:tr>
      <w:tr w:rsidR="00A15AE8" w:rsidRPr="00A15AE8" w14:paraId="486EC63B" w14:textId="77777777" w:rsidTr="008A0886">
        <w:trPr>
          <w:trHeight w:val="121"/>
        </w:trPr>
        <w:tc>
          <w:tcPr>
            <w:tcW w:w="3369" w:type="dxa"/>
          </w:tcPr>
          <w:p w14:paraId="251CF658"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Один предмет на двоих</w:t>
            </w:r>
          </w:p>
        </w:tc>
        <w:tc>
          <w:tcPr>
            <w:tcW w:w="992" w:type="dxa"/>
            <w:gridSpan w:val="2"/>
          </w:tcPr>
          <w:p w14:paraId="63234424"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0</w:t>
            </w:r>
          </w:p>
        </w:tc>
        <w:tc>
          <w:tcPr>
            <w:tcW w:w="414" w:type="dxa"/>
            <w:gridSpan w:val="2"/>
          </w:tcPr>
          <w:p w14:paraId="5AFA0AEE"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w:t>
            </w:r>
          </w:p>
        </w:tc>
        <w:tc>
          <w:tcPr>
            <w:tcW w:w="762" w:type="dxa"/>
            <w:gridSpan w:val="2"/>
          </w:tcPr>
          <w:p w14:paraId="4582398E"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2</w:t>
            </w:r>
          </w:p>
        </w:tc>
        <w:tc>
          <w:tcPr>
            <w:tcW w:w="830" w:type="dxa"/>
            <w:gridSpan w:val="2"/>
            <w:shd w:val="clear" w:color="auto" w:fill="808080" w:themeFill="background1" w:themeFillShade="80"/>
          </w:tcPr>
          <w:p w14:paraId="2FE6E869" w14:textId="77777777" w:rsidR="00A15AE8" w:rsidRPr="00A15AE8" w:rsidRDefault="00A15AE8" w:rsidP="00A15AE8">
            <w:pPr>
              <w:ind w:firstLine="567"/>
              <w:jc w:val="both"/>
              <w:rPr>
                <w:rFonts w:ascii="Times New Roman" w:hAnsi="Times New Roman" w:cs="Times New Roman"/>
                <w:sz w:val="24"/>
                <w:szCs w:val="24"/>
              </w:rPr>
            </w:pPr>
          </w:p>
        </w:tc>
      </w:tr>
      <w:tr w:rsidR="00A15AE8" w:rsidRPr="00A15AE8" w14:paraId="0C96C465" w14:textId="77777777" w:rsidTr="008A0886">
        <w:trPr>
          <w:trHeight w:val="133"/>
        </w:trPr>
        <w:tc>
          <w:tcPr>
            <w:tcW w:w="6367" w:type="dxa"/>
            <w:gridSpan w:val="9"/>
          </w:tcPr>
          <w:p w14:paraId="5CB7A737"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i/>
                <w:iCs/>
                <w:sz w:val="24"/>
                <w:szCs w:val="24"/>
              </w:rPr>
              <w:t>активная речь</w:t>
            </w:r>
          </w:p>
        </w:tc>
      </w:tr>
      <w:tr w:rsidR="00A15AE8" w:rsidRPr="00A15AE8" w14:paraId="1BB62605" w14:textId="77777777" w:rsidTr="008A0886">
        <w:trPr>
          <w:trHeight w:val="157"/>
        </w:trPr>
        <w:tc>
          <w:tcPr>
            <w:tcW w:w="3369" w:type="dxa"/>
          </w:tcPr>
          <w:p w14:paraId="0EF92140"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Непосредственное общение</w:t>
            </w:r>
          </w:p>
        </w:tc>
        <w:tc>
          <w:tcPr>
            <w:tcW w:w="708" w:type="dxa"/>
          </w:tcPr>
          <w:p w14:paraId="067D3D77"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0</w:t>
            </w:r>
          </w:p>
        </w:tc>
        <w:tc>
          <w:tcPr>
            <w:tcW w:w="567" w:type="dxa"/>
            <w:gridSpan w:val="2"/>
          </w:tcPr>
          <w:p w14:paraId="0DABADF7"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w:t>
            </w:r>
          </w:p>
        </w:tc>
        <w:tc>
          <w:tcPr>
            <w:tcW w:w="567" w:type="dxa"/>
            <w:gridSpan w:val="2"/>
          </w:tcPr>
          <w:p w14:paraId="0E3D84E5"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2</w:t>
            </w:r>
          </w:p>
        </w:tc>
        <w:tc>
          <w:tcPr>
            <w:tcW w:w="567" w:type="dxa"/>
            <w:gridSpan w:val="2"/>
          </w:tcPr>
          <w:p w14:paraId="69200674"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3</w:t>
            </w:r>
          </w:p>
        </w:tc>
        <w:tc>
          <w:tcPr>
            <w:tcW w:w="589" w:type="dxa"/>
          </w:tcPr>
          <w:p w14:paraId="0CA47200"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4</w:t>
            </w:r>
          </w:p>
        </w:tc>
      </w:tr>
      <w:tr w:rsidR="00A15AE8" w:rsidRPr="00A15AE8" w14:paraId="06F43FA7" w14:textId="77777777" w:rsidTr="008A0886">
        <w:trPr>
          <w:trHeight w:val="218"/>
        </w:trPr>
        <w:tc>
          <w:tcPr>
            <w:tcW w:w="3369" w:type="dxa"/>
          </w:tcPr>
          <w:p w14:paraId="35DD5440"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Общение с участием взрослого</w:t>
            </w:r>
          </w:p>
        </w:tc>
        <w:tc>
          <w:tcPr>
            <w:tcW w:w="708" w:type="dxa"/>
          </w:tcPr>
          <w:p w14:paraId="06F5EB34"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0</w:t>
            </w:r>
          </w:p>
        </w:tc>
        <w:tc>
          <w:tcPr>
            <w:tcW w:w="567" w:type="dxa"/>
            <w:gridSpan w:val="2"/>
          </w:tcPr>
          <w:p w14:paraId="234CD61A"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w:t>
            </w:r>
          </w:p>
        </w:tc>
        <w:tc>
          <w:tcPr>
            <w:tcW w:w="567" w:type="dxa"/>
            <w:gridSpan w:val="2"/>
          </w:tcPr>
          <w:p w14:paraId="55BE5D5D"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2</w:t>
            </w:r>
          </w:p>
        </w:tc>
        <w:tc>
          <w:tcPr>
            <w:tcW w:w="567" w:type="dxa"/>
            <w:gridSpan w:val="2"/>
          </w:tcPr>
          <w:p w14:paraId="0310A24A"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3</w:t>
            </w:r>
          </w:p>
        </w:tc>
        <w:tc>
          <w:tcPr>
            <w:tcW w:w="589" w:type="dxa"/>
          </w:tcPr>
          <w:p w14:paraId="302E9AC5"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4</w:t>
            </w:r>
          </w:p>
        </w:tc>
      </w:tr>
      <w:tr w:rsidR="00A15AE8" w:rsidRPr="00A15AE8" w14:paraId="4CEB67DD" w14:textId="77777777" w:rsidTr="008A0886">
        <w:trPr>
          <w:trHeight w:val="145"/>
        </w:trPr>
        <w:tc>
          <w:tcPr>
            <w:tcW w:w="3369" w:type="dxa"/>
          </w:tcPr>
          <w:p w14:paraId="633AAA1B"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Совместная деятельность с предметами</w:t>
            </w:r>
          </w:p>
        </w:tc>
        <w:tc>
          <w:tcPr>
            <w:tcW w:w="708" w:type="dxa"/>
          </w:tcPr>
          <w:p w14:paraId="5C9CAFBD"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0</w:t>
            </w:r>
          </w:p>
        </w:tc>
        <w:tc>
          <w:tcPr>
            <w:tcW w:w="567" w:type="dxa"/>
            <w:gridSpan w:val="2"/>
          </w:tcPr>
          <w:p w14:paraId="020ECF03"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w:t>
            </w:r>
          </w:p>
        </w:tc>
        <w:tc>
          <w:tcPr>
            <w:tcW w:w="567" w:type="dxa"/>
            <w:gridSpan w:val="2"/>
          </w:tcPr>
          <w:p w14:paraId="0D286868"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2</w:t>
            </w:r>
          </w:p>
        </w:tc>
        <w:tc>
          <w:tcPr>
            <w:tcW w:w="567" w:type="dxa"/>
            <w:gridSpan w:val="2"/>
          </w:tcPr>
          <w:p w14:paraId="623A07BE"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3</w:t>
            </w:r>
          </w:p>
        </w:tc>
        <w:tc>
          <w:tcPr>
            <w:tcW w:w="589" w:type="dxa"/>
          </w:tcPr>
          <w:p w14:paraId="6747EA10"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4</w:t>
            </w:r>
          </w:p>
        </w:tc>
      </w:tr>
      <w:tr w:rsidR="00A15AE8" w:rsidRPr="00A15AE8" w14:paraId="64DD4F20" w14:textId="77777777" w:rsidTr="008A0886">
        <w:trPr>
          <w:trHeight w:val="157"/>
        </w:trPr>
        <w:tc>
          <w:tcPr>
            <w:tcW w:w="3369" w:type="dxa"/>
          </w:tcPr>
          <w:p w14:paraId="7DFC7361"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Один предмет на двоих</w:t>
            </w:r>
          </w:p>
        </w:tc>
        <w:tc>
          <w:tcPr>
            <w:tcW w:w="708" w:type="dxa"/>
          </w:tcPr>
          <w:p w14:paraId="58E3583B"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0</w:t>
            </w:r>
          </w:p>
        </w:tc>
        <w:tc>
          <w:tcPr>
            <w:tcW w:w="567" w:type="dxa"/>
            <w:gridSpan w:val="2"/>
          </w:tcPr>
          <w:p w14:paraId="24BCC35A"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w:t>
            </w:r>
          </w:p>
        </w:tc>
        <w:tc>
          <w:tcPr>
            <w:tcW w:w="567" w:type="dxa"/>
            <w:gridSpan w:val="2"/>
          </w:tcPr>
          <w:p w14:paraId="789F0718"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2</w:t>
            </w:r>
          </w:p>
        </w:tc>
        <w:tc>
          <w:tcPr>
            <w:tcW w:w="567" w:type="dxa"/>
            <w:gridSpan w:val="2"/>
          </w:tcPr>
          <w:p w14:paraId="07E014CA"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3</w:t>
            </w:r>
          </w:p>
        </w:tc>
        <w:tc>
          <w:tcPr>
            <w:tcW w:w="589" w:type="dxa"/>
          </w:tcPr>
          <w:p w14:paraId="3A8A409B"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4</w:t>
            </w:r>
          </w:p>
        </w:tc>
      </w:tr>
    </w:tbl>
    <w:p w14:paraId="19317025"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t>Результаты диагностических исследований заносятся в специальные протоколы.</w:t>
      </w:r>
    </w:p>
    <w:p w14:paraId="18A7F60A"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t>Для оценки степени развития общения со сверстниками используются три уровня: низкий (3 балла), средний (2 балла) и высокий (1 балл).</w:t>
      </w:r>
    </w:p>
    <w:p w14:paraId="7E9692C1"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i/>
          <w:iCs/>
          <w:sz w:val="28"/>
          <w:szCs w:val="28"/>
        </w:rPr>
        <w:t>Низкий</w:t>
      </w:r>
      <w:r w:rsidRPr="00A15AE8">
        <w:rPr>
          <w:rFonts w:ascii="Times New Roman" w:hAnsi="Times New Roman" w:cs="Times New Roman"/>
          <w:sz w:val="28"/>
          <w:szCs w:val="28"/>
        </w:rPr>
        <w:t xml:space="preserve"> </w:t>
      </w:r>
      <w:r w:rsidRPr="00A15AE8">
        <w:rPr>
          <w:rFonts w:ascii="Times New Roman" w:hAnsi="Times New Roman" w:cs="Times New Roman"/>
          <w:i/>
          <w:iCs/>
          <w:sz w:val="28"/>
          <w:szCs w:val="28"/>
        </w:rPr>
        <w:t>уровень общения</w:t>
      </w:r>
      <w:r w:rsidRPr="00A15AE8">
        <w:rPr>
          <w:rFonts w:ascii="Times New Roman" w:hAnsi="Times New Roman" w:cs="Times New Roman"/>
          <w:sz w:val="28"/>
          <w:szCs w:val="28"/>
        </w:rPr>
        <w:t xml:space="preserve"> характеризуется слабой выраженностью всех параметров. Уровень развития общения оценивается как </w:t>
      </w:r>
      <w:r w:rsidRPr="00A15AE8">
        <w:rPr>
          <w:rFonts w:ascii="Times New Roman" w:hAnsi="Times New Roman" w:cs="Times New Roman"/>
          <w:i/>
          <w:iCs/>
          <w:sz w:val="28"/>
          <w:szCs w:val="28"/>
        </w:rPr>
        <w:t>средний</w:t>
      </w:r>
      <w:r w:rsidRPr="00A15AE8">
        <w:rPr>
          <w:rFonts w:ascii="Times New Roman" w:hAnsi="Times New Roman" w:cs="Times New Roman"/>
          <w:sz w:val="28"/>
          <w:szCs w:val="28"/>
        </w:rPr>
        <w:t>, если большинство показателей всех параметров имеют средние значения. Если выраженность разных показателей существенно различается. Ребенок обладает </w:t>
      </w:r>
      <w:r w:rsidRPr="00A15AE8">
        <w:rPr>
          <w:rFonts w:ascii="Times New Roman" w:hAnsi="Times New Roman" w:cs="Times New Roman"/>
          <w:i/>
          <w:iCs/>
          <w:sz w:val="28"/>
          <w:szCs w:val="28"/>
        </w:rPr>
        <w:t>высоким уровнем общения</w:t>
      </w:r>
      <w:r w:rsidRPr="00A15AE8">
        <w:rPr>
          <w:rFonts w:ascii="Times New Roman" w:hAnsi="Times New Roman" w:cs="Times New Roman"/>
          <w:sz w:val="28"/>
          <w:szCs w:val="28"/>
        </w:rPr>
        <w:t>, если по большинству из параметров в каждой пробе, он получил высшие баллы. Допускаются средние баллы по параметрам: активная речь и про социальные действия.</w:t>
      </w:r>
    </w:p>
    <w:p w14:paraId="7188EDFF" w14:textId="77777777" w:rsidR="00A15AE8" w:rsidRPr="00A15AE8" w:rsidRDefault="00A15AE8" w:rsidP="00A15AE8">
      <w:pPr>
        <w:spacing w:after="0" w:line="240" w:lineRule="auto"/>
        <w:ind w:firstLine="567"/>
        <w:jc w:val="both"/>
        <w:rPr>
          <w:rFonts w:ascii="Times New Roman" w:hAnsi="Times New Roman" w:cs="Times New Roman"/>
          <w:sz w:val="28"/>
          <w:szCs w:val="28"/>
        </w:rPr>
      </w:pPr>
    </w:p>
    <w:p w14:paraId="2D1F4174" w14:textId="77777777" w:rsidR="00A15AE8" w:rsidRPr="00A15AE8" w:rsidRDefault="00A15AE8" w:rsidP="00A15AE8">
      <w:pPr>
        <w:spacing w:after="0" w:line="240" w:lineRule="auto"/>
        <w:ind w:firstLine="567"/>
        <w:jc w:val="both"/>
        <w:rPr>
          <w:rFonts w:ascii="Times New Roman" w:hAnsi="Times New Roman" w:cs="Times New Roman"/>
          <w:b/>
          <w:sz w:val="28"/>
          <w:szCs w:val="28"/>
        </w:rPr>
      </w:pPr>
      <w:r w:rsidRPr="00A15AE8">
        <w:rPr>
          <w:rFonts w:ascii="Times New Roman" w:hAnsi="Times New Roman" w:cs="Times New Roman"/>
          <w:b/>
          <w:sz w:val="28"/>
          <w:szCs w:val="28"/>
        </w:rPr>
        <w:t xml:space="preserve">2.2. </w:t>
      </w:r>
      <w:r w:rsidRPr="00A15AE8">
        <w:rPr>
          <w:rFonts w:ascii="Times New Roman" w:hAnsi="Times New Roman" w:cs="Times New Roman"/>
          <w:i/>
          <w:sz w:val="28"/>
          <w:szCs w:val="28"/>
        </w:rPr>
        <w:t xml:space="preserve">Название методики, автор: </w:t>
      </w:r>
      <w:r>
        <w:rPr>
          <w:rFonts w:ascii="Times New Roman" w:hAnsi="Times New Roman" w:cs="Times New Roman"/>
          <w:b/>
          <w:sz w:val="28"/>
          <w:szCs w:val="28"/>
        </w:rPr>
        <w:t>Методика одномоментных срезов</w:t>
      </w:r>
      <w:r w:rsidRPr="00A15AE8">
        <w:rPr>
          <w:rFonts w:ascii="Times New Roman" w:hAnsi="Times New Roman" w:cs="Times New Roman"/>
          <w:b/>
          <w:sz w:val="28"/>
          <w:szCs w:val="28"/>
        </w:rPr>
        <w:t xml:space="preserve"> (Т.А. Репина, М.В. </w:t>
      </w:r>
      <w:proofErr w:type="spellStart"/>
      <w:r w:rsidRPr="00A15AE8">
        <w:rPr>
          <w:rFonts w:ascii="Times New Roman" w:hAnsi="Times New Roman" w:cs="Times New Roman"/>
          <w:b/>
          <w:sz w:val="28"/>
          <w:szCs w:val="28"/>
        </w:rPr>
        <w:t>Веракса</w:t>
      </w:r>
      <w:proofErr w:type="spellEnd"/>
      <w:r w:rsidRPr="00A15AE8">
        <w:rPr>
          <w:rFonts w:ascii="Times New Roman" w:hAnsi="Times New Roman" w:cs="Times New Roman"/>
          <w:b/>
          <w:sz w:val="28"/>
          <w:szCs w:val="28"/>
        </w:rPr>
        <w:t>)</w:t>
      </w:r>
    </w:p>
    <w:p w14:paraId="231ED5AF" w14:textId="77777777" w:rsidR="00A15AE8" w:rsidRPr="00A15AE8" w:rsidRDefault="00A15AE8" w:rsidP="00A15AE8">
      <w:pPr>
        <w:spacing w:after="0" w:line="240" w:lineRule="auto"/>
        <w:ind w:firstLine="567"/>
        <w:jc w:val="both"/>
        <w:rPr>
          <w:rFonts w:ascii="Times New Roman" w:hAnsi="Times New Roman" w:cs="Times New Roman"/>
          <w:sz w:val="28"/>
          <w:szCs w:val="28"/>
        </w:rPr>
      </w:pPr>
    </w:p>
    <w:p w14:paraId="70F86C8B"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i/>
          <w:sz w:val="28"/>
          <w:szCs w:val="28"/>
        </w:rPr>
        <w:t xml:space="preserve">Цель: </w:t>
      </w:r>
      <w:r w:rsidRPr="00A15AE8">
        <w:rPr>
          <w:rFonts w:ascii="Times New Roman" w:hAnsi="Times New Roman" w:cs="Times New Roman"/>
          <w:sz w:val="28"/>
          <w:szCs w:val="28"/>
        </w:rPr>
        <w:t xml:space="preserve">выявление общей картины реального общения в каждой возрастной группе, дает возможность обнаружить </w:t>
      </w:r>
      <w:proofErr w:type="spellStart"/>
      <w:r w:rsidRPr="00A15AE8">
        <w:rPr>
          <w:rFonts w:ascii="Times New Roman" w:hAnsi="Times New Roman" w:cs="Times New Roman"/>
          <w:sz w:val="28"/>
          <w:szCs w:val="28"/>
        </w:rPr>
        <w:t>микрообъединения</w:t>
      </w:r>
      <w:proofErr w:type="spellEnd"/>
      <w:r w:rsidRPr="00A15AE8">
        <w:rPr>
          <w:rFonts w:ascii="Times New Roman" w:hAnsi="Times New Roman" w:cs="Times New Roman"/>
          <w:sz w:val="28"/>
          <w:szCs w:val="28"/>
        </w:rPr>
        <w:t xml:space="preserve"> детей, которые возникают при свободном общении в группе (в том числе наиболее устойчивые), определить численный и половой состав этих объединений, а также выявить детей, которые чаще остальных играют в одиночку.</w:t>
      </w:r>
    </w:p>
    <w:p w14:paraId="056905C3"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i/>
          <w:sz w:val="28"/>
          <w:szCs w:val="28"/>
        </w:rPr>
        <w:t>Диагностические показатели:</w:t>
      </w:r>
      <w:r w:rsidRPr="00A15AE8">
        <w:rPr>
          <w:rFonts w:ascii="Times New Roman" w:hAnsi="Times New Roman" w:cs="Times New Roman"/>
          <w:sz w:val="28"/>
          <w:szCs w:val="28"/>
        </w:rPr>
        <w:t xml:space="preserve"> Взаимодействие со сверстниками.</w:t>
      </w:r>
    </w:p>
    <w:p w14:paraId="290EC7A8"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i/>
          <w:sz w:val="28"/>
          <w:szCs w:val="28"/>
        </w:rPr>
        <w:t>Возрастной диапазон:</w:t>
      </w:r>
      <w:r w:rsidRPr="00A15AE8">
        <w:rPr>
          <w:rFonts w:ascii="Times New Roman" w:hAnsi="Times New Roman" w:cs="Times New Roman"/>
          <w:sz w:val="28"/>
          <w:szCs w:val="28"/>
        </w:rPr>
        <w:t xml:space="preserve"> 2-7 лет</w:t>
      </w:r>
    </w:p>
    <w:p w14:paraId="370E4C40"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i/>
          <w:sz w:val="28"/>
          <w:szCs w:val="28"/>
        </w:rPr>
        <w:t>Источник информации</w:t>
      </w:r>
      <w:r w:rsidRPr="00A15AE8">
        <w:rPr>
          <w:rFonts w:ascii="Times New Roman" w:hAnsi="Times New Roman" w:cs="Times New Roman"/>
          <w:sz w:val="28"/>
          <w:szCs w:val="28"/>
        </w:rPr>
        <w:t>: дети</w:t>
      </w:r>
    </w:p>
    <w:p w14:paraId="3A901362"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i/>
          <w:sz w:val="28"/>
          <w:szCs w:val="28"/>
        </w:rPr>
        <w:t>Форма и условия проведения:</w:t>
      </w:r>
      <w:r w:rsidRPr="00A15AE8">
        <w:rPr>
          <w:rFonts w:ascii="Times New Roman" w:hAnsi="Times New Roman" w:cs="Times New Roman"/>
          <w:sz w:val="28"/>
          <w:szCs w:val="28"/>
        </w:rPr>
        <w:t xml:space="preserve"> групповая</w:t>
      </w:r>
    </w:p>
    <w:p w14:paraId="4444722A" w14:textId="77777777" w:rsidR="00A15AE8" w:rsidRPr="00A15AE8" w:rsidRDefault="00A15AE8" w:rsidP="00A15AE8">
      <w:pPr>
        <w:spacing w:after="0" w:line="240" w:lineRule="auto"/>
        <w:ind w:firstLine="567"/>
        <w:jc w:val="both"/>
        <w:rPr>
          <w:rFonts w:ascii="Times New Roman" w:hAnsi="Times New Roman" w:cs="Times New Roman"/>
          <w:i/>
          <w:sz w:val="28"/>
          <w:szCs w:val="28"/>
        </w:rPr>
      </w:pPr>
      <w:r w:rsidRPr="00A15AE8">
        <w:rPr>
          <w:rFonts w:ascii="Times New Roman" w:hAnsi="Times New Roman" w:cs="Times New Roman"/>
          <w:i/>
          <w:sz w:val="28"/>
          <w:szCs w:val="28"/>
        </w:rPr>
        <w:t xml:space="preserve">Инструкция: </w:t>
      </w:r>
      <w:r w:rsidRPr="00A15AE8">
        <w:rPr>
          <w:rFonts w:ascii="Times New Roman" w:hAnsi="Times New Roman" w:cs="Times New Roman"/>
          <w:sz w:val="28"/>
          <w:szCs w:val="28"/>
        </w:rPr>
        <w:t xml:space="preserve">Подготовка к проведению наблюдения. Заготавливается список детей группы. Первые номера списка присваиваются девочкам, а последующие мальчикам. Эти номера должны быть постоянными на протяжении всех замеров. Поверх одежды каждому ребенку надевается повязки с номерами, как это делается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у спортсменов (в том случае, если экспериментатор не знаком с детьми).</w:t>
      </w:r>
    </w:p>
    <w:p w14:paraId="10DC8DC0"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lastRenderedPageBreak/>
        <w:t>Продолжительность наблюдения. Период свободных игр во время утренней прогулки на участке или после полдника, когда дети играют в групповой комнате. Срезы проводятся на протяжении 3 дней через каждые 5-7 минут в одних и тех же условиях. Оптимальное количество срезов - 30-40, минимальное - 20. Проводить замеры целесообразно только в том случае, если налицо не менее 3/4 постоянного состава группы.</w:t>
      </w:r>
    </w:p>
    <w:p w14:paraId="7836C614"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t xml:space="preserve">Экспериментатор одномоментно фиксирует на бумаге </w:t>
      </w:r>
      <w:proofErr w:type="spellStart"/>
      <w:r w:rsidRPr="00A15AE8">
        <w:rPr>
          <w:rFonts w:ascii="Times New Roman" w:hAnsi="Times New Roman" w:cs="Times New Roman"/>
          <w:sz w:val="28"/>
          <w:szCs w:val="28"/>
        </w:rPr>
        <w:t>микрообъединения</w:t>
      </w:r>
      <w:proofErr w:type="spellEnd"/>
      <w:r w:rsidRPr="00A15AE8">
        <w:rPr>
          <w:rFonts w:ascii="Times New Roman" w:hAnsi="Times New Roman" w:cs="Times New Roman"/>
          <w:sz w:val="28"/>
          <w:szCs w:val="28"/>
        </w:rPr>
        <w:t xml:space="preserve"> детей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и их состав. Эта процедура проделывается быстро. В протоколе проставляется время начала среза. Через 5-7 минут делается следующий срез и его результаты фиксируются в протоколе. Обзор группы ведется слева направо по всему пространству групповой комнаты, что графически отражается и в протоколе.</w:t>
      </w:r>
    </w:p>
    <w:p w14:paraId="6859EA78"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t>Фиксировать результаты можно по схеме, предложенной ниже. Например, группа состоит из 15 человек, 8 из них - девочки, обозначим их кружочками, 7 мальчиков обозначим треугольниками. Отмечаем время начала среза и фиксируем играющие, взаимодействующие группы детей.</w:t>
      </w:r>
    </w:p>
    <w:p w14:paraId="5C84EB83"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i/>
          <w:sz w:val="28"/>
          <w:szCs w:val="28"/>
        </w:rPr>
        <w:t xml:space="preserve">Обработка результатов: </w:t>
      </w:r>
      <w:r w:rsidRPr="00A15AE8">
        <w:rPr>
          <w:rFonts w:ascii="Times New Roman" w:hAnsi="Times New Roman" w:cs="Times New Roman"/>
          <w:sz w:val="28"/>
          <w:szCs w:val="28"/>
        </w:rPr>
        <w:t xml:space="preserve">количественный анализ осуществлялся последовательно: сначала составлялись индивидуальные протоколы, где на каждого ребенка из обще группового протокола - среза выписывались соответствующие показатели, затем подсчитывалось количество срезов, когда ребенок играл один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 xml:space="preserve">и когда он входил в игровое объединение со сверстниками. Процентное соотношение последнего к общему количеству срезов показывает частоту контактирования ребенка с детьми в группе. После чего, вычисляли количество контактов, установленных тем или иным дошкольником с каждым ребенком группы и суммировали их. Отношение этой суммы к общему количеству срезов (т.е. среднее количество контактов, установленных данным ребенком со сверстниками в одном срезе) принималось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за показатель интенсивности общения.</w:t>
      </w:r>
    </w:p>
    <w:p w14:paraId="724BEC55"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t>Получив данные об интенсивности общения каждого ребенка, из всех детей группы выделяют тех, общение с которыми у данного ребенка было особенно интенсивным, избирательным. Избирательность устанавливается условно.</w:t>
      </w:r>
    </w:p>
    <w:p w14:paraId="65B680B9"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t>Граница избирательного общения для каждого ребенка вычисляется по формуле: (3m)/(N-l), где m - общее число контактов, а N - количество детей в группе. Общение со сверстниками, при котором количество контактов равно величине этой границы или превышает ее, считается избирательным.</w:t>
      </w:r>
    </w:p>
    <w:p w14:paraId="25751F30"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t xml:space="preserve">Затем вычислялась широта круга общения ребенка с детьми группы, или экстенсивность общения. Она характеризуется соотношением количества детей группы, с которым были установлены контакты за время наблюдаемых </w:t>
      </w:r>
      <w:proofErr w:type="gramStart"/>
      <w:r w:rsidRPr="00A15AE8">
        <w:rPr>
          <w:rFonts w:ascii="Times New Roman" w:hAnsi="Times New Roman" w:cs="Times New Roman"/>
          <w:sz w:val="28"/>
          <w:szCs w:val="28"/>
        </w:rPr>
        <w:t xml:space="preserve">срезов, </w:t>
      </w:r>
      <w:r w:rsidR="00507153">
        <w:rPr>
          <w:rFonts w:ascii="Times New Roman" w:hAnsi="Times New Roman" w:cs="Times New Roman"/>
          <w:sz w:val="28"/>
          <w:szCs w:val="28"/>
        </w:rPr>
        <w:t xml:space="preserve">  </w:t>
      </w:r>
      <w:proofErr w:type="gramEnd"/>
      <w:r w:rsidR="00507153">
        <w:rPr>
          <w:rFonts w:ascii="Times New Roman" w:hAnsi="Times New Roman" w:cs="Times New Roman"/>
          <w:sz w:val="28"/>
          <w:szCs w:val="28"/>
        </w:rPr>
        <w:t xml:space="preserve">                   </w:t>
      </w:r>
      <w:r w:rsidRPr="00A15AE8">
        <w:rPr>
          <w:rFonts w:ascii="Times New Roman" w:hAnsi="Times New Roman" w:cs="Times New Roman"/>
          <w:sz w:val="28"/>
          <w:szCs w:val="28"/>
        </w:rPr>
        <w:t>с общим количеством детей группы за вычетом одного, т.е. самого ребенка.</w:t>
      </w:r>
    </w:p>
    <w:p w14:paraId="193A3015"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t>Определялась средняя продолжительность общения ребенка в данном объединении. Для этого подсчитывалось количество объединений, которые сменил ребенок за все время наблюдения, вычисляют среднюю продолжительность его пребывания в одном объединении (условно можно считать, что ребенок сменил объединение в том случае, если состав объединения изменился больше, чем на 50%).</w:t>
      </w:r>
    </w:p>
    <w:p w14:paraId="68535F95"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t>Просматривались характеристики игровых объединений, в которых общался ребенок (а именно: вычисляли наиболее стабильные объединения, высчитывали среднюю величину объединений, процентное соотношение объединений разной численности, а также отмечали максимальную величину объединений).</w:t>
      </w:r>
    </w:p>
    <w:p w14:paraId="6186BBAE"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lastRenderedPageBreak/>
        <w:t xml:space="preserve">Качественный анализ дает представление о структуре группового </w:t>
      </w:r>
      <w:proofErr w:type="gramStart"/>
      <w:r w:rsidRPr="00A15AE8">
        <w:rPr>
          <w:rFonts w:ascii="Times New Roman" w:hAnsi="Times New Roman" w:cs="Times New Roman"/>
          <w:sz w:val="28"/>
          <w:szCs w:val="28"/>
        </w:rPr>
        <w:t xml:space="preserve">общения, </w:t>
      </w:r>
      <w:r w:rsidR="00507153">
        <w:rPr>
          <w:rFonts w:ascii="Times New Roman" w:hAnsi="Times New Roman" w:cs="Times New Roman"/>
          <w:sz w:val="28"/>
          <w:szCs w:val="28"/>
        </w:rPr>
        <w:t xml:space="preserve">  </w:t>
      </w:r>
      <w:proofErr w:type="gramEnd"/>
      <w:r w:rsidR="00507153">
        <w:rPr>
          <w:rFonts w:ascii="Times New Roman" w:hAnsi="Times New Roman" w:cs="Times New Roman"/>
          <w:sz w:val="28"/>
          <w:szCs w:val="28"/>
        </w:rPr>
        <w:t xml:space="preserve">                </w:t>
      </w:r>
      <w:r w:rsidRPr="00A15AE8">
        <w:rPr>
          <w:rFonts w:ascii="Times New Roman" w:hAnsi="Times New Roman" w:cs="Times New Roman"/>
          <w:sz w:val="28"/>
          <w:szCs w:val="28"/>
        </w:rPr>
        <w:t>а именно:</w:t>
      </w:r>
    </w:p>
    <w:p w14:paraId="08DAF947" w14:textId="77777777" w:rsidR="00A15AE8" w:rsidRPr="00A15AE8" w:rsidRDefault="00A15AE8" w:rsidP="00A15AE8">
      <w:pPr>
        <w:pStyle w:val="a9"/>
        <w:numPr>
          <w:ilvl w:val="0"/>
          <w:numId w:val="25"/>
        </w:numPr>
        <w:spacing w:after="0" w:line="240" w:lineRule="auto"/>
        <w:ind w:left="0" w:firstLine="680"/>
        <w:jc w:val="both"/>
        <w:rPr>
          <w:rFonts w:ascii="Times New Roman" w:hAnsi="Times New Roman" w:cs="Times New Roman"/>
          <w:sz w:val="28"/>
          <w:szCs w:val="28"/>
        </w:rPr>
      </w:pPr>
      <w:r w:rsidRPr="00A15AE8">
        <w:rPr>
          <w:rFonts w:ascii="Times New Roman" w:hAnsi="Times New Roman" w:cs="Times New Roman"/>
          <w:sz w:val="28"/>
          <w:szCs w:val="28"/>
        </w:rPr>
        <w:t>о соотношении объединений с учетом числа входящих в них детей (по 2,3,4 и больше человек);</w:t>
      </w:r>
    </w:p>
    <w:p w14:paraId="5399BDF5" w14:textId="77777777" w:rsidR="00A15AE8" w:rsidRPr="00A15AE8" w:rsidRDefault="00A15AE8" w:rsidP="00A15AE8">
      <w:pPr>
        <w:pStyle w:val="a9"/>
        <w:numPr>
          <w:ilvl w:val="0"/>
          <w:numId w:val="25"/>
        </w:numPr>
        <w:spacing w:after="0" w:line="240" w:lineRule="auto"/>
        <w:ind w:left="0" w:firstLine="680"/>
        <w:jc w:val="both"/>
        <w:rPr>
          <w:rFonts w:ascii="Times New Roman" w:hAnsi="Times New Roman" w:cs="Times New Roman"/>
          <w:sz w:val="28"/>
          <w:szCs w:val="28"/>
        </w:rPr>
      </w:pPr>
      <w:r w:rsidRPr="00A15AE8">
        <w:rPr>
          <w:rFonts w:ascii="Times New Roman" w:hAnsi="Times New Roman" w:cs="Times New Roman"/>
          <w:sz w:val="28"/>
          <w:szCs w:val="28"/>
        </w:rPr>
        <w:t>о средней величине детских объединений, встречающихся в данной возрастной группе;</w:t>
      </w:r>
    </w:p>
    <w:p w14:paraId="4C193D70" w14:textId="77777777" w:rsidR="00A15AE8" w:rsidRPr="00A15AE8" w:rsidRDefault="00A15AE8" w:rsidP="00A15AE8">
      <w:pPr>
        <w:pStyle w:val="a9"/>
        <w:numPr>
          <w:ilvl w:val="0"/>
          <w:numId w:val="25"/>
        </w:numPr>
        <w:spacing w:after="0" w:line="240" w:lineRule="auto"/>
        <w:ind w:left="0" w:firstLine="680"/>
        <w:jc w:val="both"/>
        <w:rPr>
          <w:rFonts w:ascii="Times New Roman" w:hAnsi="Times New Roman" w:cs="Times New Roman"/>
          <w:sz w:val="28"/>
          <w:szCs w:val="28"/>
        </w:rPr>
      </w:pPr>
      <w:r w:rsidRPr="00A15AE8">
        <w:rPr>
          <w:rFonts w:ascii="Times New Roman" w:hAnsi="Times New Roman" w:cs="Times New Roman"/>
          <w:sz w:val="28"/>
          <w:szCs w:val="28"/>
        </w:rPr>
        <w:t>о стабильности состава отдельных объединений и длительности их существования.</w:t>
      </w:r>
    </w:p>
    <w:p w14:paraId="7F56DEEE"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t xml:space="preserve">К тому же, данный эксперимент описывает некоторые особенности общения отдельных детей группы: частота вступления ребенка в контакт со сверстниками, интенсивность, экстенсивность и избирательность его общения, а также длительность общения в данном объединении. </w:t>
      </w:r>
    </w:p>
    <w:p w14:paraId="42B34A38" w14:textId="77777777" w:rsidR="00A15AE8" w:rsidRPr="00A15AE8" w:rsidRDefault="00A15AE8" w:rsidP="00A15AE8">
      <w:pPr>
        <w:spacing w:after="0" w:line="240" w:lineRule="auto"/>
        <w:ind w:firstLine="567"/>
        <w:jc w:val="both"/>
        <w:rPr>
          <w:rFonts w:ascii="Times New Roman" w:hAnsi="Times New Roman" w:cs="Times New Roman"/>
          <w:b/>
          <w:sz w:val="28"/>
          <w:szCs w:val="28"/>
        </w:rPr>
      </w:pPr>
    </w:p>
    <w:p w14:paraId="733326A0" w14:textId="77777777" w:rsidR="00A15AE8" w:rsidRPr="00A15AE8" w:rsidRDefault="00A15AE8" w:rsidP="00A15AE8">
      <w:pPr>
        <w:spacing w:after="0" w:line="240" w:lineRule="auto"/>
        <w:ind w:firstLine="567"/>
        <w:jc w:val="both"/>
        <w:rPr>
          <w:rFonts w:ascii="Times New Roman" w:hAnsi="Times New Roman" w:cs="Times New Roman"/>
          <w:b/>
          <w:sz w:val="28"/>
          <w:szCs w:val="28"/>
        </w:rPr>
      </w:pPr>
      <w:r w:rsidRPr="00A15AE8">
        <w:rPr>
          <w:rFonts w:ascii="Times New Roman" w:hAnsi="Times New Roman" w:cs="Times New Roman"/>
          <w:b/>
          <w:sz w:val="28"/>
          <w:szCs w:val="28"/>
        </w:rPr>
        <w:t xml:space="preserve">2.3. </w:t>
      </w:r>
      <w:r w:rsidRPr="00A15AE8">
        <w:rPr>
          <w:rFonts w:ascii="Times New Roman" w:hAnsi="Times New Roman" w:cs="Times New Roman"/>
          <w:i/>
          <w:sz w:val="28"/>
          <w:szCs w:val="28"/>
        </w:rPr>
        <w:t xml:space="preserve">Название методики, автор: </w:t>
      </w:r>
      <w:r w:rsidRPr="00A15AE8">
        <w:rPr>
          <w:rFonts w:ascii="Times New Roman" w:hAnsi="Times New Roman" w:cs="Times New Roman"/>
          <w:b/>
          <w:sz w:val="28"/>
          <w:szCs w:val="28"/>
        </w:rPr>
        <w:t>Карта наблюдений за проявлениями коммуникативных способностей у дошкольников (А.М. Щетинина, М.А. Никифорова)</w:t>
      </w:r>
    </w:p>
    <w:p w14:paraId="0C5DB1A1" w14:textId="77777777" w:rsidR="00A15AE8" w:rsidRPr="00A15AE8" w:rsidRDefault="00A15AE8" w:rsidP="00A15AE8">
      <w:pPr>
        <w:spacing w:after="0" w:line="240" w:lineRule="auto"/>
        <w:ind w:firstLine="567"/>
        <w:jc w:val="both"/>
        <w:rPr>
          <w:rFonts w:ascii="Times New Roman" w:hAnsi="Times New Roman" w:cs="Times New Roman"/>
          <w:b/>
          <w:sz w:val="28"/>
          <w:szCs w:val="28"/>
        </w:rPr>
      </w:pPr>
    </w:p>
    <w:p w14:paraId="01741761"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i/>
          <w:sz w:val="28"/>
          <w:szCs w:val="28"/>
        </w:rPr>
        <w:t xml:space="preserve">Цель: </w:t>
      </w:r>
      <w:r w:rsidRPr="00A15AE8">
        <w:rPr>
          <w:rFonts w:ascii="Times New Roman" w:hAnsi="Times New Roman" w:cs="Times New Roman"/>
          <w:sz w:val="28"/>
          <w:szCs w:val="28"/>
        </w:rPr>
        <w:t>определение коммуникативных способностей у дошкольников.</w:t>
      </w:r>
    </w:p>
    <w:p w14:paraId="5DB185F4"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i/>
          <w:sz w:val="28"/>
          <w:szCs w:val="28"/>
        </w:rPr>
        <w:t xml:space="preserve">Диагностические показатели: </w:t>
      </w:r>
      <w:r w:rsidRPr="00A15AE8">
        <w:rPr>
          <w:rFonts w:ascii="Times New Roman" w:hAnsi="Times New Roman" w:cs="Times New Roman"/>
          <w:sz w:val="28"/>
          <w:szCs w:val="28"/>
        </w:rPr>
        <w:t>общение со сверстниками и с взрослыми.</w:t>
      </w:r>
    </w:p>
    <w:p w14:paraId="7E6CD7CD" w14:textId="77777777" w:rsidR="00A15AE8" w:rsidRPr="00A15AE8" w:rsidRDefault="00A15AE8" w:rsidP="00A15AE8">
      <w:pPr>
        <w:spacing w:after="0" w:line="240" w:lineRule="auto"/>
        <w:ind w:firstLine="567"/>
        <w:jc w:val="both"/>
        <w:rPr>
          <w:rFonts w:ascii="Times New Roman" w:hAnsi="Times New Roman" w:cs="Times New Roman"/>
          <w:i/>
          <w:sz w:val="28"/>
          <w:szCs w:val="28"/>
        </w:rPr>
      </w:pPr>
      <w:r w:rsidRPr="00A15AE8">
        <w:rPr>
          <w:rFonts w:ascii="Times New Roman" w:hAnsi="Times New Roman" w:cs="Times New Roman"/>
          <w:i/>
          <w:sz w:val="28"/>
          <w:szCs w:val="28"/>
        </w:rPr>
        <w:t xml:space="preserve">Возрастной диапазон: </w:t>
      </w:r>
      <w:r w:rsidRPr="00A15AE8">
        <w:rPr>
          <w:rFonts w:ascii="Times New Roman" w:hAnsi="Times New Roman" w:cs="Times New Roman"/>
          <w:sz w:val="28"/>
          <w:szCs w:val="28"/>
        </w:rPr>
        <w:t>с 3 лет</w:t>
      </w:r>
      <w:r w:rsidRPr="00A15AE8">
        <w:rPr>
          <w:rFonts w:ascii="Times New Roman" w:hAnsi="Times New Roman" w:cs="Times New Roman"/>
          <w:i/>
          <w:sz w:val="28"/>
          <w:szCs w:val="28"/>
        </w:rPr>
        <w:t xml:space="preserve"> </w:t>
      </w:r>
    </w:p>
    <w:p w14:paraId="309FC9F0"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i/>
          <w:sz w:val="28"/>
          <w:szCs w:val="28"/>
        </w:rPr>
        <w:t xml:space="preserve">Источник информации: </w:t>
      </w:r>
      <w:r w:rsidRPr="00A15AE8">
        <w:rPr>
          <w:rFonts w:ascii="Times New Roman" w:hAnsi="Times New Roman" w:cs="Times New Roman"/>
          <w:sz w:val="28"/>
          <w:szCs w:val="28"/>
        </w:rPr>
        <w:t>ребенок.</w:t>
      </w:r>
    </w:p>
    <w:p w14:paraId="7D12B667"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i/>
          <w:sz w:val="28"/>
          <w:szCs w:val="28"/>
        </w:rPr>
        <w:t xml:space="preserve">Форма и условия проведения: </w:t>
      </w:r>
      <w:r w:rsidRPr="00A15AE8">
        <w:rPr>
          <w:rFonts w:ascii="Times New Roman" w:hAnsi="Times New Roman" w:cs="Times New Roman"/>
          <w:sz w:val="28"/>
          <w:szCs w:val="28"/>
        </w:rPr>
        <w:t>индивидуальная.</w:t>
      </w:r>
    </w:p>
    <w:p w14:paraId="51EC92CA"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i/>
          <w:sz w:val="28"/>
          <w:szCs w:val="28"/>
        </w:rPr>
        <w:t>Инструкция:</w:t>
      </w:r>
      <w:r w:rsidRPr="00A15AE8">
        <w:rPr>
          <w:rFonts w:ascii="Times New Roman" w:hAnsi="Times New Roman" w:cs="Times New Roman"/>
          <w:sz w:val="28"/>
          <w:szCs w:val="28"/>
        </w:rPr>
        <w:t xml:space="preserve"> Карта проявлений самостоятельности заполняется воспитателем на основе наблюдений, проведенных за ребенком. Если оказалось, что указанное качество ребенок не проявляет никогда, то в соответствующей графе ставится 0 баллов, иногда - 2 балла, часто - 4 балла</w:t>
      </w:r>
    </w:p>
    <w:tbl>
      <w:tblPr>
        <w:tblStyle w:val="a7"/>
        <w:tblW w:w="0" w:type="auto"/>
        <w:tblLook w:val="04A0" w:firstRow="1" w:lastRow="0" w:firstColumn="1" w:lastColumn="0" w:noHBand="0" w:noVBand="1"/>
      </w:tblPr>
      <w:tblGrid>
        <w:gridCol w:w="5211"/>
        <w:gridCol w:w="1418"/>
        <w:gridCol w:w="1134"/>
        <w:gridCol w:w="1384"/>
      </w:tblGrid>
      <w:tr w:rsidR="00A15AE8" w:rsidRPr="00A15AE8" w14:paraId="6E8AB187" w14:textId="77777777" w:rsidTr="008A0886">
        <w:trPr>
          <w:trHeight w:val="562"/>
        </w:trPr>
        <w:tc>
          <w:tcPr>
            <w:tcW w:w="5211" w:type="dxa"/>
          </w:tcPr>
          <w:p w14:paraId="7BC83582" w14:textId="77777777" w:rsidR="00A15AE8" w:rsidRPr="00A15AE8" w:rsidRDefault="00A15AE8" w:rsidP="00A15AE8">
            <w:pPr>
              <w:ind w:firstLine="567"/>
              <w:jc w:val="center"/>
              <w:rPr>
                <w:rFonts w:ascii="Times New Roman" w:hAnsi="Times New Roman" w:cs="Times New Roman"/>
                <w:b/>
                <w:sz w:val="24"/>
                <w:szCs w:val="24"/>
              </w:rPr>
            </w:pPr>
            <w:r w:rsidRPr="00A15AE8">
              <w:rPr>
                <w:rFonts w:ascii="Times New Roman" w:hAnsi="Times New Roman" w:cs="Times New Roman"/>
                <w:b/>
                <w:sz w:val="24"/>
                <w:szCs w:val="24"/>
              </w:rPr>
              <w:t>Проявления</w:t>
            </w:r>
          </w:p>
        </w:tc>
        <w:tc>
          <w:tcPr>
            <w:tcW w:w="1418" w:type="dxa"/>
          </w:tcPr>
          <w:p w14:paraId="4AB9AC2B" w14:textId="77777777" w:rsidR="00A15AE8" w:rsidRPr="00A15AE8" w:rsidRDefault="00A15AE8" w:rsidP="00A15AE8">
            <w:pPr>
              <w:jc w:val="center"/>
              <w:rPr>
                <w:rFonts w:ascii="Times New Roman" w:hAnsi="Times New Roman" w:cs="Times New Roman"/>
                <w:b/>
                <w:sz w:val="24"/>
                <w:szCs w:val="24"/>
              </w:rPr>
            </w:pPr>
            <w:r w:rsidRPr="00A15AE8">
              <w:rPr>
                <w:rFonts w:ascii="Times New Roman" w:hAnsi="Times New Roman" w:cs="Times New Roman"/>
                <w:b/>
                <w:sz w:val="24"/>
                <w:szCs w:val="24"/>
              </w:rPr>
              <w:t>Редко 1 балл</w:t>
            </w:r>
          </w:p>
        </w:tc>
        <w:tc>
          <w:tcPr>
            <w:tcW w:w="1134" w:type="dxa"/>
          </w:tcPr>
          <w:p w14:paraId="500ED5D8" w14:textId="77777777" w:rsidR="00A15AE8" w:rsidRPr="00A15AE8" w:rsidRDefault="00A15AE8" w:rsidP="00A15AE8">
            <w:pPr>
              <w:jc w:val="center"/>
              <w:rPr>
                <w:rFonts w:ascii="Times New Roman" w:hAnsi="Times New Roman" w:cs="Times New Roman"/>
                <w:b/>
                <w:sz w:val="24"/>
                <w:szCs w:val="24"/>
              </w:rPr>
            </w:pPr>
            <w:r w:rsidRPr="00A15AE8">
              <w:rPr>
                <w:rFonts w:ascii="Times New Roman" w:hAnsi="Times New Roman" w:cs="Times New Roman"/>
                <w:b/>
                <w:sz w:val="24"/>
                <w:szCs w:val="24"/>
              </w:rPr>
              <w:t>Чаще всего 2 балла</w:t>
            </w:r>
          </w:p>
        </w:tc>
        <w:tc>
          <w:tcPr>
            <w:tcW w:w="1384" w:type="dxa"/>
          </w:tcPr>
          <w:p w14:paraId="642EB2B5" w14:textId="77777777" w:rsidR="00A15AE8" w:rsidRPr="00A15AE8" w:rsidRDefault="00A15AE8" w:rsidP="00A15AE8">
            <w:pPr>
              <w:jc w:val="center"/>
              <w:rPr>
                <w:rFonts w:ascii="Times New Roman" w:hAnsi="Times New Roman" w:cs="Times New Roman"/>
                <w:b/>
                <w:sz w:val="24"/>
                <w:szCs w:val="24"/>
              </w:rPr>
            </w:pPr>
            <w:r w:rsidRPr="00A15AE8">
              <w:rPr>
                <w:rFonts w:ascii="Times New Roman" w:hAnsi="Times New Roman" w:cs="Times New Roman"/>
                <w:b/>
                <w:sz w:val="24"/>
                <w:szCs w:val="24"/>
              </w:rPr>
              <w:t>Всегда 5 баллов</w:t>
            </w:r>
          </w:p>
        </w:tc>
      </w:tr>
      <w:tr w:rsidR="00A15AE8" w:rsidRPr="00A15AE8" w14:paraId="6775A552" w14:textId="77777777" w:rsidTr="008A0886">
        <w:trPr>
          <w:trHeight w:val="142"/>
        </w:trPr>
        <w:tc>
          <w:tcPr>
            <w:tcW w:w="5211" w:type="dxa"/>
          </w:tcPr>
          <w:p w14:paraId="59C977D6"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1. Коммуникативные качества личности</w:t>
            </w:r>
          </w:p>
        </w:tc>
        <w:tc>
          <w:tcPr>
            <w:tcW w:w="1418" w:type="dxa"/>
          </w:tcPr>
          <w:p w14:paraId="210726E2" w14:textId="77777777" w:rsidR="00A15AE8" w:rsidRPr="00A15AE8" w:rsidRDefault="00A15AE8" w:rsidP="00A15AE8">
            <w:pPr>
              <w:ind w:firstLine="567"/>
              <w:jc w:val="both"/>
              <w:rPr>
                <w:rFonts w:ascii="Times New Roman" w:hAnsi="Times New Roman" w:cs="Times New Roman"/>
                <w:sz w:val="24"/>
                <w:szCs w:val="24"/>
              </w:rPr>
            </w:pPr>
          </w:p>
        </w:tc>
        <w:tc>
          <w:tcPr>
            <w:tcW w:w="1134" w:type="dxa"/>
          </w:tcPr>
          <w:p w14:paraId="2A6B7349" w14:textId="77777777" w:rsidR="00A15AE8" w:rsidRPr="00A15AE8" w:rsidRDefault="00A15AE8" w:rsidP="00A15AE8">
            <w:pPr>
              <w:ind w:firstLine="567"/>
              <w:jc w:val="both"/>
              <w:rPr>
                <w:rFonts w:ascii="Times New Roman" w:hAnsi="Times New Roman" w:cs="Times New Roman"/>
                <w:sz w:val="24"/>
                <w:szCs w:val="24"/>
              </w:rPr>
            </w:pPr>
          </w:p>
        </w:tc>
        <w:tc>
          <w:tcPr>
            <w:tcW w:w="1384" w:type="dxa"/>
          </w:tcPr>
          <w:p w14:paraId="7732806C" w14:textId="77777777" w:rsidR="00A15AE8" w:rsidRPr="00A15AE8" w:rsidRDefault="00A15AE8" w:rsidP="00A15AE8">
            <w:pPr>
              <w:ind w:firstLine="567"/>
              <w:jc w:val="both"/>
              <w:rPr>
                <w:rFonts w:ascii="Times New Roman" w:hAnsi="Times New Roman" w:cs="Times New Roman"/>
                <w:sz w:val="24"/>
                <w:szCs w:val="24"/>
              </w:rPr>
            </w:pPr>
          </w:p>
        </w:tc>
      </w:tr>
      <w:tr w:rsidR="00A15AE8" w:rsidRPr="00A15AE8" w14:paraId="3A76F0FA" w14:textId="77777777" w:rsidTr="008A0886">
        <w:trPr>
          <w:trHeight w:val="150"/>
        </w:trPr>
        <w:tc>
          <w:tcPr>
            <w:tcW w:w="5211" w:type="dxa"/>
          </w:tcPr>
          <w:p w14:paraId="27541ED2"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xml:space="preserve">1.1. </w:t>
            </w:r>
            <w:proofErr w:type="spellStart"/>
            <w:r w:rsidRPr="00A15AE8">
              <w:rPr>
                <w:rFonts w:ascii="Times New Roman" w:hAnsi="Times New Roman" w:cs="Times New Roman"/>
                <w:sz w:val="24"/>
                <w:szCs w:val="24"/>
              </w:rPr>
              <w:t>Эмпатийность</w:t>
            </w:r>
            <w:proofErr w:type="spellEnd"/>
            <w:r w:rsidRPr="00A15AE8">
              <w:rPr>
                <w:rFonts w:ascii="Times New Roman" w:hAnsi="Times New Roman" w:cs="Times New Roman"/>
                <w:sz w:val="24"/>
                <w:szCs w:val="24"/>
              </w:rPr>
              <w:t xml:space="preserve">: </w:t>
            </w:r>
          </w:p>
          <w:p w14:paraId="612F2492"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xml:space="preserve">- ребенок проявляет эмоциональный отклик на чувства и переживания партнера по общению; </w:t>
            </w:r>
          </w:p>
          <w:p w14:paraId="689ADD69"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идентифицируется с партнером, заражается его чувствами;</w:t>
            </w:r>
          </w:p>
        </w:tc>
        <w:tc>
          <w:tcPr>
            <w:tcW w:w="1418" w:type="dxa"/>
          </w:tcPr>
          <w:p w14:paraId="182D0653" w14:textId="77777777" w:rsidR="00A15AE8" w:rsidRPr="00A15AE8" w:rsidRDefault="00A15AE8" w:rsidP="00A15AE8">
            <w:pPr>
              <w:ind w:firstLine="567"/>
              <w:jc w:val="both"/>
              <w:rPr>
                <w:rFonts w:ascii="Times New Roman" w:hAnsi="Times New Roman" w:cs="Times New Roman"/>
                <w:sz w:val="24"/>
                <w:szCs w:val="24"/>
              </w:rPr>
            </w:pPr>
          </w:p>
        </w:tc>
        <w:tc>
          <w:tcPr>
            <w:tcW w:w="1134" w:type="dxa"/>
          </w:tcPr>
          <w:p w14:paraId="12585753" w14:textId="77777777" w:rsidR="00A15AE8" w:rsidRPr="00A15AE8" w:rsidRDefault="00A15AE8" w:rsidP="00A15AE8">
            <w:pPr>
              <w:ind w:firstLine="567"/>
              <w:jc w:val="both"/>
              <w:rPr>
                <w:rFonts w:ascii="Times New Roman" w:hAnsi="Times New Roman" w:cs="Times New Roman"/>
                <w:sz w:val="24"/>
                <w:szCs w:val="24"/>
              </w:rPr>
            </w:pPr>
          </w:p>
        </w:tc>
        <w:tc>
          <w:tcPr>
            <w:tcW w:w="1384" w:type="dxa"/>
          </w:tcPr>
          <w:p w14:paraId="621AD554" w14:textId="77777777" w:rsidR="00A15AE8" w:rsidRPr="00A15AE8" w:rsidRDefault="00A15AE8" w:rsidP="00A15AE8">
            <w:pPr>
              <w:ind w:firstLine="567"/>
              <w:jc w:val="both"/>
              <w:rPr>
                <w:rFonts w:ascii="Times New Roman" w:hAnsi="Times New Roman" w:cs="Times New Roman"/>
                <w:sz w:val="24"/>
                <w:szCs w:val="24"/>
              </w:rPr>
            </w:pPr>
          </w:p>
        </w:tc>
      </w:tr>
      <w:tr w:rsidR="00A15AE8" w:rsidRPr="00A15AE8" w14:paraId="7E12738F" w14:textId="77777777" w:rsidTr="008A0886">
        <w:trPr>
          <w:trHeight w:val="157"/>
        </w:trPr>
        <w:tc>
          <w:tcPr>
            <w:tcW w:w="5211" w:type="dxa"/>
          </w:tcPr>
          <w:p w14:paraId="00076B29"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xml:space="preserve">- выражает сочувствие, сопереживание собеседнику; </w:t>
            </w:r>
          </w:p>
          <w:p w14:paraId="37A6AA2F"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выражает понимание потребностей, желаний другого (соглашается, заинтересованно спрашивает, повторяет мимику другого, стремится помочь).</w:t>
            </w:r>
          </w:p>
        </w:tc>
        <w:tc>
          <w:tcPr>
            <w:tcW w:w="1418" w:type="dxa"/>
          </w:tcPr>
          <w:p w14:paraId="0FDB9FF3" w14:textId="77777777" w:rsidR="00A15AE8" w:rsidRPr="00A15AE8" w:rsidRDefault="00A15AE8" w:rsidP="00A15AE8">
            <w:pPr>
              <w:ind w:firstLine="567"/>
              <w:jc w:val="both"/>
              <w:rPr>
                <w:rFonts w:ascii="Times New Roman" w:hAnsi="Times New Roman" w:cs="Times New Roman"/>
                <w:sz w:val="24"/>
                <w:szCs w:val="24"/>
              </w:rPr>
            </w:pPr>
          </w:p>
        </w:tc>
        <w:tc>
          <w:tcPr>
            <w:tcW w:w="1134" w:type="dxa"/>
          </w:tcPr>
          <w:p w14:paraId="7793EA57" w14:textId="77777777" w:rsidR="00A15AE8" w:rsidRPr="00A15AE8" w:rsidRDefault="00A15AE8" w:rsidP="00A15AE8">
            <w:pPr>
              <w:ind w:firstLine="567"/>
              <w:jc w:val="both"/>
              <w:rPr>
                <w:rFonts w:ascii="Times New Roman" w:hAnsi="Times New Roman" w:cs="Times New Roman"/>
                <w:sz w:val="24"/>
                <w:szCs w:val="24"/>
              </w:rPr>
            </w:pPr>
          </w:p>
        </w:tc>
        <w:tc>
          <w:tcPr>
            <w:tcW w:w="1384" w:type="dxa"/>
          </w:tcPr>
          <w:p w14:paraId="00920D3C" w14:textId="77777777" w:rsidR="00A15AE8" w:rsidRPr="00A15AE8" w:rsidRDefault="00A15AE8" w:rsidP="00A15AE8">
            <w:pPr>
              <w:ind w:firstLine="567"/>
              <w:jc w:val="both"/>
              <w:rPr>
                <w:rFonts w:ascii="Times New Roman" w:hAnsi="Times New Roman" w:cs="Times New Roman"/>
                <w:sz w:val="24"/>
                <w:szCs w:val="24"/>
              </w:rPr>
            </w:pPr>
          </w:p>
        </w:tc>
      </w:tr>
      <w:tr w:rsidR="00A15AE8" w:rsidRPr="00A15AE8" w14:paraId="58CDDC38" w14:textId="77777777" w:rsidTr="008A0886">
        <w:trPr>
          <w:trHeight w:val="112"/>
        </w:trPr>
        <w:tc>
          <w:tcPr>
            <w:tcW w:w="5211" w:type="dxa"/>
          </w:tcPr>
          <w:p w14:paraId="24E84111"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xml:space="preserve">1.2. Доброжелательность </w:t>
            </w:r>
          </w:p>
          <w:p w14:paraId="7D1501D0"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xml:space="preserve">- ребенок проявляет расположенность слушать партнера; </w:t>
            </w:r>
          </w:p>
          <w:p w14:paraId="29F38432"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xml:space="preserve">- старается понять и ответить на вопросы собеседника; </w:t>
            </w:r>
          </w:p>
          <w:p w14:paraId="7E2340E9"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xml:space="preserve">- выражает симпатию (улыбается, обнимает, чем-то делится с партнером); </w:t>
            </w:r>
          </w:p>
          <w:p w14:paraId="297E272D"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lastRenderedPageBreak/>
              <w:t xml:space="preserve">- не конфликтует, уходит от конфликта, предвидя его; </w:t>
            </w:r>
          </w:p>
          <w:p w14:paraId="67B1BEFD"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проявляет выраженный интерес к тому, что говорит собеседник.</w:t>
            </w:r>
          </w:p>
        </w:tc>
        <w:tc>
          <w:tcPr>
            <w:tcW w:w="1418" w:type="dxa"/>
          </w:tcPr>
          <w:p w14:paraId="28F8E15A" w14:textId="77777777" w:rsidR="00A15AE8" w:rsidRPr="00A15AE8" w:rsidRDefault="00A15AE8" w:rsidP="00A15AE8">
            <w:pPr>
              <w:ind w:firstLine="567"/>
              <w:jc w:val="both"/>
              <w:rPr>
                <w:rFonts w:ascii="Times New Roman" w:hAnsi="Times New Roman" w:cs="Times New Roman"/>
                <w:sz w:val="24"/>
                <w:szCs w:val="24"/>
              </w:rPr>
            </w:pPr>
          </w:p>
        </w:tc>
        <w:tc>
          <w:tcPr>
            <w:tcW w:w="1134" w:type="dxa"/>
          </w:tcPr>
          <w:p w14:paraId="6EEA13AF" w14:textId="77777777" w:rsidR="00A15AE8" w:rsidRPr="00A15AE8" w:rsidRDefault="00A15AE8" w:rsidP="00A15AE8">
            <w:pPr>
              <w:ind w:firstLine="567"/>
              <w:jc w:val="both"/>
              <w:rPr>
                <w:rFonts w:ascii="Times New Roman" w:hAnsi="Times New Roman" w:cs="Times New Roman"/>
                <w:sz w:val="24"/>
                <w:szCs w:val="24"/>
              </w:rPr>
            </w:pPr>
          </w:p>
        </w:tc>
        <w:tc>
          <w:tcPr>
            <w:tcW w:w="1384" w:type="dxa"/>
          </w:tcPr>
          <w:p w14:paraId="2502002F" w14:textId="77777777" w:rsidR="00A15AE8" w:rsidRPr="00A15AE8" w:rsidRDefault="00A15AE8" w:rsidP="00A15AE8">
            <w:pPr>
              <w:ind w:firstLine="567"/>
              <w:jc w:val="both"/>
              <w:rPr>
                <w:rFonts w:ascii="Times New Roman" w:hAnsi="Times New Roman" w:cs="Times New Roman"/>
                <w:sz w:val="24"/>
                <w:szCs w:val="24"/>
              </w:rPr>
            </w:pPr>
          </w:p>
        </w:tc>
      </w:tr>
      <w:tr w:rsidR="00A15AE8" w:rsidRPr="00A15AE8" w14:paraId="6E0266D8" w14:textId="77777777" w:rsidTr="008A0886">
        <w:trPr>
          <w:trHeight w:val="150"/>
        </w:trPr>
        <w:tc>
          <w:tcPr>
            <w:tcW w:w="5211" w:type="dxa"/>
          </w:tcPr>
          <w:p w14:paraId="6C8645AE"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xml:space="preserve">1.3. Непосредственность, аутентичность, искренность: </w:t>
            </w:r>
          </w:p>
          <w:p w14:paraId="762C0F48"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xml:space="preserve">- ребенок говорит и действует напрямую, открыто демонстрируя свое отношение к людям, проблемам; </w:t>
            </w:r>
          </w:p>
          <w:p w14:paraId="13532CBA"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xml:space="preserve">- искренен в своих высказываниях, в проявлении своих чувств; </w:t>
            </w:r>
          </w:p>
          <w:p w14:paraId="78E7A0E0"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xml:space="preserve">- открыто заявляет о своих намерениях ("Если ты мне не дашь машинку, то я тебя ударю"); </w:t>
            </w:r>
          </w:p>
          <w:p w14:paraId="6913B240"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не "подхалимничает".</w:t>
            </w:r>
          </w:p>
        </w:tc>
        <w:tc>
          <w:tcPr>
            <w:tcW w:w="1418" w:type="dxa"/>
          </w:tcPr>
          <w:p w14:paraId="33AA2B46" w14:textId="77777777" w:rsidR="00A15AE8" w:rsidRPr="00A15AE8" w:rsidRDefault="00A15AE8" w:rsidP="00A15AE8">
            <w:pPr>
              <w:ind w:firstLine="567"/>
              <w:jc w:val="both"/>
              <w:rPr>
                <w:rFonts w:ascii="Times New Roman" w:hAnsi="Times New Roman" w:cs="Times New Roman"/>
                <w:sz w:val="24"/>
                <w:szCs w:val="24"/>
              </w:rPr>
            </w:pPr>
          </w:p>
        </w:tc>
        <w:tc>
          <w:tcPr>
            <w:tcW w:w="1134" w:type="dxa"/>
          </w:tcPr>
          <w:p w14:paraId="224AF718" w14:textId="77777777" w:rsidR="00A15AE8" w:rsidRPr="00A15AE8" w:rsidRDefault="00A15AE8" w:rsidP="00A15AE8">
            <w:pPr>
              <w:ind w:firstLine="567"/>
              <w:jc w:val="both"/>
              <w:rPr>
                <w:rFonts w:ascii="Times New Roman" w:hAnsi="Times New Roman" w:cs="Times New Roman"/>
                <w:sz w:val="24"/>
                <w:szCs w:val="24"/>
              </w:rPr>
            </w:pPr>
          </w:p>
        </w:tc>
        <w:tc>
          <w:tcPr>
            <w:tcW w:w="1384" w:type="dxa"/>
          </w:tcPr>
          <w:p w14:paraId="30F62551" w14:textId="77777777" w:rsidR="00A15AE8" w:rsidRPr="00A15AE8" w:rsidRDefault="00A15AE8" w:rsidP="00A15AE8">
            <w:pPr>
              <w:ind w:firstLine="567"/>
              <w:jc w:val="both"/>
              <w:rPr>
                <w:rFonts w:ascii="Times New Roman" w:hAnsi="Times New Roman" w:cs="Times New Roman"/>
                <w:sz w:val="24"/>
                <w:szCs w:val="24"/>
              </w:rPr>
            </w:pPr>
          </w:p>
        </w:tc>
      </w:tr>
      <w:tr w:rsidR="00A15AE8" w:rsidRPr="00A15AE8" w14:paraId="716DC012" w14:textId="77777777" w:rsidTr="008A0886">
        <w:tc>
          <w:tcPr>
            <w:tcW w:w="5211" w:type="dxa"/>
          </w:tcPr>
          <w:p w14:paraId="6D30652D"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xml:space="preserve">1.4. Открытость в общении: </w:t>
            </w:r>
          </w:p>
          <w:p w14:paraId="74A66129"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xml:space="preserve">- ребенок открыт к общению, выражает готовность к нему (позой, мимикой); </w:t>
            </w:r>
          </w:p>
          <w:p w14:paraId="2DEA5ECD"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выражает желание общаться как со взрослыми, так и со сверстниками.</w:t>
            </w:r>
          </w:p>
        </w:tc>
        <w:tc>
          <w:tcPr>
            <w:tcW w:w="1418" w:type="dxa"/>
          </w:tcPr>
          <w:p w14:paraId="1343B086" w14:textId="77777777" w:rsidR="00A15AE8" w:rsidRPr="00A15AE8" w:rsidRDefault="00A15AE8" w:rsidP="00A15AE8">
            <w:pPr>
              <w:ind w:firstLine="567"/>
              <w:jc w:val="both"/>
              <w:rPr>
                <w:rFonts w:ascii="Times New Roman" w:hAnsi="Times New Roman" w:cs="Times New Roman"/>
                <w:sz w:val="24"/>
                <w:szCs w:val="24"/>
              </w:rPr>
            </w:pPr>
          </w:p>
        </w:tc>
        <w:tc>
          <w:tcPr>
            <w:tcW w:w="1134" w:type="dxa"/>
          </w:tcPr>
          <w:p w14:paraId="26D7B430" w14:textId="77777777" w:rsidR="00A15AE8" w:rsidRPr="00A15AE8" w:rsidRDefault="00A15AE8" w:rsidP="00A15AE8">
            <w:pPr>
              <w:ind w:firstLine="567"/>
              <w:jc w:val="both"/>
              <w:rPr>
                <w:rFonts w:ascii="Times New Roman" w:hAnsi="Times New Roman" w:cs="Times New Roman"/>
                <w:sz w:val="24"/>
                <w:szCs w:val="24"/>
              </w:rPr>
            </w:pPr>
          </w:p>
        </w:tc>
        <w:tc>
          <w:tcPr>
            <w:tcW w:w="1384" w:type="dxa"/>
          </w:tcPr>
          <w:p w14:paraId="3C284F0F" w14:textId="77777777" w:rsidR="00A15AE8" w:rsidRPr="00A15AE8" w:rsidRDefault="00A15AE8" w:rsidP="00A15AE8">
            <w:pPr>
              <w:ind w:firstLine="567"/>
              <w:jc w:val="both"/>
              <w:rPr>
                <w:rFonts w:ascii="Times New Roman" w:hAnsi="Times New Roman" w:cs="Times New Roman"/>
                <w:sz w:val="24"/>
                <w:szCs w:val="24"/>
              </w:rPr>
            </w:pPr>
          </w:p>
        </w:tc>
      </w:tr>
      <w:tr w:rsidR="00A15AE8" w:rsidRPr="00A15AE8" w14:paraId="0667EDEC" w14:textId="77777777" w:rsidTr="008A0886">
        <w:tc>
          <w:tcPr>
            <w:tcW w:w="5211" w:type="dxa"/>
          </w:tcPr>
          <w:p w14:paraId="1A6E79A3"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1.5. Конфронтация:</w:t>
            </w:r>
          </w:p>
          <w:p w14:paraId="1B3D28E0"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ребенок смело отстаивает (но бесконфликтно) свою позицию;</w:t>
            </w:r>
          </w:p>
          <w:p w14:paraId="1455D7DE"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доказывает, аргументирует, пытается убедить в своей правоте.</w:t>
            </w:r>
          </w:p>
        </w:tc>
        <w:tc>
          <w:tcPr>
            <w:tcW w:w="1418" w:type="dxa"/>
          </w:tcPr>
          <w:p w14:paraId="3C4725DB" w14:textId="77777777" w:rsidR="00A15AE8" w:rsidRPr="00A15AE8" w:rsidRDefault="00A15AE8" w:rsidP="00A15AE8">
            <w:pPr>
              <w:ind w:firstLine="567"/>
              <w:jc w:val="both"/>
              <w:rPr>
                <w:rFonts w:ascii="Times New Roman" w:hAnsi="Times New Roman" w:cs="Times New Roman"/>
                <w:sz w:val="24"/>
                <w:szCs w:val="24"/>
              </w:rPr>
            </w:pPr>
          </w:p>
        </w:tc>
        <w:tc>
          <w:tcPr>
            <w:tcW w:w="1134" w:type="dxa"/>
          </w:tcPr>
          <w:p w14:paraId="108423F8" w14:textId="77777777" w:rsidR="00A15AE8" w:rsidRPr="00A15AE8" w:rsidRDefault="00A15AE8" w:rsidP="00A15AE8">
            <w:pPr>
              <w:ind w:firstLine="567"/>
              <w:jc w:val="both"/>
              <w:rPr>
                <w:rFonts w:ascii="Times New Roman" w:hAnsi="Times New Roman" w:cs="Times New Roman"/>
                <w:sz w:val="24"/>
                <w:szCs w:val="24"/>
              </w:rPr>
            </w:pPr>
          </w:p>
        </w:tc>
        <w:tc>
          <w:tcPr>
            <w:tcW w:w="1384" w:type="dxa"/>
          </w:tcPr>
          <w:p w14:paraId="386499AA" w14:textId="77777777" w:rsidR="00A15AE8" w:rsidRPr="00A15AE8" w:rsidRDefault="00A15AE8" w:rsidP="00A15AE8">
            <w:pPr>
              <w:ind w:firstLine="567"/>
              <w:jc w:val="both"/>
              <w:rPr>
                <w:rFonts w:ascii="Times New Roman" w:hAnsi="Times New Roman" w:cs="Times New Roman"/>
                <w:sz w:val="24"/>
                <w:szCs w:val="24"/>
              </w:rPr>
            </w:pPr>
          </w:p>
        </w:tc>
      </w:tr>
      <w:tr w:rsidR="00A15AE8" w:rsidRPr="00A15AE8" w14:paraId="1F3919E6" w14:textId="77777777" w:rsidTr="008A0886">
        <w:tc>
          <w:tcPr>
            <w:tcW w:w="5211" w:type="dxa"/>
          </w:tcPr>
          <w:p w14:paraId="5C1F1E12"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xml:space="preserve">1.6. Инициативность: </w:t>
            </w:r>
          </w:p>
          <w:p w14:paraId="30D1803E"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ребенок сам проявляет инициативу в общении; - понимает и поддерживает инициативу другого.</w:t>
            </w:r>
          </w:p>
        </w:tc>
        <w:tc>
          <w:tcPr>
            <w:tcW w:w="1418" w:type="dxa"/>
          </w:tcPr>
          <w:p w14:paraId="70318CFB" w14:textId="77777777" w:rsidR="00A15AE8" w:rsidRPr="00A15AE8" w:rsidRDefault="00A15AE8" w:rsidP="00A15AE8">
            <w:pPr>
              <w:ind w:firstLine="567"/>
              <w:jc w:val="both"/>
              <w:rPr>
                <w:rFonts w:ascii="Times New Roman" w:hAnsi="Times New Roman" w:cs="Times New Roman"/>
                <w:sz w:val="24"/>
                <w:szCs w:val="24"/>
              </w:rPr>
            </w:pPr>
          </w:p>
        </w:tc>
        <w:tc>
          <w:tcPr>
            <w:tcW w:w="1134" w:type="dxa"/>
          </w:tcPr>
          <w:p w14:paraId="37FA7DCF" w14:textId="77777777" w:rsidR="00A15AE8" w:rsidRPr="00A15AE8" w:rsidRDefault="00A15AE8" w:rsidP="00A15AE8">
            <w:pPr>
              <w:ind w:firstLine="567"/>
              <w:jc w:val="both"/>
              <w:rPr>
                <w:rFonts w:ascii="Times New Roman" w:hAnsi="Times New Roman" w:cs="Times New Roman"/>
                <w:sz w:val="24"/>
                <w:szCs w:val="24"/>
              </w:rPr>
            </w:pPr>
          </w:p>
        </w:tc>
        <w:tc>
          <w:tcPr>
            <w:tcW w:w="1384" w:type="dxa"/>
          </w:tcPr>
          <w:p w14:paraId="1FB93529" w14:textId="77777777" w:rsidR="00A15AE8" w:rsidRPr="00A15AE8" w:rsidRDefault="00A15AE8" w:rsidP="00A15AE8">
            <w:pPr>
              <w:ind w:firstLine="567"/>
              <w:jc w:val="both"/>
              <w:rPr>
                <w:rFonts w:ascii="Times New Roman" w:hAnsi="Times New Roman" w:cs="Times New Roman"/>
                <w:sz w:val="24"/>
                <w:szCs w:val="24"/>
              </w:rPr>
            </w:pPr>
          </w:p>
        </w:tc>
      </w:tr>
      <w:tr w:rsidR="00A15AE8" w:rsidRPr="00A15AE8" w14:paraId="0C380A4E" w14:textId="77777777" w:rsidTr="008A0886">
        <w:tc>
          <w:tcPr>
            <w:tcW w:w="5211" w:type="dxa"/>
          </w:tcPr>
          <w:p w14:paraId="6CA34247"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2. Коммуникативные действия и умения</w:t>
            </w:r>
          </w:p>
        </w:tc>
        <w:tc>
          <w:tcPr>
            <w:tcW w:w="1418" w:type="dxa"/>
          </w:tcPr>
          <w:p w14:paraId="4E3280B3" w14:textId="77777777" w:rsidR="00A15AE8" w:rsidRPr="00A15AE8" w:rsidRDefault="00A15AE8" w:rsidP="00A15AE8">
            <w:pPr>
              <w:ind w:firstLine="567"/>
              <w:jc w:val="both"/>
              <w:rPr>
                <w:rFonts w:ascii="Times New Roman" w:hAnsi="Times New Roman" w:cs="Times New Roman"/>
                <w:sz w:val="24"/>
                <w:szCs w:val="24"/>
              </w:rPr>
            </w:pPr>
          </w:p>
        </w:tc>
        <w:tc>
          <w:tcPr>
            <w:tcW w:w="1134" w:type="dxa"/>
          </w:tcPr>
          <w:p w14:paraId="028023E1" w14:textId="77777777" w:rsidR="00A15AE8" w:rsidRPr="00A15AE8" w:rsidRDefault="00A15AE8" w:rsidP="00A15AE8">
            <w:pPr>
              <w:ind w:firstLine="567"/>
              <w:jc w:val="both"/>
              <w:rPr>
                <w:rFonts w:ascii="Times New Roman" w:hAnsi="Times New Roman" w:cs="Times New Roman"/>
                <w:sz w:val="24"/>
                <w:szCs w:val="24"/>
              </w:rPr>
            </w:pPr>
          </w:p>
        </w:tc>
        <w:tc>
          <w:tcPr>
            <w:tcW w:w="1384" w:type="dxa"/>
          </w:tcPr>
          <w:p w14:paraId="08ED21D8" w14:textId="77777777" w:rsidR="00A15AE8" w:rsidRPr="00A15AE8" w:rsidRDefault="00A15AE8" w:rsidP="00A15AE8">
            <w:pPr>
              <w:ind w:firstLine="567"/>
              <w:jc w:val="both"/>
              <w:rPr>
                <w:rFonts w:ascii="Times New Roman" w:hAnsi="Times New Roman" w:cs="Times New Roman"/>
                <w:sz w:val="24"/>
                <w:szCs w:val="24"/>
              </w:rPr>
            </w:pPr>
          </w:p>
        </w:tc>
      </w:tr>
      <w:tr w:rsidR="00A15AE8" w:rsidRPr="00A15AE8" w14:paraId="3A4E3580" w14:textId="77777777" w:rsidTr="008A0886">
        <w:tc>
          <w:tcPr>
            <w:tcW w:w="5211" w:type="dxa"/>
          </w:tcPr>
          <w:p w14:paraId="5CF00A99"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xml:space="preserve">2.1. Организационные: </w:t>
            </w:r>
          </w:p>
          <w:p w14:paraId="7FD369F8"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xml:space="preserve">- ребенок выступает организатором, инициатором игр, общения, взаимодействия; </w:t>
            </w:r>
          </w:p>
          <w:p w14:paraId="6C9558F6"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является лидером в отдельных видах деятельности;</w:t>
            </w:r>
          </w:p>
          <w:p w14:paraId="3882B799"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владеет организаторскими навыками.</w:t>
            </w:r>
          </w:p>
        </w:tc>
        <w:tc>
          <w:tcPr>
            <w:tcW w:w="1418" w:type="dxa"/>
          </w:tcPr>
          <w:p w14:paraId="09CA4785" w14:textId="77777777" w:rsidR="00A15AE8" w:rsidRPr="00A15AE8" w:rsidRDefault="00A15AE8" w:rsidP="00A15AE8">
            <w:pPr>
              <w:ind w:firstLine="567"/>
              <w:jc w:val="both"/>
              <w:rPr>
                <w:rFonts w:ascii="Times New Roman" w:hAnsi="Times New Roman" w:cs="Times New Roman"/>
                <w:sz w:val="24"/>
                <w:szCs w:val="24"/>
              </w:rPr>
            </w:pPr>
          </w:p>
        </w:tc>
        <w:tc>
          <w:tcPr>
            <w:tcW w:w="1134" w:type="dxa"/>
          </w:tcPr>
          <w:p w14:paraId="3026721D" w14:textId="77777777" w:rsidR="00A15AE8" w:rsidRPr="00A15AE8" w:rsidRDefault="00A15AE8" w:rsidP="00A15AE8">
            <w:pPr>
              <w:ind w:firstLine="567"/>
              <w:jc w:val="both"/>
              <w:rPr>
                <w:rFonts w:ascii="Times New Roman" w:hAnsi="Times New Roman" w:cs="Times New Roman"/>
                <w:sz w:val="24"/>
                <w:szCs w:val="24"/>
              </w:rPr>
            </w:pPr>
          </w:p>
        </w:tc>
        <w:tc>
          <w:tcPr>
            <w:tcW w:w="1384" w:type="dxa"/>
          </w:tcPr>
          <w:p w14:paraId="4DF4903C" w14:textId="77777777" w:rsidR="00A15AE8" w:rsidRPr="00A15AE8" w:rsidRDefault="00A15AE8" w:rsidP="00A15AE8">
            <w:pPr>
              <w:ind w:firstLine="567"/>
              <w:jc w:val="both"/>
              <w:rPr>
                <w:rFonts w:ascii="Times New Roman" w:hAnsi="Times New Roman" w:cs="Times New Roman"/>
                <w:sz w:val="24"/>
                <w:szCs w:val="24"/>
              </w:rPr>
            </w:pPr>
          </w:p>
        </w:tc>
      </w:tr>
      <w:tr w:rsidR="00A15AE8" w:rsidRPr="00A15AE8" w14:paraId="6B68B18C" w14:textId="77777777" w:rsidTr="008A0886">
        <w:tc>
          <w:tcPr>
            <w:tcW w:w="5211" w:type="dxa"/>
          </w:tcPr>
          <w:p w14:paraId="656731F6"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xml:space="preserve">2.2 Перцептивные: </w:t>
            </w:r>
          </w:p>
          <w:p w14:paraId="42F488A1"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xml:space="preserve">- ребенок стремится понять другого, его мысли, чувства ("А чего ты обиделся?"); </w:t>
            </w:r>
          </w:p>
          <w:p w14:paraId="3A2A4F4C"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наблюдателен, видит и осознает особенности других детей, взрослых.</w:t>
            </w:r>
          </w:p>
        </w:tc>
        <w:tc>
          <w:tcPr>
            <w:tcW w:w="1418" w:type="dxa"/>
          </w:tcPr>
          <w:p w14:paraId="0430E30A" w14:textId="77777777" w:rsidR="00A15AE8" w:rsidRPr="00A15AE8" w:rsidRDefault="00A15AE8" w:rsidP="00A15AE8">
            <w:pPr>
              <w:ind w:firstLine="567"/>
              <w:jc w:val="both"/>
              <w:rPr>
                <w:rFonts w:ascii="Times New Roman" w:hAnsi="Times New Roman" w:cs="Times New Roman"/>
                <w:sz w:val="24"/>
                <w:szCs w:val="24"/>
              </w:rPr>
            </w:pPr>
          </w:p>
        </w:tc>
        <w:tc>
          <w:tcPr>
            <w:tcW w:w="1134" w:type="dxa"/>
          </w:tcPr>
          <w:p w14:paraId="6282B499" w14:textId="77777777" w:rsidR="00A15AE8" w:rsidRPr="00A15AE8" w:rsidRDefault="00A15AE8" w:rsidP="00A15AE8">
            <w:pPr>
              <w:ind w:firstLine="567"/>
              <w:jc w:val="both"/>
              <w:rPr>
                <w:rFonts w:ascii="Times New Roman" w:hAnsi="Times New Roman" w:cs="Times New Roman"/>
                <w:sz w:val="24"/>
                <w:szCs w:val="24"/>
              </w:rPr>
            </w:pPr>
          </w:p>
        </w:tc>
        <w:tc>
          <w:tcPr>
            <w:tcW w:w="1384" w:type="dxa"/>
          </w:tcPr>
          <w:p w14:paraId="4B5733BD" w14:textId="77777777" w:rsidR="00A15AE8" w:rsidRPr="00A15AE8" w:rsidRDefault="00A15AE8" w:rsidP="00A15AE8">
            <w:pPr>
              <w:ind w:firstLine="567"/>
              <w:jc w:val="both"/>
              <w:rPr>
                <w:rFonts w:ascii="Times New Roman" w:hAnsi="Times New Roman" w:cs="Times New Roman"/>
                <w:sz w:val="24"/>
                <w:szCs w:val="24"/>
              </w:rPr>
            </w:pPr>
          </w:p>
        </w:tc>
      </w:tr>
      <w:tr w:rsidR="00A15AE8" w:rsidRPr="00A15AE8" w14:paraId="424D33F5" w14:textId="77777777" w:rsidTr="008A0886">
        <w:tc>
          <w:tcPr>
            <w:tcW w:w="5211" w:type="dxa"/>
          </w:tcPr>
          <w:p w14:paraId="2A704A89"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xml:space="preserve">2.3. Оперативные: </w:t>
            </w:r>
          </w:p>
          <w:p w14:paraId="30E83B38"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xml:space="preserve">- ребенок в общении экспрессивно выразителен (у него богатая мимика, жесты, позы); </w:t>
            </w:r>
          </w:p>
          <w:p w14:paraId="583497D4"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xml:space="preserve">- свободно владеет вербальными средствами общения (язык); </w:t>
            </w:r>
          </w:p>
          <w:p w14:paraId="74B17A9A"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xml:space="preserve">- увлекает партнера по общению своими действиями; </w:t>
            </w:r>
          </w:p>
          <w:p w14:paraId="57B956F0"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xml:space="preserve">- умеет продолжительное время поддерживать контакт; </w:t>
            </w:r>
          </w:p>
          <w:p w14:paraId="7C490BBA"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умеет спровоцировать желаемую реакцию партнера.</w:t>
            </w:r>
          </w:p>
        </w:tc>
        <w:tc>
          <w:tcPr>
            <w:tcW w:w="1418" w:type="dxa"/>
          </w:tcPr>
          <w:p w14:paraId="1953D6E8" w14:textId="77777777" w:rsidR="00A15AE8" w:rsidRPr="00A15AE8" w:rsidRDefault="00A15AE8" w:rsidP="00A15AE8">
            <w:pPr>
              <w:ind w:firstLine="567"/>
              <w:jc w:val="both"/>
              <w:rPr>
                <w:rFonts w:ascii="Times New Roman" w:hAnsi="Times New Roman" w:cs="Times New Roman"/>
                <w:sz w:val="24"/>
                <w:szCs w:val="24"/>
              </w:rPr>
            </w:pPr>
          </w:p>
        </w:tc>
        <w:tc>
          <w:tcPr>
            <w:tcW w:w="1134" w:type="dxa"/>
          </w:tcPr>
          <w:p w14:paraId="40685155" w14:textId="77777777" w:rsidR="00A15AE8" w:rsidRPr="00A15AE8" w:rsidRDefault="00A15AE8" w:rsidP="00A15AE8">
            <w:pPr>
              <w:ind w:firstLine="567"/>
              <w:jc w:val="both"/>
              <w:rPr>
                <w:rFonts w:ascii="Times New Roman" w:hAnsi="Times New Roman" w:cs="Times New Roman"/>
                <w:sz w:val="24"/>
                <w:szCs w:val="24"/>
              </w:rPr>
            </w:pPr>
          </w:p>
        </w:tc>
        <w:tc>
          <w:tcPr>
            <w:tcW w:w="1384" w:type="dxa"/>
          </w:tcPr>
          <w:p w14:paraId="7D04F58E" w14:textId="77777777" w:rsidR="00A15AE8" w:rsidRPr="00A15AE8" w:rsidRDefault="00A15AE8" w:rsidP="00A15AE8">
            <w:pPr>
              <w:ind w:firstLine="567"/>
              <w:jc w:val="both"/>
              <w:rPr>
                <w:rFonts w:ascii="Times New Roman" w:hAnsi="Times New Roman" w:cs="Times New Roman"/>
                <w:sz w:val="24"/>
                <w:szCs w:val="24"/>
              </w:rPr>
            </w:pPr>
          </w:p>
        </w:tc>
      </w:tr>
    </w:tbl>
    <w:p w14:paraId="26CF2316"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 xml:space="preserve">Обработка </w:t>
      </w:r>
      <w:proofErr w:type="gramStart"/>
      <w:r w:rsidRPr="00A15AE8">
        <w:rPr>
          <w:rFonts w:ascii="Times New Roman" w:hAnsi="Times New Roman" w:cs="Times New Roman"/>
          <w:i/>
          <w:sz w:val="28"/>
          <w:szCs w:val="28"/>
        </w:rPr>
        <w:t>результатов</w:t>
      </w:r>
      <w:r w:rsidRPr="00A15AE8">
        <w:rPr>
          <w:rFonts w:ascii="Times New Roman" w:hAnsi="Times New Roman" w:cs="Times New Roman"/>
          <w:sz w:val="28"/>
          <w:szCs w:val="28"/>
        </w:rPr>
        <w:t>:  подсчитывается</w:t>
      </w:r>
      <w:proofErr w:type="gramEnd"/>
      <w:r w:rsidRPr="00A15AE8">
        <w:rPr>
          <w:rFonts w:ascii="Times New Roman" w:hAnsi="Times New Roman" w:cs="Times New Roman"/>
          <w:sz w:val="28"/>
          <w:szCs w:val="28"/>
        </w:rPr>
        <w:t xml:space="preserve"> общая сумма баллов по всем показателям, дается вывод об уровне развития коммуникативных способностей </w:t>
      </w:r>
      <w:r w:rsidRPr="00A15AE8">
        <w:rPr>
          <w:rFonts w:ascii="Times New Roman" w:hAnsi="Times New Roman" w:cs="Times New Roman"/>
          <w:sz w:val="28"/>
          <w:szCs w:val="28"/>
        </w:rPr>
        <w:lastRenderedPageBreak/>
        <w:t>ребенка: 116-145 баллов - очень высокий, 87-115 баллов - высокий, 58-86 баллов - средний, 29-57 баллов - низкий.</w:t>
      </w:r>
    </w:p>
    <w:p w14:paraId="7381B7BD" w14:textId="77777777" w:rsidR="00A15AE8" w:rsidRPr="00A15AE8" w:rsidRDefault="00A15AE8" w:rsidP="00A15AE8">
      <w:pPr>
        <w:spacing w:after="0" w:line="240" w:lineRule="auto"/>
        <w:ind w:firstLine="709"/>
        <w:jc w:val="both"/>
        <w:rPr>
          <w:rFonts w:ascii="Times New Roman" w:hAnsi="Times New Roman" w:cs="Times New Roman"/>
          <w:sz w:val="28"/>
          <w:szCs w:val="28"/>
        </w:rPr>
      </w:pPr>
    </w:p>
    <w:p w14:paraId="5272C911" w14:textId="77777777" w:rsidR="00A15AE8" w:rsidRPr="00A15AE8" w:rsidRDefault="00A15AE8" w:rsidP="00A15AE8">
      <w:pPr>
        <w:spacing w:after="0" w:line="240" w:lineRule="auto"/>
        <w:ind w:firstLine="709"/>
        <w:jc w:val="both"/>
        <w:rPr>
          <w:rFonts w:ascii="Times New Roman" w:hAnsi="Times New Roman" w:cs="Times New Roman"/>
          <w:b/>
          <w:sz w:val="28"/>
          <w:szCs w:val="28"/>
        </w:rPr>
      </w:pPr>
      <w:r w:rsidRPr="00A15AE8">
        <w:rPr>
          <w:rFonts w:ascii="Times New Roman" w:hAnsi="Times New Roman" w:cs="Times New Roman"/>
          <w:b/>
          <w:sz w:val="28"/>
          <w:szCs w:val="28"/>
        </w:rPr>
        <w:t xml:space="preserve">2.4. </w:t>
      </w:r>
      <w:r w:rsidRPr="00A15AE8">
        <w:rPr>
          <w:rFonts w:ascii="Times New Roman" w:hAnsi="Times New Roman" w:cs="Times New Roman"/>
          <w:sz w:val="28"/>
          <w:szCs w:val="28"/>
        </w:rPr>
        <w:t xml:space="preserve"> </w:t>
      </w:r>
      <w:r w:rsidRPr="00A15AE8">
        <w:rPr>
          <w:rFonts w:ascii="Times New Roman" w:hAnsi="Times New Roman" w:cs="Times New Roman"/>
          <w:i/>
          <w:sz w:val="28"/>
          <w:szCs w:val="28"/>
        </w:rPr>
        <w:t xml:space="preserve">Название методики, </w:t>
      </w:r>
      <w:proofErr w:type="gramStart"/>
      <w:r w:rsidRPr="00A15AE8">
        <w:rPr>
          <w:rFonts w:ascii="Times New Roman" w:hAnsi="Times New Roman" w:cs="Times New Roman"/>
          <w:i/>
          <w:sz w:val="28"/>
          <w:szCs w:val="28"/>
        </w:rPr>
        <w:t>автор</w:t>
      </w:r>
      <w:r w:rsidRPr="00A15AE8">
        <w:rPr>
          <w:rFonts w:ascii="Times New Roman" w:hAnsi="Times New Roman" w:cs="Times New Roman"/>
          <w:sz w:val="28"/>
          <w:szCs w:val="28"/>
        </w:rPr>
        <w:t xml:space="preserve">:  </w:t>
      </w:r>
      <w:r w:rsidRPr="00A15AE8">
        <w:rPr>
          <w:rFonts w:ascii="Times New Roman" w:hAnsi="Times New Roman" w:cs="Times New Roman"/>
          <w:b/>
          <w:sz w:val="28"/>
          <w:szCs w:val="28"/>
        </w:rPr>
        <w:t>Методика</w:t>
      </w:r>
      <w:proofErr w:type="gramEnd"/>
      <w:r w:rsidRPr="00A15AE8">
        <w:rPr>
          <w:rFonts w:ascii="Times New Roman" w:hAnsi="Times New Roman" w:cs="Times New Roman"/>
          <w:b/>
          <w:sz w:val="28"/>
          <w:szCs w:val="28"/>
        </w:rPr>
        <w:t xml:space="preserve"> для выявления уровня развития коммуникативной деятельности (М.И. Лисина)</w:t>
      </w:r>
    </w:p>
    <w:p w14:paraId="18987150" w14:textId="77777777" w:rsidR="00A15AE8" w:rsidRPr="00A15AE8" w:rsidRDefault="00A15AE8" w:rsidP="00A15AE8">
      <w:pPr>
        <w:spacing w:after="0" w:line="240" w:lineRule="auto"/>
        <w:ind w:firstLine="709"/>
        <w:jc w:val="both"/>
        <w:rPr>
          <w:rFonts w:ascii="Times New Roman" w:hAnsi="Times New Roman" w:cs="Times New Roman"/>
          <w:sz w:val="28"/>
          <w:szCs w:val="28"/>
        </w:rPr>
      </w:pPr>
    </w:p>
    <w:p w14:paraId="2B3FBF43"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Цель</w:t>
      </w:r>
      <w:r w:rsidRPr="00A15AE8">
        <w:rPr>
          <w:rFonts w:ascii="Times New Roman" w:hAnsi="Times New Roman" w:cs="Times New Roman"/>
          <w:sz w:val="28"/>
          <w:szCs w:val="28"/>
        </w:rPr>
        <w:t>: определение ведущей формы общения ребенка с взрослыми.</w:t>
      </w:r>
    </w:p>
    <w:p w14:paraId="479945D4"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Диагностические показатели</w:t>
      </w:r>
      <w:r w:rsidRPr="00A15AE8">
        <w:rPr>
          <w:rFonts w:ascii="Times New Roman" w:hAnsi="Times New Roman" w:cs="Times New Roman"/>
          <w:sz w:val="28"/>
          <w:szCs w:val="28"/>
        </w:rPr>
        <w:t>: взаимодействие с взрослыми.</w:t>
      </w:r>
    </w:p>
    <w:p w14:paraId="5E18C3B6" w14:textId="77777777" w:rsidR="00A15AE8" w:rsidRPr="00A15AE8" w:rsidRDefault="00A15AE8" w:rsidP="00A15AE8">
      <w:pPr>
        <w:tabs>
          <w:tab w:val="left" w:pos="4223"/>
        </w:tabs>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Возрастной диапазон</w:t>
      </w:r>
      <w:r w:rsidRPr="00A15AE8">
        <w:rPr>
          <w:rFonts w:ascii="Times New Roman" w:hAnsi="Times New Roman" w:cs="Times New Roman"/>
          <w:sz w:val="28"/>
          <w:szCs w:val="28"/>
        </w:rPr>
        <w:t>: 3-7 лет</w:t>
      </w:r>
      <w:r w:rsidRPr="00A15AE8">
        <w:rPr>
          <w:rFonts w:ascii="Times New Roman" w:hAnsi="Times New Roman" w:cs="Times New Roman"/>
          <w:sz w:val="28"/>
          <w:szCs w:val="28"/>
        </w:rPr>
        <w:tab/>
      </w:r>
    </w:p>
    <w:p w14:paraId="7718F3F5" w14:textId="77777777" w:rsidR="00A15AE8" w:rsidRPr="00A15AE8" w:rsidRDefault="00A15AE8" w:rsidP="00A15AE8">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Источник информации</w:t>
      </w:r>
      <w:r w:rsidRPr="00A15AE8">
        <w:rPr>
          <w:rFonts w:ascii="Times New Roman" w:hAnsi="Times New Roman" w:cs="Times New Roman"/>
          <w:sz w:val="28"/>
          <w:szCs w:val="28"/>
        </w:rPr>
        <w:t>: дети</w:t>
      </w:r>
    </w:p>
    <w:p w14:paraId="1353EBDA"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Форма и условия проведения</w:t>
      </w:r>
      <w:r w:rsidRPr="00A15AE8">
        <w:rPr>
          <w:rFonts w:ascii="Times New Roman" w:hAnsi="Times New Roman" w:cs="Times New Roman"/>
          <w:sz w:val="28"/>
          <w:szCs w:val="28"/>
        </w:rPr>
        <w:t>: индивидуальная</w:t>
      </w:r>
    </w:p>
    <w:p w14:paraId="158BC8C3" w14:textId="77777777" w:rsidR="00A15AE8" w:rsidRPr="00A15AE8" w:rsidRDefault="00A15AE8" w:rsidP="00A15AE8">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 xml:space="preserve">Материал: </w:t>
      </w:r>
      <w:r w:rsidRPr="00A15AE8">
        <w:rPr>
          <w:rFonts w:ascii="Times New Roman" w:hAnsi="Times New Roman" w:cs="Times New Roman"/>
          <w:sz w:val="28"/>
          <w:szCs w:val="28"/>
        </w:rPr>
        <w:t>игрушки, книги</w:t>
      </w:r>
      <w:r w:rsidRPr="00A15AE8">
        <w:rPr>
          <w:rFonts w:ascii="Times New Roman" w:hAnsi="Times New Roman" w:cs="Times New Roman"/>
          <w:i/>
          <w:sz w:val="28"/>
          <w:szCs w:val="28"/>
        </w:rPr>
        <w:t>.</w:t>
      </w:r>
    </w:p>
    <w:p w14:paraId="2EA1AE04"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Инструкция</w:t>
      </w:r>
      <w:r w:rsidRPr="00A15AE8">
        <w:rPr>
          <w:rFonts w:ascii="Times New Roman" w:hAnsi="Times New Roman" w:cs="Times New Roman"/>
          <w:sz w:val="28"/>
          <w:szCs w:val="28"/>
        </w:rPr>
        <w:t>: Педагог приводит ребенка в комнату, где на столе разложены игрушки и книги, и спрашивает, что бы он хотел — поиграть с игрушками (1 ситуация), почитать книжку (2 ситуация) или поговорить (3 ситуация). Затем педагог организует ту деятельность, которую ребенок предпочел. После этого ребенку предлагается на выбор один из двух оставшихся видов деятельности. Если ребенок затрудняется ответить, педагог предлагает ему последовательно все три вида деятельности (поиграть, почитать, поговорить). Каждая ситуация длится не более 15 минут.</w:t>
      </w:r>
    </w:p>
    <w:p w14:paraId="0B9DACBE"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В случае если ребенок постоянно выбирает одну и ту же ситуацию, не проявляя интереса к другим видам, взрослый после самостоятельного выбора ребенка мягко, но настойчиво предлагает ему отдать предпочтение оставшимся двум ситуациям общения.</w:t>
      </w:r>
    </w:p>
    <w:p w14:paraId="3AF8ADF8"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Во время обследования педагог заполняет протокол обследования, в котором фиксируются шесть показателей поведения детей:</w:t>
      </w:r>
    </w:p>
    <w:p w14:paraId="7136DEBA" w14:textId="77777777" w:rsidR="00A15AE8" w:rsidRPr="00A15AE8" w:rsidRDefault="00A15AE8" w:rsidP="00A15AE8">
      <w:pPr>
        <w:pStyle w:val="a9"/>
        <w:numPr>
          <w:ilvl w:val="0"/>
          <w:numId w:val="26"/>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порядок выбора ситуаций;</w:t>
      </w:r>
    </w:p>
    <w:p w14:paraId="610B8B64" w14:textId="77777777" w:rsidR="00A15AE8" w:rsidRPr="00A15AE8" w:rsidRDefault="00A15AE8" w:rsidP="00A15AE8">
      <w:pPr>
        <w:pStyle w:val="a9"/>
        <w:numPr>
          <w:ilvl w:val="0"/>
          <w:numId w:val="26"/>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основной объект внимания в первые минуты опыта;</w:t>
      </w:r>
    </w:p>
    <w:p w14:paraId="12EF650E" w14:textId="77777777" w:rsidR="00A15AE8" w:rsidRPr="00A15AE8" w:rsidRDefault="00A15AE8" w:rsidP="00A15AE8">
      <w:pPr>
        <w:pStyle w:val="a9"/>
        <w:numPr>
          <w:ilvl w:val="0"/>
          <w:numId w:val="26"/>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характер активности по отношению к объекту внимания;</w:t>
      </w:r>
    </w:p>
    <w:p w14:paraId="050488E1" w14:textId="77777777" w:rsidR="00A15AE8" w:rsidRPr="00A15AE8" w:rsidRDefault="00A15AE8" w:rsidP="00A15AE8">
      <w:pPr>
        <w:pStyle w:val="a9"/>
        <w:numPr>
          <w:ilvl w:val="0"/>
          <w:numId w:val="26"/>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уровень комфортности во время эксперимента;</w:t>
      </w:r>
    </w:p>
    <w:p w14:paraId="1A03DB75" w14:textId="77777777" w:rsidR="00A15AE8" w:rsidRPr="00A15AE8" w:rsidRDefault="00A15AE8" w:rsidP="00A15AE8">
      <w:pPr>
        <w:pStyle w:val="a9"/>
        <w:numPr>
          <w:ilvl w:val="0"/>
          <w:numId w:val="26"/>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анализ речевых высказываний;</w:t>
      </w:r>
    </w:p>
    <w:p w14:paraId="2106E86E" w14:textId="77777777" w:rsidR="00A15AE8" w:rsidRPr="00A15AE8" w:rsidRDefault="00A15AE8" w:rsidP="00A15AE8">
      <w:pPr>
        <w:pStyle w:val="a9"/>
        <w:numPr>
          <w:ilvl w:val="0"/>
          <w:numId w:val="26"/>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желательная для ребенка продолжительность деятельности.</w:t>
      </w:r>
    </w:p>
    <w:p w14:paraId="210F7E08"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Типы общения выделяют по предпочтению одной из трех ситуаций:</w:t>
      </w:r>
    </w:p>
    <w:p w14:paraId="6A62C9FA"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1 ситуация (совместная игра) — ситуативно-деловое общение;</w:t>
      </w:r>
    </w:p>
    <w:p w14:paraId="6AEB6A30"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2 ситуация (чтение книг) — </w:t>
      </w:r>
      <w:proofErr w:type="spellStart"/>
      <w:r w:rsidRPr="00A15AE8">
        <w:rPr>
          <w:rFonts w:ascii="Times New Roman" w:hAnsi="Times New Roman" w:cs="Times New Roman"/>
          <w:sz w:val="28"/>
          <w:szCs w:val="28"/>
        </w:rPr>
        <w:t>внеситуативно</w:t>
      </w:r>
      <w:proofErr w:type="spellEnd"/>
      <w:r w:rsidRPr="00A15AE8">
        <w:rPr>
          <w:rFonts w:ascii="Times New Roman" w:hAnsi="Times New Roman" w:cs="Times New Roman"/>
          <w:sz w:val="28"/>
          <w:szCs w:val="28"/>
        </w:rPr>
        <w:t>-познавательное общение;</w:t>
      </w:r>
    </w:p>
    <w:p w14:paraId="6455A2A1"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3 ситуация (беседа) — </w:t>
      </w:r>
      <w:proofErr w:type="spellStart"/>
      <w:r w:rsidRPr="00A15AE8">
        <w:rPr>
          <w:rFonts w:ascii="Times New Roman" w:hAnsi="Times New Roman" w:cs="Times New Roman"/>
          <w:sz w:val="28"/>
          <w:szCs w:val="28"/>
        </w:rPr>
        <w:t>внеситуативно</w:t>
      </w:r>
      <w:proofErr w:type="spellEnd"/>
      <w:r w:rsidRPr="00A15AE8">
        <w:rPr>
          <w:rFonts w:ascii="Times New Roman" w:hAnsi="Times New Roman" w:cs="Times New Roman"/>
          <w:sz w:val="28"/>
          <w:szCs w:val="28"/>
        </w:rPr>
        <w:t>-личностное общение.</w:t>
      </w:r>
    </w:p>
    <w:p w14:paraId="444CE99B"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Обработка результатов</w:t>
      </w:r>
      <w:r w:rsidRPr="00A15AE8">
        <w:rPr>
          <w:rFonts w:ascii="Times New Roman" w:hAnsi="Times New Roman" w:cs="Times New Roman"/>
          <w:sz w:val="28"/>
          <w:szCs w:val="28"/>
        </w:rPr>
        <w:t xml:space="preserve">: Показатели действий детей оцениваются в баллах. Особое внимание уделяется тематике и содержанию речевых высказываний. Наибольшее количество баллов выставляется за </w:t>
      </w:r>
      <w:proofErr w:type="spellStart"/>
      <w:r w:rsidRPr="00A15AE8">
        <w:rPr>
          <w:rFonts w:ascii="Times New Roman" w:hAnsi="Times New Roman" w:cs="Times New Roman"/>
          <w:sz w:val="28"/>
          <w:szCs w:val="28"/>
        </w:rPr>
        <w:t>внеситуативные</w:t>
      </w:r>
      <w:proofErr w:type="spellEnd"/>
      <w:r w:rsidRPr="00A15AE8">
        <w:rPr>
          <w:rFonts w:ascii="Times New Roman" w:hAnsi="Times New Roman" w:cs="Times New Roman"/>
          <w:sz w:val="28"/>
          <w:szCs w:val="28"/>
        </w:rPr>
        <w:t xml:space="preserve">, социально-значимые, оценочные высказывания, свидетельствующие о способности ребенка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 xml:space="preserve">к </w:t>
      </w:r>
      <w:proofErr w:type="spellStart"/>
      <w:r w:rsidRPr="00A15AE8">
        <w:rPr>
          <w:rFonts w:ascii="Times New Roman" w:hAnsi="Times New Roman" w:cs="Times New Roman"/>
          <w:sz w:val="28"/>
          <w:szCs w:val="28"/>
        </w:rPr>
        <w:t>внеситуативно</w:t>
      </w:r>
      <w:proofErr w:type="spellEnd"/>
      <w:r w:rsidRPr="00A15AE8">
        <w:rPr>
          <w:rFonts w:ascii="Times New Roman" w:hAnsi="Times New Roman" w:cs="Times New Roman"/>
          <w:sz w:val="28"/>
          <w:szCs w:val="28"/>
        </w:rPr>
        <w:t>-личностному общению с взрослыми.</w:t>
      </w:r>
    </w:p>
    <w:p w14:paraId="55AAC775"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Во всех ситуациях подсчитывается общее количество баллов, которыми оценивается каждый показатель. Ведущей считается та форма общения, которая оценивается наибольшей суммой баллов.</w:t>
      </w:r>
    </w:p>
    <w:p w14:paraId="13B2BFC7" w14:textId="77777777" w:rsidR="00A15AE8" w:rsidRPr="00A15AE8" w:rsidRDefault="00A15AE8" w:rsidP="00A15AE8">
      <w:pPr>
        <w:spacing w:after="0" w:line="240" w:lineRule="auto"/>
        <w:ind w:firstLine="709"/>
        <w:jc w:val="both"/>
        <w:rPr>
          <w:rFonts w:ascii="Times New Roman" w:hAnsi="Times New Roman" w:cs="Times New Roman"/>
          <w:b/>
          <w:bCs/>
          <w:sz w:val="28"/>
          <w:szCs w:val="28"/>
        </w:rPr>
      </w:pPr>
      <w:r w:rsidRPr="00A15AE8">
        <w:rPr>
          <w:rFonts w:ascii="Times New Roman" w:hAnsi="Times New Roman" w:cs="Times New Roman"/>
          <w:b/>
          <w:bCs/>
          <w:sz w:val="28"/>
          <w:szCs w:val="28"/>
        </w:rPr>
        <w:t xml:space="preserve">Шкала показателей для определения ведущей формы общения ребенка </w:t>
      </w:r>
      <w:r w:rsidR="00507153">
        <w:rPr>
          <w:rFonts w:ascii="Times New Roman" w:hAnsi="Times New Roman" w:cs="Times New Roman"/>
          <w:b/>
          <w:bCs/>
          <w:sz w:val="28"/>
          <w:szCs w:val="28"/>
        </w:rPr>
        <w:t xml:space="preserve">                  </w:t>
      </w:r>
      <w:r w:rsidRPr="00A15AE8">
        <w:rPr>
          <w:rFonts w:ascii="Times New Roman" w:hAnsi="Times New Roman" w:cs="Times New Roman"/>
          <w:b/>
          <w:bCs/>
          <w:sz w:val="28"/>
          <w:szCs w:val="28"/>
        </w:rPr>
        <w:t>с взрослыми</w:t>
      </w:r>
    </w:p>
    <w:tbl>
      <w:tblPr>
        <w:tblStyle w:val="a7"/>
        <w:tblW w:w="0" w:type="auto"/>
        <w:tblLook w:val="04A0" w:firstRow="1" w:lastRow="0" w:firstColumn="1" w:lastColumn="0" w:noHBand="0" w:noVBand="1"/>
      </w:tblPr>
      <w:tblGrid>
        <w:gridCol w:w="1079"/>
        <w:gridCol w:w="4253"/>
        <w:gridCol w:w="1701"/>
      </w:tblGrid>
      <w:tr w:rsidR="00A15AE8" w:rsidRPr="00A15AE8" w14:paraId="0E813051" w14:textId="77777777" w:rsidTr="00A15AE8">
        <w:tc>
          <w:tcPr>
            <w:tcW w:w="675" w:type="dxa"/>
          </w:tcPr>
          <w:p w14:paraId="4B73FAD3" w14:textId="77777777" w:rsidR="00A15AE8" w:rsidRPr="00A15AE8" w:rsidRDefault="00A15AE8" w:rsidP="00A15AE8">
            <w:pPr>
              <w:ind w:firstLine="567"/>
              <w:jc w:val="both"/>
              <w:rPr>
                <w:rFonts w:ascii="Times New Roman" w:hAnsi="Times New Roman" w:cs="Times New Roman"/>
                <w:b/>
                <w:sz w:val="28"/>
                <w:szCs w:val="28"/>
              </w:rPr>
            </w:pPr>
            <w:r w:rsidRPr="00A15AE8">
              <w:rPr>
                <w:rFonts w:ascii="Times New Roman" w:hAnsi="Times New Roman" w:cs="Times New Roman"/>
                <w:b/>
                <w:sz w:val="28"/>
                <w:szCs w:val="28"/>
              </w:rPr>
              <w:t>№</w:t>
            </w:r>
          </w:p>
        </w:tc>
        <w:tc>
          <w:tcPr>
            <w:tcW w:w="4253" w:type="dxa"/>
          </w:tcPr>
          <w:p w14:paraId="3B6A6012" w14:textId="77777777" w:rsidR="00A15AE8" w:rsidRPr="00A15AE8" w:rsidRDefault="00A15AE8" w:rsidP="00A15AE8">
            <w:pPr>
              <w:ind w:firstLine="567"/>
              <w:jc w:val="both"/>
              <w:rPr>
                <w:rFonts w:ascii="Times New Roman" w:hAnsi="Times New Roman" w:cs="Times New Roman"/>
                <w:b/>
                <w:sz w:val="24"/>
                <w:szCs w:val="24"/>
              </w:rPr>
            </w:pPr>
            <w:r w:rsidRPr="00A15AE8">
              <w:rPr>
                <w:rFonts w:ascii="Times New Roman" w:hAnsi="Times New Roman" w:cs="Times New Roman"/>
                <w:b/>
                <w:sz w:val="24"/>
                <w:szCs w:val="24"/>
              </w:rPr>
              <w:t>Показатели поведения</w:t>
            </w:r>
          </w:p>
        </w:tc>
        <w:tc>
          <w:tcPr>
            <w:tcW w:w="1701" w:type="dxa"/>
          </w:tcPr>
          <w:p w14:paraId="7AF47032" w14:textId="77777777" w:rsidR="00A15AE8" w:rsidRPr="00A15AE8" w:rsidRDefault="00A15AE8" w:rsidP="00A15AE8">
            <w:pPr>
              <w:ind w:firstLine="567"/>
              <w:jc w:val="both"/>
              <w:rPr>
                <w:rFonts w:ascii="Times New Roman" w:hAnsi="Times New Roman" w:cs="Times New Roman"/>
                <w:b/>
                <w:sz w:val="24"/>
                <w:szCs w:val="24"/>
              </w:rPr>
            </w:pPr>
            <w:r w:rsidRPr="00A15AE8">
              <w:rPr>
                <w:rFonts w:ascii="Times New Roman" w:hAnsi="Times New Roman" w:cs="Times New Roman"/>
                <w:b/>
                <w:sz w:val="24"/>
                <w:szCs w:val="24"/>
              </w:rPr>
              <w:t>Баллы</w:t>
            </w:r>
          </w:p>
        </w:tc>
      </w:tr>
      <w:tr w:rsidR="00A15AE8" w:rsidRPr="00A15AE8" w14:paraId="46772B60" w14:textId="77777777" w:rsidTr="00A15AE8">
        <w:tc>
          <w:tcPr>
            <w:tcW w:w="675" w:type="dxa"/>
          </w:tcPr>
          <w:p w14:paraId="0D275A89" w14:textId="77777777" w:rsidR="00A15AE8" w:rsidRPr="00A15AE8" w:rsidRDefault="00A15AE8" w:rsidP="00A15AE8">
            <w:pPr>
              <w:ind w:firstLine="567"/>
              <w:jc w:val="both"/>
              <w:rPr>
                <w:rFonts w:ascii="Times New Roman" w:hAnsi="Times New Roman" w:cs="Times New Roman"/>
                <w:sz w:val="28"/>
                <w:szCs w:val="28"/>
                <w:lang w:val="en-US"/>
              </w:rPr>
            </w:pPr>
            <w:r w:rsidRPr="00A15AE8">
              <w:rPr>
                <w:rFonts w:ascii="Times New Roman" w:hAnsi="Times New Roman" w:cs="Times New Roman"/>
                <w:sz w:val="28"/>
                <w:szCs w:val="28"/>
                <w:lang w:val="en-US"/>
              </w:rPr>
              <w:lastRenderedPageBreak/>
              <w:t>I</w:t>
            </w:r>
          </w:p>
        </w:tc>
        <w:tc>
          <w:tcPr>
            <w:tcW w:w="4253" w:type="dxa"/>
          </w:tcPr>
          <w:p w14:paraId="39C8FBB5"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Порядок выбора ситуаций: Игры, занятия</w:t>
            </w:r>
          </w:p>
          <w:p w14:paraId="6E6D2299"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Чтение книги</w:t>
            </w:r>
          </w:p>
          <w:p w14:paraId="6BD52B3C"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Беседа на личные темы</w:t>
            </w:r>
          </w:p>
        </w:tc>
        <w:tc>
          <w:tcPr>
            <w:tcW w:w="1701" w:type="dxa"/>
          </w:tcPr>
          <w:p w14:paraId="6BE88D1D"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12</w:t>
            </w:r>
          </w:p>
          <w:p w14:paraId="537A762A"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3</w:t>
            </w:r>
          </w:p>
          <w:p w14:paraId="1C140100"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0</w:t>
            </w:r>
          </w:p>
        </w:tc>
      </w:tr>
      <w:tr w:rsidR="00A15AE8" w:rsidRPr="00A15AE8" w14:paraId="16F7DDC6" w14:textId="77777777" w:rsidTr="00A15AE8">
        <w:tc>
          <w:tcPr>
            <w:tcW w:w="675" w:type="dxa"/>
          </w:tcPr>
          <w:p w14:paraId="64C7DB90" w14:textId="77777777" w:rsidR="00A15AE8" w:rsidRPr="00A15AE8" w:rsidRDefault="00A15AE8" w:rsidP="00A15AE8">
            <w:pPr>
              <w:ind w:firstLine="567"/>
              <w:jc w:val="both"/>
              <w:rPr>
                <w:rFonts w:ascii="Times New Roman" w:hAnsi="Times New Roman" w:cs="Times New Roman"/>
                <w:sz w:val="28"/>
                <w:szCs w:val="28"/>
                <w:lang w:val="en-US"/>
              </w:rPr>
            </w:pPr>
            <w:r w:rsidRPr="00A15AE8">
              <w:rPr>
                <w:rFonts w:ascii="Times New Roman" w:hAnsi="Times New Roman" w:cs="Times New Roman"/>
                <w:sz w:val="28"/>
                <w:szCs w:val="28"/>
                <w:lang w:val="en-US"/>
              </w:rPr>
              <w:t>II</w:t>
            </w:r>
          </w:p>
        </w:tc>
        <w:tc>
          <w:tcPr>
            <w:tcW w:w="4253" w:type="dxa"/>
          </w:tcPr>
          <w:p w14:paraId="623F0D69"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b/>
                <w:bCs/>
                <w:sz w:val="24"/>
                <w:szCs w:val="24"/>
              </w:rPr>
              <w:t>Основной объект внимания в первые минуты опыта:</w:t>
            </w:r>
          </w:p>
        </w:tc>
        <w:tc>
          <w:tcPr>
            <w:tcW w:w="1701" w:type="dxa"/>
          </w:tcPr>
          <w:p w14:paraId="27F256C7" w14:textId="77777777" w:rsidR="00A15AE8" w:rsidRPr="00A15AE8" w:rsidRDefault="00A15AE8" w:rsidP="00A15AE8">
            <w:pPr>
              <w:ind w:firstLine="567"/>
              <w:jc w:val="both"/>
              <w:rPr>
                <w:rFonts w:ascii="Times New Roman" w:hAnsi="Times New Roman" w:cs="Times New Roman"/>
                <w:sz w:val="24"/>
                <w:szCs w:val="24"/>
              </w:rPr>
            </w:pPr>
          </w:p>
        </w:tc>
      </w:tr>
      <w:tr w:rsidR="00A15AE8" w:rsidRPr="00A15AE8" w14:paraId="3F8EAC15" w14:textId="77777777" w:rsidTr="00A15AE8">
        <w:tc>
          <w:tcPr>
            <w:tcW w:w="675" w:type="dxa"/>
          </w:tcPr>
          <w:p w14:paraId="3E03A15D" w14:textId="77777777" w:rsidR="00A15AE8" w:rsidRPr="00A15AE8" w:rsidRDefault="00A15AE8" w:rsidP="00A15AE8">
            <w:pPr>
              <w:ind w:firstLine="567"/>
              <w:jc w:val="both"/>
              <w:rPr>
                <w:rFonts w:ascii="Times New Roman" w:hAnsi="Times New Roman" w:cs="Times New Roman"/>
                <w:sz w:val="28"/>
                <w:szCs w:val="28"/>
              </w:rPr>
            </w:pPr>
          </w:p>
        </w:tc>
        <w:tc>
          <w:tcPr>
            <w:tcW w:w="4253" w:type="dxa"/>
          </w:tcPr>
          <w:p w14:paraId="2C523B9C"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Игрушки, книги</w:t>
            </w:r>
          </w:p>
          <w:p w14:paraId="69C5ACCE"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xml:space="preserve">Взрослый </w:t>
            </w:r>
          </w:p>
        </w:tc>
        <w:tc>
          <w:tcPr>
            <w:tcW w:w="1701" w:type="dxa"/>
          </w:tcPr>
          <w:p w14:paraId="5F835292"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12</w:t>
            </w:r>
          </w:p>
          <w:p w14:paraId="4C038EEB"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3</w:t>
            </w:r>
          </w:p>
        </w:tc>
      </w:tr>
      <w:tr w:rsidR="00A15AE8" w:rsidRPr="00A15AE8" w14:paraId="29A83AC5" w14:textId="77777777" w:rsidTr="00A15AE8">
        <w:tc>
          <w:tcPr>
            <w:tcW w:w="675" w:type="dxa"/>
          </w:tcPr>
          <w:p w14:paraId="5F6C6BE2" w14:textId="77777777" w:rsidR="00A15AE8" w:rsidRPr="00A15AE8" w:rsidRDefault="00A15AE8" w:rsidP="00A15AE8">
            <w:pPr>
              <w:ind w:firstLine="567"/>
              <w:jc w:val="both"/>
              <w:rPr>
                <w:rFonts w:ascii="Times New Roman" w:hAnsi="Times New Roman" w:cs="Times New Roman"/>
                <w:sz w:val="28"/>
                <w:szCs w:val="28"/>
                <w:lang w:val="en-US"/>
              </w:rPr>
            </w:pPr>
            <w:r w:rsidRPr="00A15AE8">
              <w:rPr>
                <w:rFonts w:ascii="Times New Roman" w:hAnsi="Times New Roman" w:cs="Times New Roman"/>
                <w:sz w:val="28"/>
                <w:szCs w:val="28"/>
                <w:lang w:val="en-US"/>
              </w:rPr>
              <w:t>III</w:t>
            </w:r>
          </w:p>
        </w:tc>
        <w:tc>
          <w:tcPr>
            <w:tcW w:w="4253" w:type="dxa"/>
          </w:tcPr>
          <w:p w14:paraId="5D73972A"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b/>
                <w:bCs/>
                <w:sz w:val="24"/>
                <w:szCs w:val="24"/>
              </w:rPr>
              <w:t>Характер активности по отношению к объекту внимания:</w:t>
            </w:r>
          </w:p>
        </w:tc>
        <w:tc>
          <w:tcPr>
            <w:tcW w:w="1701" w:type="dxa"/>
          </w:tcPr>
          <w:p w14:paraId="367B0CD6" w14:textId="77777777" w:rsidR="00A15AE8" w:rsidRPr="00A15AE8" w:rsidRDefault="00A15AE8" w:rsidP="00A15AE8">
            <w:pPr>
              <w:ind w:firstLine="567"/>
              <w:jc w:val="both"/>
              <w:rPr>
                <w:rFonts w:ascii="Times New Roman" w:hAnsi="Times New Roman" w:cs="Times New Roman"/>
                <w:sz w:val="24"/>
                <w:szCs w:val="24"/>
              </w:rPr>
            </w:pPr>
          </w:p>
        </w:tc>
      </w:tr>
      <w:tr w:rsidR="00A15AE8" w:rsidRPr="00A15AE8" w14:paraId="0D2FDCEA" w14:textId="77777777" w:rsidTr="00A15AE8">
        <w:tc>
          <w:tcPr>
            <w:tcW w:w="675" w:type="dxa"/>
          </w:tcPr>
          <w:p w14:paraId="35E366EB" w14:textId="77777777" w:rsidR="00A15AE8" w:rsidRPr="00A15AE8" w:rsidRDefault="00A15AE8" w:rsidP="00A15AE8">
            <w:pPr>
              <w:ind w:firstLine="567"/>
              <w:jc w:val="both"/>
              <w:rPr>
                <w:rFonts w:ascii="Times New Roman" w:hAnsi="Times New Roman" w:cs="Times New Roman"/>
                <w:sz w:val="28"/>
                <w:szCs w:val="28"/>
              </w:rPr>
            </w:pPr>
          </w:p>
        </w:tc>
        <w:tc>
          <w:tcPr>
            <w:tcW w:w="4253" w:type="dxa"/>
          </w:tcPr>
          <w:p w14:paraId="6FF0068E"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Не смотрит</w:t>
            </w:r>
          </w:p>
          <w:p w14:paraId="663876D6"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Беглый взгляд</w:t>
            </w:r>
          </w:p>
          <w:p w14:paraId="1F33D652"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xml:space="preserve">Приближение </w:t>
            </w:r>
          </w:p>
          <w:p w14:paraId="22B1D4D1"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xml:space="preserve">Прикосновение </w:t>
            </w:r>
          </w:p>
          <w:p w14:paraId="1B3E2547"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Речевые высказывания</w:t>
            </w:r>
          </w:p>
        </w:tc>
        <w:tc>
          <w:tcPr>
            <w:tcW w:w="1701" w:type="dxa"/>
          </w:tcPr>
          <w:p w14:paraId="3A28D5FB"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0</w:t>
            </w:r>
          </w:p>
          <w:p w14:paraId="4BA5D912"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w:t>
            </w:r>
          </w:p>
          <w:p w14:paraId="34856E0B"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2</w:t>
            </w:r>
          </w:p>
          <w:p w14:paraId="7DDB620D"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3</w:t>
            </w:r>
          </w:p>
          <w:p w14:paraId="644D868E"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4</w:t>
            </w:r>
          </w:p>
        </w:tc>
      </w:tr>
      <w:tr w:rsidR="00A15AE8" w:rsidRPr="00A15AE8" w14:paraId="2608FE7E" w14:textId="77777777" w:rsidTr="00A15AE8">
        <w:tc>
          <w:tcPr>
            <w:tcW w:w="675" w:type="dxa"/>
          </w:tcPr>
          <w:p w14:paraId="003AC2FF" w14:textId="77777777" w:rsidR="00A15AE8" w:rsidRPr="00A15AE8" w:rsidRDefault="00A15AE8" w:rsidP="00A15AE8">
            <w:pPr>
              <w:ind w:firstLine="567"/>
              <w:jc w:val="both"/>
              <w:rPr>
                <w:rFonts w:ascii="Times New Roman" w:hAnsi="Times New Roman" w:cs="Times New Roman"/>
                <w:sz w:val="28"/>
                <w:szCs w:val="28"/>
              </w:rPr>
            </w:pPr>
            <w:r w:rsidRPr="00A15AE8">
              <w:rPr>
                <w:rFonts w:ascii="Times New Roman" w:hAnsi="Times New Roman" w:cs="Times New Roman"/>
                <w:sz w:val="28"/>
                <w:szCs w:val="28"/>
                <w:lang w:val="en-US"/>
              </w:rPr>
              <w:t>IV</w:t>
            </w:r>
          </w:p>
        </w:tc>
        <w:tc>
          <w:tcPr>
            <w:tcW w:w="4253" w:type="dxa"/>
          </w:tcPr>
          <w:p w14:paraId="695756C6"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b/>
                <w:bCs/>
                <w:sz w:val="24"/>
                <w:szCs w:val="24"/>
              </w:rPr>
              <w:t>Уровень комфортности во время эксперимента</w:t>
            </w:r>
          </w:p>
        </w:tc>
        <w:tc>
          <w:tcPr>
            <w:tcW w:w="1701" w:type="dxa"/>
          </w:tcPr>
          <w:p w14:paraId="56A8D53A" w14:textId="77777777" w:rsidR="00A15AE8" w:rsidRPr="00A15AE8" w:rsidRDefault="00A15AE8" w:rsidP="00A15AE8">
            <w:pPr>
              <w:ind w:firstLine="567"/>
              <w:jc w:val="both"/>
              <w:rPr>
                <w:rFonts w:ascii="Times New Roman" w:hAnsi="Times New Roman" w:cs="Times New Roman"/>
                <w:sz w:val="24"/>
                <w:szCs w:val="24"/>
              </w:rPr>
            </w:pPr>
          </w:p>
        </w:tc>
      </w:tr>
      <w:tr w:rsidR="00A15AE8" w:rsidRPr="00A15AE8" w14:paraId="173A1542" w14:textId="77777777" w:rsidTr="00A15AE8">
        <w:trPr>
          <w:trHeight w:val="133"/>
        </w:trPr>
        <w:tc>
          <w:tcPr>
            <w:tcW w:w="675" w:type="dxa"/>
          </w:tcPr>
          <w:p w14:paraId="4217FB3E" w14:textId="77777777" w:rsidR="00A15AE8" w:rsidRPr="00A15AE8" w:rsidRDefault="00A15AE8" w:rsidP="00A15AE8">
            <w:pPr>
              <w:ind w:firstLine="567"/>
              <w:jc w:val="both"/>
              <w:rPr>
                <w:rFonts w:ascii="Times New Roman" w:hAnsi="Times New Roman" w:cs="Times New Roman"/>
                <w:sz w:val="28"/>
                <w:szCs w:val="28"/>
              </w:rPr>
            </w:pPr>
          </w:p>
        </w:tc>
        <w:tc>
          <w:tcPr>
            <w:tcW w:w="4253" w:type="dxa"/>
          </w:tcPr>
          <w:p w14:paraId="2D0E60B4"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Напряжен, скован</w:t>
            </w:r>
          </w:p>
          <w:p w14:paraId="1BA09171"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xml:space="preserve">Озабочен </w:t>
            </w:r>
          </w:p>
          <w:p w14:paraId="79F84A6E"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Смущен</w:t>
            </w:r>
          </w:p>
          <w:p w14:paraId="454C4882"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xml:space="preserve">Спокоен </w:t>
            </w:r>
          </w:p>
          <w:p w14:paraId="1A868875"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Раскован</w:t>
            </w:r>
          </w:p>
          <w:p w14:paraId="362DB331"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весел</w:t>
            </w:r>
          </w:p>
        </w:tc>
        <w:tc>
          <w:tcPr>
            <w:tcW w:w="1701" w:type="dxa"/>
          </w:tcPr>
          <w:p w14:paraId="12402B9B"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0</w:t>
            </w:r>
          </w:p>
          <w:p w14:paraId="42D593C1"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w:t>
            </w:r>
          </w:p>
          <w:p w14:paraId="169220AB"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2</w:t>
            </w:r>
          </w:p>
          <w:p w14:paraId="7EFBF385"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3</w:t>
            </w:r>
          </w:p>
          <w:p w14:paraId="22BA2663"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4</w:t>
            </w:r>
          </w:p>
          <w:p w14:paraId="5A5F5B30"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5</w:t>
            </w:r>
          </w:p>
        </w:tc>
      </w:tr>
      <w:tr w:rsidR="00A15AE8" w:rsidRPr="00A15AE8" w14:paraId="4F9DF5F0" w14:textId="77777777" w:rsidTr="00A15AE8">
        <w:trPr>
          <w:trHeight w:val="145"/>
        </w:trPr>
        <w:tc>
          <w:tcPr>
            <w:tcW w:w="675" w:type="dxa"/>
          </w:tcPr>
          <w:p w14:paraId="2A4E5022" w14:textId="77777777" w:rsidR="00A15AE8" w:rsidRPr="00A15AE8" w:rsidRDefault="00A15AE8" w:rsidP="00A15AE8">
            <w:pPr>
              <w:ind w:firstLine="567"/>
              <w:jc w:val="both"/>
              <w:rPr>
                <w:rFonts w:ascii="Times New Roman" w:hAnsi="Times New Roman" w:cs="Times New Roman"/>
                <w:sz w:val="28"/>
                <w:szCs w:val="28"/>
              </w:rPr>
            </w:pPr>
            <w:r w:rsidRPr="00A15AE8">
              <w:rPr>
                <w:rFonts w:ascii="Times New Roman" w:hAnsi="Times New Roman" w:cs="Times New Roman"/>
                <w:sz w:val="28"/>
                <w:szCs w:val="28"/>
              </w:rPr>
              <w:t>V</w:t>
            </w:r>
          </w:p>
        </w:tc>
        <w:tc>
          <w:tcPr>
            <w:tcW w:w="4253" w:type="dxa"/>
          </w:tcPr>
          <w:p w14:paraId="1964E2F3"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b/>
                <w:bCs/>
                <w:sz w:val="24"/>
                <w:szCs w:val="24"/>
              </w:rPr>
              <w:t>Анализ речевых высказываний детей:</w:t>
            </w:r>
          </w:p>
        </w:tc>
        <w:tc>
          <w:tcPr>
            <w:tcW w:w="1701" w:type="dxa"/>
          </w:tcPr>
          <w:p w14:paraId="4E633967" w14:textId="77777777" w:rsidR="00A15AE8" w:rsidRPr="00A15AE8" w:rsidRDefault="00A15AE8" w:rsidP="00A15AE8">
            <w:pPr>
              <w:ind w:firstLine="567"/>
              <w:jc w:val="both"/>
              <w:rPr>
                <w:rFonts w:ascii="Times New Roman" w:hAnsi="Times New Roman" w:cs="Times New Roman"/>
                <w:sz w:val="24"/>
                <w:szCs w:val="24"/>
              </w:rPr>
            </w:pPr>
          </w:p>
        </w:tc>
      </w:tr>
      <w:tr w:rsidR="00A15AE8" w:rsidRPr="00A15AE8" w14:paraId="5AEF5781" w14:textId="77777777" w:rsidTr="00A15AE8">
        <w:trPr>
          <w:trHeight w:val="157"/>
        </w:trPr>
        <w:tc>
          <w:tcPr>
            <w:tcW w:w="675" w:type="dxa"/>
          </w:tcPr>
          <w:p w14:paraId="79F0EA00" w14:textId="77777777" w:rsidR="00A15AE8" w:rsidRPr="00A15AE8" w:rsidRDefault="00A15AE8" w:rsidP="00A15AE8">
            <w:pPr>
              <w:ind w:firstLine="567"/>
              <w:jc w:val="both"/>
              <w:rPr>
                <w:rFonts w:ascii="Times New Roman" w:hAnsi="Times New Roman" w:cs="Times New Roman"/>
                <w:sz w:val="28"/>
                <w:szCs w:val="28"/>
              </w:rPr>
            </w:pPr>
          </w:p>
        </w:tc>
        <w:tc>
          <w:tcPr>
            <w:tcW w:w="4253" w:type="dxa"/>
          </w:tcPr>
          <w:p w14:paraId="2A4DFED5" w14:textId="77777777" w:rsidR="00A15AE8" w:rsidRPr="00A15AE8" w:rsidRDefault="00A15AE8" w:rsidP="00A15AE8">
            <w:pPr>
              <w:jc w:val="both"/>
              <w:rPr>
                <w:rFonts w:ascii="Times New Roman" w:hAnsi="Times New Roman" w:cs="Times New Roman"/>
                <w:sz w:val="24"/>
                <w:szCs w:val="24"/>
                <w:u w:val="single"/>
              </w:rPr>
            </w:pPr>
            <w:r w:rsidRPr="00A15AE8">
              <w:rPr>
                <w:rFonts w:ascii="Times New Roman" w:hAnsi="Times New Roman" w:cs="Times New Roman"/>
                <w:sz w:val="24"/>
                <w:szCs w:val="24"/>
                <w:u w:val="single"/>
              </w:rPr>
              <w:t>По форме:</w:t>
            </w:r>
          </w:p>
          <w:p w14:paraId="0D35FC89"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Ситуативные</w:t>
            </w:r>
          </w:p>
          <w:p w14:paraId="6B25CE5C" w14:textId="77777777" w:rsidR="00A15AE8" w:rsidRPr="00A15AE8" w:rsidRDefault="00A15AE8" w:rsidP="00A15AE8">
            <w:pPr>
              <w:jc w:val="both"/>
              <w:rPr>
                <w:rFonts w:ascii="Times New Roman" w:hAnsi="Times New Roman" w:cs="Times New Roman"/>
                <w:sz w:val="24"/>
                <w:szCs w:val="24"/>
              </w:rPr>
            </w:pPr>
            <w:proofErr w:type="spellStart"/>
            <w:r w:rsidRPr="00A15AE8">
              <w:rPr>
                <w:rFonts w:ascii="Times New Roman" w:hAnsi="Times New Roman" w:cs="Times New Roman"/>
                <w:sz w:val="24"/>
                <w:szCs w:val="24"/>
              </w:rPr>
              <w:t>Внеситуативные</w:t>
            </w:r>
            <w:proofErr w:type="spellEnd"/>
          </w:p>
          <w:p w14:paraId="246AA146" w14:textId="77777777" w:rsidR="00A15AE8" w:rsidRPr="00A15AE8" w:rsidRDefault="00A15AE8" w:rsidP="00A15AE8">
            <w:pPr>
              <w:jc w:val="both"/>
              <w:rPr>
                <w:rFonts w:ascii="Times New Roman" w:hAnsi="Times New Roman" w:cs="Times New Roman"/>
                <w:sz w:val="24"/>
                <w:szCs w:val="24"/>
                <w:u w:val="single"/>
              </w:rPr>
            </w:pPr>
            <w:r w:rsidRPr="00A15AE8">
              <w:rPr>
                <w:rFonts w:ascii="Times New Roman" w:hAnsi="Times New Roman" w:cs="Times New Roman"/>
                <w:sz w:val="24"/>
                <w:szCs w:val="24"/>
                <w:u w:val="single"/>
              </w:rPr>
              <w:t>По теме:</w:t>
            </w:r>
          </w:p>
          <w:p w14:paraId="29B9CC07"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Несоциальные (животные, игрушки, предметы и т.д.)</w:t>
            </w:r>
          </w:p>
          <w:p w14:paraId="57D4FAF7"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Социальные (я, другие дети, экспериментатор, родители)</w:t>
            </w:r>
          </w:p>
          <w:p w14:paraId="20ACA814"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По функции:</w:t>
            </w:r>
          </w:p>
          <w:p w14:paraId="1AB8D2A5"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Просьба о помощи</w:t>
            </w:r>
          </w:p>
          <w:p w14:paraId="3F75D371"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Вопросы</w:t>
            </w:r>
          </w:p>
          <w:p w14:paraId="263D652D"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 xml:space="preserve">Высказывания </w:t>
            </w:r>
          </w:p>
          <w:p w14:paraId="1C5F41FF"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По содержанию:</w:t>
            </w:r>
          </w:p>
          <w:p w14:paraId="0D739487"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Констатирующие высказывания</w:t>
            </w:r>
          </w:p>
          <w:p w14:paraId="2615BE0F"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Высказывания о принадлежности</w:t>
            </w:r>
          </w:p>
          <w:p w14:paraId="2B291613"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Оценка мнения</w:t>
            </w:r>
          </w:p>
        </w:tc>
        <w:tc>
          <w:tcPr>
            <w:tcW w:w="1701" w:type="dxa"/>
          </w:tcPr>
          <w:p w14:paraId="62409B76" w14:textId="77777777" w:rsidR="00A15AE8" w:rsidRPr="00A15AE8" w:rsidRDefault="00A15AE8" w:rsidP="00A15AE8">
            <w:pPr>
              <w:ind w:firstLine="567"/>
              <w:jc w:val="both"/>
              <w:rPr>
                <w:rFonts w:ascii="Times New Roman" w:hAnsi="Times New Roman" w:cs="Times New Roman"/>
                <w:sz w:val="24"/>
                <w:szCs w:val="24"/>
              </w:rPr>
            </w:pPr>
          </w:p>
          <w:p w14:paraId="6398DF6C"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w:t>
            </w:r>
          </w:p>
          <w:p w14:paraId="7AC01F1A"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2</w:t>
            </w:r>
          </w:p>
          <w:p w14:paraId="377625BA" w14:textId="77777777" w:rsidR="00A15AE8" w:rsidRPr="00A15AE8" w:rsidRDefault="00A15AE8" w:rsidP="00A15AE8">
            <w:pPr>
              <w:ind w:firstLine="567"/>
              <w:jc w:val="both"/>
              <w:rPr>
                <w:rFonts w:ascii="Times New Roman" w:hAnsi="Times New Roman" w:cs="Times New Roman"/>
                <w:sz w:val="24"/>
                <w:szCs w:val="24"/>
              </w:rPr>
            </w:pPr>
          </w:p>
          <w:p w14:paraId="4A921F05"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w:t>
            </w:r>
          </w:p>
          <w:p w14:paraId="62BCE379" w14:textId="77777777" w:rsidR="00A15AE8" w:rsidRPr="00A15AE8" w:rsidRDefault="00A15AE8" w:rsidP="00A15AE8">
            <w:pPr>
              <w:ind w:firstLine="567"/>
              <w:jc w:val="both"/>
              <w:rPr>
                <w:rFonts w:ascii="Times New Roman" w:hAnsi="Times New Roman" w:cs="Times New Roman"/>
                <w:sz w:val="24"/>
                <w:szCs w:val="24"/>
              </w:rPr>
            </w:pPr>
          </w:p>
          <w:p w14:paraId="036F7EF0"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2</w:t>
            </w:r>
          </w:p>
          <w:p w14:paraId="676578D4" w14:textId="77777777" w:rsidR="00A15AE8" w:rsidRPr="00A15AE8" w:rsidRDefault="00A15AE8" w:rsidP="00A15AE8">
            <w:pPr>
              <w:ind w:firstLine="567"/>
              <w:jc w:val="both"/>
              <w:rPr>
                <w:rFonts w:ascii="Times New Roman" w:hAnsi="Times New Roman" w:cs="Times New Roman"/>
                <w:sz w:val="24"/>
                <w:szCs w:val="24"/>
              </w:rPr>
            </w:pPr>
          </w:p>
          <w:p w14:paraId="3AD94D55" w14:textId="77777777" w:rsidR="00A15AE8" w:rsidRPr="00A15AE8" w:rsidRDefault="00A15AE8" w:rsidP="00A15AE8">
            <w:pPr>
              <w:ind w:firstLine="567"/>
              <w:jc w:val="both"/>
              <w:rPr>
                <w:rFonts w:ascii="Times New Roman" w:hAnsi="Times New Roman" w:cs="Times New Roman"/>
                <w:sz w:val="24"/>
                <w:szCs w:val="24"/>
              </w:rPr>
            </w:pPr>
          </w:p>
          <w:p w14:paraId="3D789A6F"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w:t>
            </w:r>
          </w:p>
          <w:p w14:paraId="56C96505"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2</w:t>
            </w:r>
          </w:p>
          <w:p w14:paraId="073562B6"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3</w:t>
            </w:r>
          </w:p>
          <w:p w14:paraId="26189731" w14:textId="77777777" w:rsidR="00A15AE8" w:rsidRPr="00A15AE8" w:rsidRDefault="00A15AE8" w:rsidP="00A15AE8">
            <w:pPr>
              <w:ind w:firstLine="567"/>
              <w:jc w:val="both"/>
              <w:rPr>
                <w:rFonts w:ascii="Times New Roman" w:hAnsi="Times New Roman" w:cs="Times New Roman"/>
                <w:sz w:val="24"/>
                <w:szCs w:val="24"/>
              </w:rPr>
            </w:pPr>
          </w:p>
          <w:p w14:paraId="186CF9B0"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w:t>
            </w:r>
          </w:p>
          <w:p w14:paraId="27B381F9"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2</w:t>
            </w:r>
          </w:p>
          <w:p w14:paraId="2C8DE74E"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3</w:t>
            </w:r>
          </w:p>
        </w:tc>
      </w:tr>
      <w:tr w:rsidR="00A15AE8" w:rsidRPr="00A15AE8" w14:paraId="694AED50" w14:textId="77777777" w:rsidTr="00A15AE8">
        <w:trPr>
          <w:trHeight w:val="145"/>
        </w:trPr>
        <w:tc>
          <w:tcPr>
            <w:tcW w:w="675" w:type="dxa"/>
          </w:tcPr>
          <w:p w14:paraId="2AFCC43C" w14:textId="77777777" w:rsidR="00A15AE8" w:rsidRPr="00A15AE8" w:rsidRDefault="00A15AE8" w:rsidP="00A15AE8">
            <w:pPr>
              <w:ind w:firstLine="567"/>
              <w:jc w:val="both"/>
              <w:rPr>
                <w:rFonts w:ascii="Times New Roman" w:hAnsi="Times New Roman" w:cs="Times New Roman"/>
                <w:sz w:val="28"/>
                <w:szCs w:val="28"/>
              </w:rPr>
            </w:pPr>
            <w:r w:rsidRPr="00A15AE8">
              <w:rPr>
                <w:rFonts w:ascii="Times New Roman" w:hAnsi="Times New Roman" w:cs="Times New Roman"/>
                <w:sz w:val="28"/>
                <w:szCs w:val="28"/>
              </w:rPr>
              <w:t>VI</w:t>
            </w:r>
          </w:p>
        </w:tc>
        <w:tc>
          <w:tcPr>
            <w:tcW w:w="4253" w:type="dxa"/>
          </w:tcPr>
          <w:p w14:paraId="3E00F981"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Продолжительность деятельности:</w:t>
            </w:r>
          </w:p>
        </w:tc>
        <w:tc>
          <w:tcPr>
            <w:tcW w:w="1701" w:type="dxa"/>
          </w:tcPr>
          <w:p w14:paraId="46709D2F" w14:textId="77777777" w:rsidR="00A15AE8" w:rsidRPr="00A15AE8" w:rsidRDefault="00A15AE8" w:rsidP="00A15AE8">
            <w:pPr>
              <w:ind w:firstLine="567"/>
              <w:jc w:val="both"/>
              <w:rPr>
                <w:rFonts w:ascii="Times New Roman" w:hAnsi="Times New Roman" w:cs="Times New Roman"/>
                <w:sz w:val="24"/>
                <w:szCs w:val="24"/>
              </w:rPr>
            </w:pPr>
          </w:p>
        </w:tc>
      </w:tr>
      <w:tr w:rsidR="00A15AE8" w:rsidRPr="00A15AE8" w14:paraId="7761C07B" w14:textId="77777777" w:rsidTr="00A15AE8">
        <w:trPr>
          <w:trHeight w:val="128"/>
        </w:trPr>
        <w:tc>
          <w:tcPr>
            <w:tcW w:w="675" w:type="dxa"/>
          </w:tcPr>
          <w:p w14:paraId="7A7EFCB6" w14:textId="77777777" w:rsidR="00A15AE8" w:rsidRPr="00A15AE8" w:rsidRDefault="00A15AE8" w:rsidP="00A15AE8">
            <w:pPr>
              <w:ind w:firstLine="567"/>
              <w:jc w:val="both"/>
              <w:rPr>
                <w:rFonts w:ascii="Times New Roman" w:hAnsi="Times New Roman" w:cs="Times New Roman"/>
                <w:sz w:val="28"/>
                <w:szCs w:val="28"/>
              </w:rPr>
            </w:pPr>
          </w:p>
        </w:tc>
        <w:tc>
          <w:tcPr>
            <w:tcW w:w="4253" w:type="dxa"/>
          </w:tcPr>
          <w:p w14:paraId="74B1CC79"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Минимальная: до 3 минут</w:t>
            </w:r>
          </w:p>
          <w:p w14:paraId="63FE2F9F"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Средняя: до 5 минут</w:t>
            </w:r>
          </w:p>
          <w:p w14:paraId="2975D5BB" w14:textId="77777777" w:rsidR="00A15AE8" w:rsidRPr="00A15AE8" w:rsidRDefault="00A15AE8" w:rsidP="00A15AE8">
            <w:pPr>
              <w:jc w:val="both"/>
              <w:rPr>
                <w:rFonts w:ascii="Times New Roman" w:hAnsi="Times New Roman" w:cs="Times New Roman"/>
                <w:sz w:val="24"/>
                <w:szCs w:val="24"/>
              </w:rPr>
            </w:pPr>
            <w:r w:rsidRPr="00A15AE8">
              <w:rPr>
                <w:rFonts w:ascii="Times New Roman" w:hAnsi="Times New Roman" w:cs="Times New Roman"/>
                <w:sz w:val="24"/>
                <w:szCs w:val="24"/>
              </w:rPr>
              <w:t>Максимальная: до 10 минут</w:t>
            </w:r>
          </w:p>
        </w:tc>
        <w:tc>
          <w:tcPr>
            <w:tcW w:w="1701" w:type="dxa"/>
          </w:tcPr>
          <w:p w14:paraId="28954126"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1</w:t>
            </w:r>
          </w:p>
          <w:p w14:paraId="00F11CF6"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2</w:t>
            </w:r>
          </w:p>
          <w:p w14:paraId="3CF0A7CA" w14:textId="77777777" w:rsidR="00A15AE8" w:rsidRPr="00A15AE8" w:rsidRDefault="00A15AE8" w:rsidP="00A15AE8">
            <w:pPr>
              <w:ind w:firstLine="567"/>
              <w:jc w:val="both"/>
              <w:rPr>
                <w:rFonts w:ascii="Times New Roman" w:hAnsi="Times New Roman" w:cs="Times New Roman"/>
                <w:sz w:val="24"/>
                <w:szCs w:val="24"/>
              </w:rPr>
            </w:pPr>
            <w:r w:rsidRPr="00A15AE8">
              <w:rPr>
                <w:rFonts w:ascii="Times New Roman" w:hAnsi="Times New Roman" w:cs="Times New Roman"/>
                <w:sz w:val="24"/>
                <w:szCs w:val="24"/>
              </w:rPr>
              <w:t>3</w:t>
            </w:r>
          </w:p>
        </w:tc>
      </w:tr>
    </w:tbl>
    <w:p w14:paraId="7C221AA7" w14:textId="77777777" w:rsidR="00A15AE8" w:rsidRDefault="00A15AE8" w:rsidP="00A15AE8">
      <w:pPr>
        <w:spacing w:after="0" w:line="240" w:lineRule="auto"/>
        <w:ind w:firstLine="567"/>
        <w:jc w:val="both"/>
        <w:rPr>
          <w:rFonts w:ascii="Times New Roman" w:hAnsi="Times New Roman" w:cs="Times New Roman"/>
          <w:b/>
          <w:sz w:val="28"/>
          <w:szCs w:val="28"/>
        </w:rPr>
      </w:pPr>
    </w:p>
    <w:p w14:paraId="43656F21" w14:textId="77777777" w:rsidR="00687032" w:rsidRPr="00A15AE8" w:rsidRDefault="00687032" w:rsidP="00A15AE8">
      <w:pPr>
        <w:spacing w:after="0" w:line="240" w:lineRule="auto"/>
        <w:ind w:firstLine="567"/>
        <w:jc w:val="both"/>
        <w:rPr>
          <w:rFonts w:ascii="Times New Roman" w:hAnsi="Times New Roman" w:cs="Times New Roman"/>
          <w:b/>
          <w:sz w:val="28"/>
          <w:szCs w:val="28"/>
        </w:rPr>
      </w:pPr>
    </w:p>
    <w:p w14:paraId="25652593" w14:textId="77777777" w:rsidR="00A15AE8" w:rsidRPr="00A15AE8" w:rsidRDefault="00A15AE8" w:rsidP="00A15AE8">
      <w:pPr>
        <w:spacing w:after="0" w:line="240" w:lineRule="auto"/>
        <w:ind w:firstLine="709"/>
        <w:jc w:val="both"/>
        <w:rPr>
          <w:rFonts w:ascii="Times New Roman" w:hAnsi="Times New Roman" w:cs="Times New Roman"/>
          <w:b/>
          <w:sz w:val="28"/>
          <w:szCs w:val="28"/>
        </w:rPr>
      </w:pPr>
      <w:r w:rsidRPr="00A15AE8">
        <w:rPr>
          <w:rFonts w:ascii="Times New Roman" w:hAnsi="Times New Roman" w:cs="Times New Roman"/>
          <w:b/>
          <w:sz w:val="28"/>
          <w:szCs w:val="28"/>
        </w:rPr>
        <w:t>2.5.</w:t>
      </w:r>
      <w:r w:rsidRPr="00A15AE8">
        <w:rPr>
          <w:rFonts w:ascii="Times New Roman" w:hAnsi="Times New Roman" w:cs="Times New Roman"/>
          <w:sz w:val="28"/>
          <w:szCs w:val="28"/>
        </w:rPr>
        <w:t xml:space="preserve"> </w:t>
      </w:r>
      <w:r w:rsidRPr="00A15AE8">
        <w:rPr>
          <w:rFonts w:ascii="Times New Roman" w:hAnsi="Times New Roman" w:cs="Times New Roman"/>
          <w:i/>
          <w:sz w:val="28"/>
          <w:szCs w:val="28"/>
        </w:rPr>
        <w:t>Название методики, автор:</w:t>
      </w:r>
      <w:r w:rsidRPr="00A15AE8">
        <w:rPr>
          <w:rFonts w:ascii="Times New Roman" w:hAnsi="Times New Roman" w:cs="Times New Roman"/>
          <w:sz w:val="28"/>
          <w:szCs w:val="28"/>
        </w:rPr>
        <w:t xml:space="preserve"> </w:t>
      </w:r>
      <w:r w:rsidRPr="00A15AE8">
        <w:rPr>
          <w:rFonts w:ascii="Times New Roman" w:hAnsi="Times New Roman" w:cs="Times New Roman"/>
          <w:b/>
          <w:sz w:val="28"/>
          <w:szCs w:val="28"/>
        </w:rPr>
        <w:t xml:space="preserve">«Два домика» (И. </w:t>
      </w:r>
      <w:proofErr w:type="spellStart"/>
      <w:r w:rsidRPr="00A15AE8">
        <w:rPr>
          <w:rFonts w:ascii="Times New Roman" w:hAnsi="Times New Roman" w:cs="Times New Roman"/>
          <w:b/>
          <w:sz w:val="28"/>
          <w:szCs w:val="28"/>
        </w:rPr>
        <w:t>Вандвик</w:t>
      </w:r>
      <w:proofErr w:type="spellEnd"/>
      <w:r w:rsidRPr="00A15AE8">
        <w:rPr>
          <w:rFonts w:ascii="Times New Roman" w:hAnsi="Times New Roman" w:cs="Times New Roman"/>
          <w:b/>
          <w:sz w:val="28"/>
          <w:szCs w:val="28"/>
        </w:rPr>
        <w:t xml:space="preserve">, П. </w:t>
      </w:r>
      <w:proofErr w:type="spellStart"/>
      <w:r w:rsidRPr="00A15AE8">
        <w:rPr>
          <w:rFonts w:ascii="Times New Roman" w:hAnsi="Times New Roman" w:cs="Times New Roman"/>
          <w:b/>
          <w:sz w:val="28"/>
          <w:szCs w:val="28"/>
        </w:rPr>
        <w:t>Экблад</w:t>
      </w:r>
      <w:proofErr w:type="spellEnd"/>
      <w:r w:rsidRPr="00A15AE8">
        <w:rPr>
          <w:rFonts w:ascii="Times New Roman" w:hAnsi="Times New Roman" w:cs="Times New Roman"/>
          <w:b/>
          <w:sz w:val="28"/>
          <w:szCs w:val="28"/>
        </w:rPr>
        <w:t>)</w:t>
      </w:r>
    </w:p>
    <w:p w14:paraId="345F310D" w14:textId="77777777" w:rsidR="00A15AE8" w:rsidRPr="00A15AE8" w:rsidRDefault="00A15AE8" w:rsidP="00A15AE8">
      <w:pPr>
        <w:spacing w:after="0" w:line="240" w:lineRule="auto"/>
        <w:ind w:firstLine="709"/>
        <w:jc w:val="both"/>
        <w:rPr>
          <w:rFonts w:ascii="Times New Roman" w:hAnsi="Times New Roman" w:cs="Times New Roman"/>
          <w:sz w:val="28"/>
          <w:szCs w:val="28"/>
        </w:rPr>
      </w:pPr>
    </w:p>
    <w:p w14:paraId="42E97F7D"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Цель:</w:t>
      </w:r>
      <w:r w:rsidRPr="00A15AE8">
        <w:rPr>
          <w:rFonts w:ascii="Times New Roman" w:hAnsi="Times New Roman" w:cs="Times New Roman"/>
          <w:sz w:val="28"/>
          <w:szCs w:val="28"/>
        </w:rPr>
        <w:t xml:space="preserve"> выявление уровня популярности ребёнка в группе.</w:t>
      </w:r>
    </w:p>
    <w:p w14:paraId="12CCA7FE"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Диагностические показатели</w:t>
      </w:r>
      <w:r w:rsidRPr="00A15AE8">
        <w:rPr>
          <w:rFonts w:ascii="Times New Roman" w:hAnsi="Times New Roman" w:cs="Times New Roman"/>
          <w:sz w:val="28"/>
          <w:szCs w:val="28"/>
        </w:rPr>
        <w:t>: коммуникативная деятельность со сверстниками.</w:t>
      </w:r>
    </w:p>
    <w:p w14:paraId="50557CFC"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Возрастной диапазон</w:t>
      </w:r>
      <w:r w:rsidRPr="00A15AE8">
        <w:rPr>
          <w:rFonts w:ascii="Times New Roman" w:hAnsi="Times New Roman" w:cs="Times New Roman"/>
          <w:sz w:val="28"/>
          <w:szCs w:val="28"/>
        </w:rPr>
        <w:t>: 4-7 лет</w:t>
      </w:r>
    </w:p>
    <w:p w14:paraId="7AA8B4D9"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lastRenderedPageBreak/>
        <w:t>Источник информации:</w:t>
      </w:r>
      <w:r w:rsidRPr="00A15AE8">
        <w:rPr>
          <w:rFonts w:ascii="Times New Roman" w:hAnsi="Times New Roman" w:cs="Times New Roman"/>
          <w:sz w:val="28"/>
          <w:szCs w:val="28"/>
        </w:rPr>
        <w:t xml:space="preserve"> дети</w:t>
      </w:r>
    </w:p>
    <w:p w14:paraId="352ED8DA"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Форма и условия проведения</w:t>
      </w:r>
      <w:r w:rsidRPr="00A15AE8">
        <w:rPr>
          <w:rFonts w:ascii="Times New Roman" w:hAnsi="Times New Roman" w:cs="Times New Roman"/>
          <w:sz w:val="28"/>
          <w:szCs w:val="28"/>
        </w:rPr>
        <w:t>: индивидуальная</w:t>
      </w:r>
    </w:p>
    <w:p w14:paraId="6141EBF3" w14:textId="77777777" w:rsidR="00A15AE8" w:rsidRPr="00A15AE8" w:rsidRDefault="00A15AE8" w:rsidP="00A15AE8">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 xml:space="preserve">Инструкция: </w:t>
      </w:r>
      <w:r w:rsidRPr="00A15AE8">
        <w:rPr>
          <w:rFonts w:ascii="Times New Roman" w:hAnsi="Times New Roman" w:cs="Times New Roman"/>
          <w:sz w:val="28"/>
          <w:szCs w:val="28"/>
        </w:rPr>
        <w:t>Экспериментатор заранее рисует на горизонтально расположенном листе два дома: слева — ровный красный дом, а справа — неровный черный дом со съехавшей крышей. При этом каждый дом должен состоять как минимум из пяти этажей и трех-четырех квартир — ячеек на каждом этаже.</w:t>
      </w:r>
    </w:p>
    <w:p w14:paraId="3905B16E"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Психолог дает ребенку инструкцию: «Посмотри, перед тобой два дома (Приложение №2). Видишь (экспериментатор указывает на красный дом), этот дом построен специально для тебя. Посмотри, какой он красивый. В нем будешь жить ты. Покажи, где ты будешь жить». После того как ребенок укажет место, где он будет жить, психолог записывает его имя в эту клетку. «А кого ты хочешь взять с собой в домик? — спрашивает экспериментатор. — Ты можешь поселить кого хочешь, ведь это твой дом. Где будет находиться жилец?» Экспериментатор вписывает имя жильца в указанную клетку и интересуется, кто он.</w:t>
      </w:r>
    </w:p>
    <w:p w14:paraId="2A748EDF"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Когда испытуемый поселит всех, кого хочет, в красный дом, экспериментатор указывает на черный дом: «Есть еще и второй дом. Надо ведь и там кому-то жить.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А кого ты поселишь в него?» При этом говорить о том, что второй дом «черный», «плохой», или как-либо иначе его характеризовать, запрещено. Поскольку методика носит проективный характер, предполагается, что изображение выступает в роли символа, и ребенок самостоятельно увидит, какой домик «хороший», а какой «плохой». Далее проводится аналогичная процедура со вторым домом.</w:t>
      </w:r>
    </w:p>
    <w:p w14:paraId="5499C68B" w14:textId="77777777" w:rsidR="00A15AE8" w:rsidRPr="00A15AE8" w:rsidRDefault="00A15AE8" w:rsidP="00A15AE8">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Обработка результатов</w:t>
      </w:r>
      <w:proofErr w:type="gramStart"/>
      <w:r w:rsidRPr="00A15AE8">
        <w:rPr>
          <w:rFonts w:ascii="Times New Roman" w:hAnsi="Times New Roman" w:cs="Times New Roman"/>
          <w:i/>
          <w:sz w:val="28"/>
          <w:szCs w:val="28"/>
        </w:rPr>
        <w:t xml:space="preserve">: </w:t>
      </w:r>
      <w:r w:rsidRPr="00A15AE8">
        <w:rPr>
          <w:rFonts w:ascii="Times New Roman" w:hAnsi="Times New Roman" w:cs="Times New Roman"/>
          <w:sz w:val="28"/>
          <w:szCs w:val="28"/>
        </w:rPr>
        <w:t>Традиционно</w:t>
      </w:r>
      <w:proofErr w:type="gramEnd"/>
      <w:r w:rsidRPr="00A15AE8">
        <w:rPr>
          <w:rFonts w:ascii="Times New Roman" w:hAnsi="Times New Roman" w:cs="Times New Roman"/>
          <w:sz w:val="28"/>
          <w:szCs w:val="28"/>
        </w:rPr>
        <w:t xml:space="preserve"> результаты этой методики интерпретируются следующим образом: те, кто находится в красном домике, значимы для ребенка, а потому он либо имеет, либо хочет иметь с ними хорошие отношения; те, кто попал в черный домик, — отвергаемы. Подобный поверхностный анализ позволяет увидеть количество социальных связей и их эмоциональный характер (на основании того, сколько всего ребенок упомянул персонажей и в каком домике их больше). Не менее важным показателем является порядок называния персонажей — те, кого ребенок назвал первыми, более значимы для него.</w:t>
      </w:r>
    </w:p>
    <w:p w14:paraId="2A62B1EB" w14:textId="77777777" w:rsidR="00A15AE8" w:rsidRPr="00A15AE8" w:rsidRDefault="00A15AE8" w:rsidP="00A15AE8">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sz w:val="28"/>
          <w:szCs w:val="28"/>
        </w:rPr>
        <w:t xml:space="preserve">Кроме того, важно проанализировать, где ребенок разместил персонажей. Встречаются рисунки, на которых и ребенок, и родители находятся в одной ячейке; или рисунки, на которых ребенок находится на самом верхнем этаже, а родители — на самом нижнем. Можно предположить, что наиболее значимые персонажи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 xml:space="preserve">и в пространственном плане (аналогично рисунку семьи) будут располагаться ближе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к испытуемому.</w:t>
      </w:r>
    </w:p>
    <w:p w14:paraId="27503BAC"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Особое внимание необходимо обратить на те случаи, когда ребенок забывает, пропускает кого-либо из членов семьи. Только после того, как дошкольник «поселит» всех жителей в оба дома, экспериментатор может указать на пропущенного члена семьи и сказать: «Ой, а (имя пропущенного персонажа) мы забыли! Где же он (она) будет жить?» Этот вопрос необходимо задать дошкольнику, поскольку иногда, обозначая себя, он как бы подразумевает, что он находится там, например, с мамой. Кроме того, методика позволяет ввести дополнительных персонажей (например, педагога), если необходимо исследовать отношение к ним ребенка.</w:t>
      </w:r>
    </w:p>
    <w:p w14:paraId="4C0DEAE8" w14:textId="77777777" w:rsidR="00A15AE8" w:rsidRPr="00A15AE8" w:rsidRDefault="00A15AE8" w:rsidP="00A15AE8">
      <w:pPr>
        <w:spacing w:after="0" w:line="240" w:lineRule="auto"/>
        <w:ind w:firstLine="709"/>
        <w:jc w:val="both"/>
        <w:rPr>
          <w:rFonts w:ascii="Times New Roman" w:hAnsi="Times New Roman" w:cs="Times New Roman"/>
          <w:i/>
          <w:sz w:val="28"/>
          <w:szCs w:val="28"/>
        </w:rPr>
      </w:pPr>
    </w:p>
    <w:p w14:paraId="4CF9B3AD" w14:textId="77777777" w:rsidR="00A15AE8" w:rsidRPr="00A15AE8" w:rsidRDefault="00A15AE8" w:rsidP="00A15AE8">
      <w:pPr>
        <w:spacing w:after="0" w:line="240" w:lineRule="auto"/>
        <w:ind w:firstLine="709"/>
        <w:jc w:val="both"/>
        <w:rPr>
          <w:rFonts w:ascii="Times New Roman" w:hAnsi="Times New Roman" w:cs="Times New Roman"/>
          <w:b/>
          <w:sz w:val="28"/>
          <w:szCs w:val="28"/>
        </w:rPr>
      </w:pPr>
      <w:r w:rsidRPr="00A15AE8">
        <w:rPr>
          <w:rFonts w:ascii="Times New Roman" w:hAnsi="Times New Roman" w:cs="Times New Roman"/>
          <w:b/>
          <w:sz w:val="28"/>
          <w:szCs w:val="28"/>
        </w:rPr>
        <w:t>2.6.</w:t>
      </w:r>
      <w:r w:rsidRPr="00A15AE8">
        <w:rPr>
          <w:rFonts w:ascii="Times New Roman" w:hAnsi="Times New Roman" w:cs="Times New Roman"/>
          <w:sz w:val="28"/>
          <w:szCs w:val="28"/>
        </w:rPr>
        <w:t xml:space="preserve"> </w:t>
      </w:r>
      <w:r w:rsidRPr="00A15AE8">
        <w:rPr>
          <w:rFonts w:ascii="Times New Roman" w:hAnsi="Times New Roman" w:cs="Times New Roman"/>
          <w:i/>
          <w:sz w:val="28"/>
          <w:szCs w:val="28"/>
        </w:rPr>
        <w:t>Название методики, автор:</w:t>
      </w:r>
      <w:r w:rsidRPr="00A15AE8">
        <w:rPr>
          <w:rFonts w:ascii="Times New Roman" w:hAnsi="Times New Roman" w:cs="Times New Roman"/>
          <w:sz w:val="28"/>
          <w:szCs w:val="28"/>
        </w:rPr>
        <w:t xml:space="preserve"> </w:t>
      </w:r>
      <w:r w:rsidRPr="00A15AE8">
        <w:rPr>
          <w:rFonts w:ascii="Times New Roman" w:hAnsi="Times New Roman" w:cs="Times New Roman"/>
          <w:b/>
          <w:sz w:val="28"/>
          <w:szCs w:val="28"/>
        </w:rPr>
        <w:t xml:space="preserve">«Капитан корабля» (П. </w:t>
      </w:r>
      <w:proofErr w:type="spellStart"/>
      <w:r w:rsidRPr="00A15AE8">
        <w:rPr>
          <w:rFonts w:ascii="Times New Roman" w:hAnsi="Times New Roman" w:cs="Times New Roman"/>
          <w:b/>
          <w:sz w:val="28"/>
          <w:szCs w:val="28"/>
        </w:rPr>
        <w:t>Экблад</w:t>
      </w:r>
      <w:proofErr w:type="spellEnd"/>
      <w:r w:rsidRPr="00A15AE8">
        <w:rPr>
          <w:rFonts w:ascii="Times New Roman" w:hAnsi="Times New Roman" w:cs="Times New Roman"/>
          <w:b/>
          <w:sz w:val="28"/>
          <w:szCs w:val="28"/>
        </w:rPr>
        <w:t>)</w:t>
      </w:r>
    </w:p>
    <w:p w14:paraId="226ED52E" w14:textId="77777777" w:rsidR="00A15AE8" w:rsidRPr="00A15AE8" w:rsidRDefault="00A15AE8" w:rsidP="00A15AE8">
      <w:pPr>
        <w:spacing w:after="0" w:line="240" w:lineRule="auto"/>
        <w:ind w:firstLine="709"/>
        <w:jc w:val="both"/>
        <w:rPr>
          <w:rFonts w:ascii="Times New Roman" w:hAnsi="Times New Roman" w:cs="Times New Roman"/>
          <w:sz w:val="28"/>
          <w:szCs w:val="28"/>
        </w:rPr>
      </w:pPr>
    </w:p>
    <w:p w14:paraId="10F51DAE"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lastRenderedPageBreak/>
        <w:t>Цель:</w:t>
      </w:r>
      <w:r w:rsidRPr="00A15AE8">
        <w:rPr>
          <w:rFonts w:ascii="Times New Roman" w:hAnsi="Times New Roman" w:cs="Times New Roman"/>
          <w:sz w:val="28"/>
          <w:szCs w:val="28"/>
        </w:rPr>
        <w:t xml:space="preserve"> диагностика статуса дошкольников в коллективе сверстников. Диагностика межличностных отношений дошкольников в группе сверстников.</w:t>
      </w:r>
    </w:p>
    <w:p w14:paraId="26805921"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 xml:space="preserve">Диагностические показатели: </w:t>
      </w:r>
      <w:r w:rsidRPr="00A15AE8">
        <w:rPr>
          <w:rFonts w:ascii="Times New Roman" w:hAnsi="Times New Roman" w:cs="Times New Roman"/>
          <w:sz w:val="28"/>
          <w:szCs w:val="28"/>
        </w:rPr>
        <w:t>коммуникативная деятельность со сверстниками.</w:t>
      </w:r>
    </w:p>
    <w:p w14:paraId="24E81451"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Возрастной диапазон:</w:t>
      </w:r>
      <w:r w:rsidRPr="00A15AE8">
        <w:rPr>
          <w:rFonts w:ascii="Times New Roman" w:hAnsi="Times New Roman" w:cs="Times New Roman"/>
          <w:sz w:val="28"/>
          <w:szCs w:val="28"/>
        </w:rPr>
        <w:t xml:space="preserve"> 4-7 лет</w:t>
      </w:r>
    </w:p>
    <w:p w14:paraId="76602C48"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Источник информации:</w:t>
      </w:r>
      <w:r w:rsidRPr="00A15AE8">
        <w:rPr>
          <w:rFonts w:ascii="Times New Roman" w:hAnsi="Times New Roman" w:cs="Times New Roman"/>
          <w:sz w:val="28"/>
          <w:szCs w:val="28"/>
        </w:rPr>
        <w:t xml:space="preserve"> дети</w:t>
      </w:r>
    </w:p>
    <w:p w14:paraId="628FC396"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Форма и условия проведения:</w:t>
      </w:r>
      <w:r w:rsidRPr="00A15AE8">
        <w:rPr>
          <w:rFonts w:ascii="Times New Roman" w:hAnsi="Times New Roman" w:cs="Times New Roman"/>
          <w:sz w:val="28"/>
          <w:szCs w:val="28"/>
        </w:rPr>
        <w:t xml:space="preserve"> индивидуальная</w:t>
      </w:r>
    </w:p>
    <w:p w14:paraId="404F2E07" w14:textId="77777777" w:rsidR="00A15AE8" w:rsidRPr="00A15AE8" w:rsidRDefault="00A15AE8" w:rsidP="00A15AE8">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Инструкция</w:t>
      </w:r>
      <w:proofErr w:type="gramStart"/>
      <w:r w:rsidRPr="00A15AE8">
        <w:rPr>
          <w:rFonts w:ascii="Times New Roman" w:hAnsi="Times New Roman" w:cs="Times New Roman"/>
          <w:i/>
          <w:sz w:val="28"/>
          <w:szCs w:val="28"/>
        </w:rPr>
        <w:t xml:space="preserve">: </w:t>
      </w:r>
      <w:r w:rsidRPr="00A15AE8">
        <w:rPr>
          <w:rFonts w:ascii="Times New Roman" w:hAnsi="Times New Roman" w:cs="Times New Roman"/>
          <w:sz w:val="28"/>
          <w:szCs w:val="28"/>
        </w:rPr>
        <w:t>Во время</w:t>
      </w:r>
      <w:proofErr w:type="gramEnd"/>
      <w:r w:rsidRPr="00A15AE8">
        <w:rPr>
          <w:rFonts w:ascii="Times New Roman" w:hAnsi="Times New Roman" w:cs="Times New Roman"/>
          <w:sz w:val="28"/>
          <w:szCs w:val="28"/>
        </w:rPr>
        <w:t xml:space="preserve"> индивидуальной беседы ребенку показывают игрушечный кораблик и задают следующие вопросы:</w:t>
      </w:r>
    </w:p>
    <w:p w14:paraId="38A5A8E5"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Если бы ты был капитаном корабля, кого из группы ты взял бы себе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в помощники, когда отправился бы в дальнее путешествие? Кого пригласил бы на корабль в качестве гостей? Кого ни за что не взял бы с собой в плавание? Кто еще остался на берегу?</w:t>
      </w:r>
    </w:p>
    <w:p w14:paraId="464D37AD" w14:textId="77777777" w:rsidR="00A15AE8" w:rsidRPr="00A15AE8" w:rsidRDefault="00A15AE8" w:rsidP="00A15AE8">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Обработка результатов</w:t>
      </w:r>
      <w:proofErr w:type="gramStart"/>
      <w:r w:rsidRPr="00A15AE8">
        <w:rPr>
          <w:rFonts w:ascii="Times New Roman" w:hAnsi="Times New Roman" w:cs="Times New Roman"/>
          <w:i/>
          <w:sz w:val="28"/>
          <w:szCs w:val="28"/>
        </w:rPr>
        <w:t xml:space="preserve">: </w:t>
      </w:r>
      <w:r w:rsidRPr="00A15AE8">
        <w:rPr>
          <w:rFonts w:ascii="Times New Roman" w:hAnsi="Times New Roman" w:cs="Times New Roman"/>
          <w:sz w:val="28"/>
          <w:szCs w:val="28"/>
        </w:rPr>
        <w:t>Как</w:t>
      </w:r>
      <w:proofErr w:type="gramEnd"/>
      <w:r w:rsidRPr="00A15AE8">
        <w:rPr>
          <w:rFonts w:ascii="Times New Roman" w:hAnsi="Times New Roman" w:cs="Times New Roman"/>
          <w:sz w:val="28"/>
          <w:szCs w:val="28"/>
        </w:rPr>
        <w:t xml:space="preserve"> правило, такие вопросы не вызывают у детей особых затруднений. Они уверенно называют два-три имени сверстников, с которыми они предпочли бы «плыть на одном корабле». Дети, получившие наибольшее число положительных выборов у сверстников (1-й и 2-й вопросы), могут считаться популярными в данной группе. Дети, получившие отрицательные выборы (3-й и 4-й вопросы), попадают в группу отверженных (или игнорируемых).</w:t>
      </w:r>
    </w:p>
    <w:p w14:paraId="1B5DC390" w14:textId="77777777" w:rsidR="00A15AE8" w:rsidRPr="00A15AE8" w:rsidRDefault="00A15AE8" w:rsidP="00A15AE8">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sz w:val="28"/>
          <w:szCs w:val="28"/>
        </w:rPr>
        <w:t>В результате данных процедур каждый ребенок в группе получает определенное количество положительных и отрицательных выборов со стороны своих сверстников. Сумма отрицательных и положительных выборов, полученных каждым ребенком, позволяет, выявит его положение в группе (социометрический статус). На основании данных можно судить об уровне отношений детей к каждому сверстнику. При условии, что в группе принимает участие 20 детей, можно судить по следующим баллам:</w:t>
      </w:r>
    </w:p>
    <w:p w14:paraId="77242B60" w14:textId="77777777" w:rsidR="00A15AE8" w:rsidRPr="00A15AE8" w:rsidRDefault="00A15AE8" w:rsidP="00A15AE8">
      <w:pPr>
        <w:pStyle w:val="a9"/>
        <w:numPr>
          <w:ilvl w:val="0"/>
          <w:numId w:val="27"/>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От -20 до -10 баллов – отвержение (отверженные);</w:t>
      </w:r>
    </w:p>
    <w:p w14:paraId="41A0E754" w14:textId="77777777" w:rsidR="00A15AE8" w:rsidRPr="00A15AE8" w:rsidRDefault="00A15AE8" w:rsidP="00A15AE8">
      <w:pPr>
        <w:pStyle w:val="a9"/>
        <w:numPr>
          <w:ilvl w:val="0"/>
          <w:numId w:val="27"/>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От -9-0 баллов – игнорирование (не замечаемые);</w:t>
      </w:r>
    </w:p>
    <w:p w14:paraId="54D75941" w14:textId="77777777" w:rsidR="00A15AE8" w:rsidRPr="00A15AE8" w:rsidRDefault="00A15AE8" w:rsidP="00A15AE8">
      <w:pPr>
        <w:pStyle w:val="a9"/>
        <w:numPr>
          <w:ilvl w:val="0"/>
          <w:numId w:val="27"/>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От 1-10 баллов – дружба (лидеры);</w:t>
      </w:r>
    </w:p>
    <w:p w14:paraId="6488075A" w14:textId="77777777" w:rsidR="00A15AE8" w:rsidRPr="00A15AE8" w:rsidRDefault="00A15AE8" w:rsidP="00A15AE8">
      <w:pPr>
        <w:pStyle w:val="a9"/>
        <w:numPr>
          <w:ilvl w:val="0"/>
          <w:numId w:val="27"/>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11-20 баллов – предпочтение («звезды» группы).</w:t>
      </w:r>
    </w:p>
    <w:p w14:paraId="518EE162"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Выстраивается </w:t>
      </w:r>
      <w:proofErr w:type="spellStart"/>
      <w:r w:rsidRPr="00A15AE8">
        <w:rPr>
          <w:rFonts w:ascii="Times New Roman" w:hAnsi="Times New Roman" w:cs="Times New Roman"/>
          <w:sz w:val="28"/>
          <w:szCs w:val="28"/>
        </w:rPr>
        <w:t>социоматрица</w:t>
      </w:r>
      <w:proofErr w:type="spellEnd"/>
    </w:p>
    <w:tbl>
      <w:tblPr>
        <w:tblStyle w:val="a7"/>
        <w:tblW w:w="0" w:type="auto"/>
        <w:tblLook w:val="04A0" w:firstRow="1" w:lastRow="0" w:firstColumn="1" w:lastColumn="0" w:noHBand="0" w:noVBand="1"/>
      </w:tblPr>
      <w:tblGrid>
        <w:gridCol w:w="1273"/>
        <w:gridCol w:w="1273"/>
        <w:gridCol w:w="1273"/>
        <w:gridCol w:w="1274"/>
        <w:gridCol w:w="1274"/>
      </w:tblGrid>
      <w:tr w:rsidR="00A15AE8" w:rsidRPr="00A15AE8" w14:paraId="0D9C9890" w14:textId="77777777" w:rsidTr="008A0886">
        <w:tc>
          <w:tcPr>
            <w:tcW w:w="1273" w:type="dxa"/>
            <w:shd w:val="clear" w:color="auto" w:fill="DDD9C3" w:themeFill="background2" w:themeFillShade="E6"/>
          </w:tcPr>
          <w:p w14:paraId="716956B3" w14:textId="77777777" w:rsidR="00A15AE8" w:rsidRPr="00A15AE8" w:rsidRDefault="00A15AE8" w:rsidP="00A15AE8">
            <w:pPr>
              <w:ind w:firstLine="567"/>
              <w:jc w:val="both"/>
              <w:rPr>
                <w:rFonts w:ascii="Times New Roman" w:hAnsi="Times New Roman" w:cs="Times New Roman"/>
                <w:sz w:val="28"/>
                <w:szCs w:val="28"/>
              </w:rPr>
            </w:pPr>
          </w:p>
        </w:tc>
        <w:tc>
          <w:tcPr>
            <w:tcW w:w="1273" w:type="dxa"/>
          </w:tcPr>
          <w:p w14:paraId="712FF2A8" w14:textId="77777777" w:rsidR="00A15AE8" w:rsidRPr="00A15AE8" w:rsidRDefault="00A15AE8" w:rsidP="00A15AE8">
            <w:pPr>
              <w:ind w:firstLine="567"/>
              <w:jc w:val="both"/>
              <w:rPr>
                <w:rFonts w:ascii="Times New Roman" w:hAnsi="Times New Roman" w:cs="Times New Roman"/>
                <w:sz w:val="28"/>
                <w:szCs w:val="28"/>
              </w:rPr>
            </w:pPr>
          </w:p>
        </w:tc>
        <w:tc>
          <w:tcPr>
            <w:tcW w:w="1273" w:type="dxa"/>
          </w:tcPr>
          <w:p w14:paraId="577D0AF2" w14:textId="77777777" w:rsidR="00A15AE8" w:rsidRPr="00A15AE8" w:rsidRDefault="00A15AE8" w:rsidP="00A15AE8">
            <w:pPr>
              <w:ind w:firstLine="567"/>
              <w:jc w:val="both"/>
              <w:rPr>
                <w:rFonts w:ascii="Times New Roman" w:hAnsi="Times New Roman" w:cs="Times New Roman"/>
                <w:sz w:val="28"/>
                <w:szCs w:val="28"/>
              </w:rPr>
            </w:pPr>
          </w:p>
        </w:tc>
        <w:tc>
          <w:tcPr>
            <w:tcW w:w="1274" w:type="dxa"/>
          </w:tcPr>
          <w:p w14:paraId="7319BFC0" w14:textId="77777777" w:rsidR="00A15AE8" w:rsidRPr="00A15AE8" w:rsidRDefault="00A15AE8" w:rsidP="00A15AE8">
            <w:pPr>
              <w:ind w:firstLine="567"/>
              <w:jc w:val="both"/>
              <w:rPr>
                <w:rFonts w:ascii="Times New Roman" w:hAnsi="Times New Roman" w:cs="Times New Roman"/>
                <w:sz w:val="28"/>
                <w:szCs w:val="28"/>
              </w:rPr>
            </w:pPr>
          </w:p>
        </w:tc>
        <w:tc>
          <w:tcPr>
            <w:tcW w:w="1274" w:type="dxa"/>
          </w:tcPr>
          <w:p w14:paraId="3DDE20C9" w14:textId="77777777" w:rsidR="00A15AE8" w:rsidRPr="00A15AE8" w:rsidRDefault="00A15AE8" w:rsidP="00A15AE8">
            <w:pPr>
              <w:ind w:firstLine="567"/>
              <w:jc w:val="both"/>
              <w:rPr>
                <w:rFonts w:ascii="Times New Roman" w:hAnsi="Times New Roman" w:cs="Times New Roman"/>
                <w:sz w:val="28"/>
                <w:szCs w:val="28"/>
              </w:rPr>
            </w:pPr>
          </w:p>
        </w:tc>
      </w:tr>
      <w:tr w:rsidR="00A15AE8" w:rsidRPr="00A15AE8" w14:paraId="0A49B51E" w14:textId="77777777" w:rsidTr="008A0886">
        <w:tc>
          <w:tcPr>
            <w:tcW w:w="1273" w:type="dxa"/>
          </w:tcPr>
          <w:p w14:paraId="4B95821C" w14:textId="77777777" w:rsidR="00A15AE8" w:rsidRPr="00A15AE8" w:rsidRDefault="00A15AE8" w:rsidP="00A15AE8">
            <w:pPr>
              <w:ind w:firstLine="567"/>
              <w:jc w:val="both"/>
              <w:rPr>
                <w:rFonts w:ascii="Times New Roman" w:hAnsi="Times New Roman" w:cs="Times New Roman"/>
                <w:sz w:val="28"/>
                <w:szCs w:val="28"/>
              </w:rPr>
            </w:pPr>
          </w:p>
        </w:tc>
        <w:tc>
          <w:tcPr>
            <w:tcW w:w="1273" w:type="dxa"/>
            <w:shd w:val="clear" w:color="auto" w:fill="DDD9C3" w:themeFill="background2" w:themeFillShade="E6"/>
          </w:tcPr>
          <w:p w14:paraId="41AD560C" w14:textId="77777777" w:rsidR="00A15AE8" w:rsidRPr="00A15AE8" w:rsidRDefault="00A15AE8" w:rsidP="00A15AE8">
            <w:pPr>
              <w:ind w:firstLine="567"/>
              <w:jc w:val="both"/>
              <w:rPr>
                <w:rFonts w:ascii="Times New Roman" w:hAnsi="Times New Roman" w:cs="Times New Roman"/>
                <w:sz w:val="28"/>
                <w:szCs w:val="28"/>
              </w:rPr>
            </w:pPr>
          </w:p>
        </w:tc>
        <w:tc>
          <w:tcPr>
            <w:tcW w:w="1273" w:type="dxa"/>
          </w:tcPr>
          <w:p w14:paraId="31CAD716" w14:textId="77777777" w:rsidR="00A15AE8" w:rsidRPr="00A15AE8" w:rsidRDefault="00A15AE8" w:rsidP="00A15AE8">
            <w:pPr>
              <w:ind w:firstLine="567"/>
              <w:jc w:val="both"/>
              <w:rPr>
                <w:rFonts w:ascii="Times New Roman" w:hAnsi="Times New Roman" w:cs="Times New Roman"/>
                <w:sz w:val="28"/>
                <w:szCs w:val="28"/>
              </w:rPr>
            </w:pPr>
          </w:p>
        </w:tc>
        <w:tc>
          <w:tcPr>
            <w:tcW w:w="1274" w:type="dxa"/>
          </w:tcPr>
          <w:p w14:paraId="4DAA40D5" w14:textId="77777777" w:rsidR="00A15AE8" w:rsidRPr="00A15AE8" w:rsidRDefault="00A15AE8" w:rsidP="00A15AE8">
            <w:pPr>
              <w:ind w:firstLine="567"/>
              <w:jc w:val="both"/>
              <w:rPr>
                <w:rFonts w:ascii="Times New Roman" w:hAnsi="Times New Roman" w:cs="Times New Roman"/>
                <w:sz w:val="28"/>
                <w:szCs w:val="28"/>
              </w:rPr>
            </w:pPr>
          </w:p>
        </w:tc>
        <w:tc>
          <w:tcPr>
            <w:tcW w:w="1274" w:type="dxa"/>
          </w:tcPr>
          <w:p w14:paraId="1785FD0E" w14:textId="77777777" w:rsidR="00A15AE8" w:rsidRPr="00A15AE8" w:rsidRDefault="00A15AE8" w:rsidP="00A15AE8">
            <w:pPr>
              <w:ind w:firstLine="567"/>
              <w:jc w:val="both"/>
              <w:rPr>
                <w:rFonts w:ascii="Times New Roman" w:hAnsi="Times New Roman" w:cs="Times New Roman"/>
                <w:sz w:val="28"/>
                <w:szCs w:val="28"/>
              </w:rPr>
            </w:pPr>
          </w:p>
        </w:tc>
      </w:tr>
      <w:tr w:rsidR="00A15AE8" w:rsidRPr="00A15AE8" w14:paraId="41E12241" w14:textId="77777777" w:rsidTr="008A0886">
        <w:tc>
          <w:tcPr>
            <w:tcW w:w="1273" w:type="dxa"/>
          </w:tcPr>
          <w:p w14:paraId="48B5E7C3" w14:textId="77777777" w:rsidR="00A15AE8" w:rsidRPr="00A15AE8" w:rsidRDefault="00A15AE8" w:rsidP="00A15AE8">
            <w:pPr>
              <w:ind w:firstLine="567"/>
              <w:jc w:val="both"/>
              <w:rPr>
                <w:rFonts w:ascii="Times New Roman" w:hAnsi="Times New Roman" w:cs="Times New Roman"/>
                <w:sz w:val="28"/>
                <w:szCs w:val="28"/>
              </w:rPr>
            </w:pPr>
          </w:p>
        </w:tc>
        <w:tc>
          <w:tcPr>
            <w:tcW w:w="1273" w:type="dxa"/>
          </w:tcPr>
          <w:p w14:paraId="0588EF99" w14:textId="77777777" w:rsidR="00A15AE8" w:rsidRPr="00A15AE8" w:rsidRDefault="00A15AE8" w:rsidP="00A15AE8">
            <w:pPr>
              <w:ind w:firstLine="567"/>
              <w:jc w:val="both"/>
              <w:rPr>
                <w:rFonts w:ascii="Times New Roman" w:hAnsi="Times New Roman" w:cs="Times New Roman"/>
                <w:sz w:val="28"/>
                <w:szCs w:val="28"/>
              </w:rPr>
            </w:pPr>
          </w:p>
        </w:tc>
        <w:tc>
          <w:tcPr>
            <w:tcW w:w="1273" w:type="dxa"/>
            <w:shd w:val="clear" w:color="auto" w:fill="DDD9C3" w:themeFill="background2" w:themeFillShade="E6"/>
          </w:tcPr>
          <w:p w14:paraId="715C6631" w14:textId="77777777" w:rsidR="00A15AE8" w:rsidRPr="00A15AE8" w:rsidRDefault="00A15AE8" w:rsidP="00A15AE8">
            <w:pPr>
              <w:ind w:firstLine="567"/>
              <w:jc w:val="both"/>
              <w:rPr>
                <w:rFonts w:ascii="Times New Roman" w:hAnsi="Times New Roman" w:cs="Times New Roman"/>
                <w:sz w:val="28"/>
                <w:szCs w:val="28"/>
              </w:rPr>
            </w:pPr>
          </w:p>
        </w:tc>
        <w:tc>
          <w:tcPr>
            <w:tcW w:w="1274" w:type="dxa"/>
          </w:tcPr>
          <w:p w14:paraId="00C96D0D" w14:textId="77777777" w:rsidR="00A15AE8" w:rsidRPr="00A15AE8" w:rsidRDefault="00A15AE8" w:rsidP="00A15AE8">
            <w:pPr>
              <w:ind w:firstLine="567"/>
              <w:jc w:val="both"/>
              <w:rPr>
                <w:rFonts w:ascii="Times New Roman" w:hAnsi="Times New Roman" w:cs="Times New Roman"/>
                <w:sz w:val="28"/>
                <w:szCs w:val="28"/>
              </w:rPr>
            </w:pPr>
          </w:p>
        </w:tc>
        <w:tc>
          <w:tcPr>
            <w:tcW w:w="1274" w:type="dxa"/>
          </w:tcPr>
          <w:p w14:paraId="4A6939F4" w14:textId="77777777" w:rsidR="00A15AE8" w:rsidRPr="00A15AE8" w:rsidRDefault="00A15AE8" w:rsidP="00A15AE8">
            <w:pPr>
              <w:ind w:firstLine="567"/>
              <w:jc w:val="both"/>
              <w:rPr>
                <w:rFonts w:ascii="Times New Roman" w:hAnsi="Times New Roman" w:cs="Times New Roman"/>
                <w:sz w:val="28"/>
                <w:szCs w:val="28"/>
              </w:rPr>
            </w:pPr>
          </w:p>
        </w:tc>
      </w:tr>
      <w:tr w:rsidR="00A15AE8" w:rsidRPr="00A15AE8" w14:paraId="75B41DDC" w14:textId="77777777" w:rsidTr="008A0886">
        <w:tc>
          <w:tcPr>
            <w:tcW w:w="1273" w:type="dxa"/>
          </w:tcPr>
          <w:p w14:paraId="74EBEA08" w14:textId="77777777" w:rsidR="00A15AE8" w:rsidRPr="00A15AE8" w:rsidRDefault="00A15AE8" w:rsidP="00A15AE8">
            <w:pPr>
              <w:ind w:firstLine="567"/>
              <w:jc w:val="both"/>
              <w:rPr>
                <w:rFonts w:ascii="Times New Roman" w:hAnsi="Times New Roman" w:cs="Times New Roman"/>
                <w:sz w:val="28"/>
                <w:szCs w:val="28"/>
              </w:rPr>
            </w:pPr>
          </w:p>
        </w:tc>
        <w:tc>
          <w:tcPr>
            <w:tcW w:w="1273" w:type="dxa"/>
          </w:tcPr>
          <w:p w14:paraId="197E2D9E" w14:textId="77777777" w:rsidR="00A15AE8" w:rsidRPr="00A15AE8" w:rsidRDefault="00A15AE8" w:rsidP="00A15AE8">
            <w:pPr>
              <w:ind w:firstLine="567"/>
              <w:jc w:val="both"/>
              <w:rPr>
                <w:rFonts w:ascii="Times New Roman" w:hAnsi="Times New Roman" w:cs="Times New Roman"/>
                <w:sz w:val="28"/>
                <w:szCs w:val="28"/>
              </w:rPr>
            </w:pPr>
          </w:p>
        </w:tc>
        <w:tc>
          <w:tcPr>
            <w:tcW w:w="1273" w:type="dxa"/>
          </w:tcPr>
          <w:p w14:paraId="18A8D1DB" w14:textId="77777777" w:rsidR="00A15AE8" w:rsidRPr="00A15AE8" w:rsidRDefault="00A15AE8" w:rsidP="00A15AE8">
            <w:pPr>
              <w:ind w:firstLine="567"/>
              <w:jc w:val="both"/>
              <w:rPr>
                <w:rFonts w:ascii="Times New Roman" w:hAnsi="Times New Roman" w:cs="Times New Roman"/>
                <w:sz w:val="28"/>
                <w:szCs w:val="28"/>
              </w:rPr>
            </w:pPr>
          </w:p>
        </w:tc>
        <w:tc>
          <w:tcPr>
            <w:tcW w:w="1274" w:type="dxa"/>
            <w:shd w:val="clear" w:color="auto" w:fill="DDD9C3" w:themeFill="background2" w:themeFillShade="E6"/>
          </w:tcPr>
          <w:p w14:paraId="1F876EAA" w14:textId="77777777" w:rsidR="00A15AE8" w:rsidRPr="00A15AE8" w:rsidRDefault="00A15AE8" w:rsidP="00A15AE8">
            <w:pPr>
              <w:ind w:firstLine="567"/>
              <w:jc w:val="both"/>
              <w:rPr>
                <w:rFonts w:ascii="Times New Roman" w:hAnsi="Times New Roman" w:cs="Times New Roman"/>
                <w:sz w:val="28"/>
                <w:szCs w:val="28"/>
              </w:rPr>
            </w:pPr>
          </w:p>
        </w:tc>
        <w:tc>
          <w:tcPr>
            <w:tcW w:w="1274" w:type="dxa"/>
          </w:tcPr>
          <w:p w14:paraId="29AD3AC3" w14:textId="77777777" w:rsidR="00A15AE8" w:rsidRPr="00A15AE8" w:rsidRDefault="00A15AE8" w:rsidP="00A15AE8">
            <w:pPr>
              <w:ind w:firstLine="567"/>
              <w:jc w:val="both"/>
              <w:rPr>
                <w:rFonts w:ascii="Times New Roman" w:hAnsi="Times New Roman" w:cs="Times New Roman"/>
                <w:sz w:val="28"/>
                <w:szCs w:val="28"/>
              </w:rPr>
            </w:pPr>
          </w:p>
        </w:tc>
      </w:tr>
      <w:tr w:rsidR="00A15AE8" w:rsidRPr="00A15AE8" w14:paraId="04DE868F" w14:textId="77777777" w:rsidTr="008A0886">
        <w:tc>
          <w:tcPr>
            <w:tcW w:w="1273" w:type="dxa"/>
          </w:tcPr>
          <w:p w14:paraId="19EA64A7" w14:textId="77777777" w:rsidR="00A15AE8" w:rsidRPr="00A15AE8" w:rsidRDefault="00A15AE8" w:rsidP="00A15AE8">
            <w:pPr>
              <w:ind w:firstLine="567"/>
              <w:jc w:val="both"/>
              <w:rPr>
                <w:rFonts w:ascii="Times New Roman" w:hAnsi="Times New Roman" w:cs="Times New Roman"/>
                <w:sz w:val="28"/>
                <w:szCs w:val="28"/>
              </w:rPr>
            </w:pPr>
          </w:p>
        </w:tc>
        <w:tc>
          <w:tcPr>
            <w:tcW w:w="1273" w:type="dxa"/>
          </w:tcPr>
          <w:p w14:paraId="50242B84" w14:textId="77777777" w:rsidR="00A15AE8" w:rsidRPr="00A15AE8" w:rsidRDefault="00A15AE8" w:rsidP="00A15AE8">
            <w:pPr>
              <w:ind w:firstLine="567"/>
              <w:jc w:val="both"/>
              <w:rPr>
                <w:rFonts w:ascii="Times New Roman" w:hAnsi="Times New Roman" w:cs="Times New Roman"/>
                <w:sz w:val="28"/>
                <w:szCs w:val="28"/>
              </w:rPr>
            </w:pPr>
          </w:p>
        </w:tc>
        <w:tc>
          <w:tcPr>
            <w:tcW w:w="1273" w:type="dxa"/>
          </w:tcPr>
          <w:p w14:paraId="16A6406C" w14:textId="77777777" w:rsidR="00A15AE8" w:rsidRPr="00A15AE8" w:rsidRDefault="00A15AE8" w:rsidP="00A15AE8">
            <w:pPr>
              <w:ind w:firstLine="567"/>
              <w:jc w:val="both"/>
              <w:rPr>
                <w:rFonts w:ascii="Times New Roman" w:hAnsi="Times New Roman" w:cs="Times New Roman"/>
                <w:sz w:val="28"/>
                <w:szCs w:val="28"/>
              </w:rPr>
            </w:pPr>
          </w:p>
        </w:tc>
        <w:tc>
          <w:tcPr>
            <w:tcW w:w="1274" w:type="dxa"/>
          </w:tcPr>
          <w:p w14:paraId="03021E12" w14:textId="77777777" w:rsidR="00A15AE8" w:rsidRPr="00A15AE8" w:rsidRDefault="00A15AE8" w:rsidP="00A15AE8">
            <w:pPr>
              <w:ind w:firstLine="567"/>
              <w:jc w:val="both"/>
              <w:rPr>
                <w:rFonts w:ascii="Times New Roman" w:hAnsi="Times New Roman" w:cs="Times New Roman"/>
                <w:sz w:val="28"/>
                <w:szCs w:val="28"/>
              </w:rPr>
            </w:pPr>
          </w:p>
        </w:tc>
        <w:tc>
          <w:tcPr>
            <w:tcW w:w="1274" w:type="dxa"/>
            <w:shd w:val="clear" w:color="auto" w:fill="DDD9C3" w:themeFill="background2" w:themeFillShade="E6"/>
          </w:tcPr>
          <w:p w14:paraId="034839D0" w14:textId="77777777" w:rsidR="00A15AE8" w:rsidRPr="00A15AE8" w:rsidRDefault="00A15AE8" w:rsidP="00A15AE8">
            <w:pPr>
              <w:ind w:firstLine="567"/>
              <w:jc w:val="both"/>
              <w:rPr>
                <w:rFonts w:ascii="Times New Roman" w:hAnsi="Times New Roman" w:cs="Times New Roman"/>
                <w:sz w:val="28"/>
                <w:szCs w:val="28"/>
              </w:rPr>
            </w:pPr>
          </w:p>
        </w:tc>
      </w:tr>
    </w:tbl>
    <w:p w14:paraId="67DCC394" w14:textId="77777777" w:rsidR="00A15AE8" w:rsidRPr="00A15AE8" w:rsidRDefault="00A15AE8" w:rsidP="00A15AE8">
      <w:pPr>
        <w:spacing w:line="240" w:lineRule="auto"/>
        <w:ind w:firstLine="567"/>
        <w:jc w:val="both"/>
        <w:rPr>
          <w:rFonts w:ascii="Times New Roman" w:hAnsi="Times New Roman" w:cs="Times New Roman"/>
          <w:b/>
          <w:sz w:val="28"/>
          <w:szCs w:val="28"/>
        </w:rPr>
      </w:pPr>
    </w:p>
    <w:p w14:paraId="1B4800B7" w14:textId="77777777" w:rsidR="00A15AE8" w:rsidRPr="00A15AE8" w:rsidRDefault="00A15AE8" w:rsidP="00A15AE8">
      <w:pPr>
        <w:spacing w:after="0" w:line="240" w:lineRule="auto"/>
        <w:ind w:firstLine="709"/>
        <w:jc w:val="both"/>
        <w:rPr>
          <w:rFonts w:ascii="Times New Roman" w:hAnsi="Times New Roman" w:cs="Times New Roman"/>
          <w:b/>
          <w:bCs/>
          <w:sz w:val="28"/>
          <w:szCs w:val="28"/>
        </w:rPr>
      </w:pPr>
      <w:r w:rsidRPr="00A15AE8">
        <w:rPr>
          <w:rFonts w:ascii="Times New Roman" w:hAnsi="Times New Roman" w:cs="Times New Roman"/>
          <w:b/>
          <w:sz w:val="28"/>
          <w:szCs w:val="28"/>
        </w:rPr>
        <w:t xml:space="preserve">2.7. </w:t>
      </w:r>
      <w:r w:rsidRPr="00A15AE8">
        <w:rPr>
          <w:rFonts w:ascii="Times New Roman" w:hAnsi="Times New Roman" w:cs="Times New Roman"/>
          <w:i/>
          <w:sz w:val="28"/>
          <w:szCs w:val="28"/>
        </w:rPr>
        <w:t>Название методики, автор:</w:t>
      </w:r>
      <w:r w:rsidRPr="00A15AE8">
        <w:rPr>
          <w:rFonts w:ascii="Times New Roman" w:hAnsi="Times New Roman" w:cs="Times New Roman"/>
          <w:b/>
          <w:sz w:val="28"/>
          <w:szCs w:val="28"/>
        </w:rPr>
        <w:t xml:space="preserve"> </w:t>
      </w:r>
      <w:r w:rsidRPr="00A15AE8">
        <w:rPr>
          <w:rFonts w:ascii="Times New Roman" w:hAnsi="Times New Roman" w:cs="Times New Roman"/>
          <w:b/>
          <w:bCs/>
          <w:sz w:val="28"/>
          <w:szCs w:val="28"/>
        </w:rPr>
        <w:t>Методика «Лабиринт» (Л.А. Венгер)</w:t>
      </w:r>
    </w:p>
    <w:p w14:paraId="34502115" w14:textId="77777777" w:rsidR="00A15AE8" w:rsidRPr="00A15AE8" w:rsidRDefault="00A15AE8" w:rsidP="00A15AE8">
      <w:pPr>
        <w:spacing w:after="0" w:line="240" w:lineRule="auto"/>
        <w:ind w:firstLine="709"/>
        <w:jc w:val="both"/>
        <w:rPr>
          <w:rFonts w:ascii="Times New Roman" w:hAnsi="Times New Roman" w:cs="Times New Roman"/>
          <w:b/>
          <w:sz w:val="28"/>
          <w:szCs w:val="28"/>
        </w:rPr>
      </w:pPr>
    </w:p>
    <w:p w14:paraId="0111E9BD"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Цель:</w:t>
      </w:r>
      <w:r w:rsidRPr="00A15AE8">
        <w:rPr>
          <w:rFonts w:ascii="Times New Roman" w:hAnsi="Times New Roman" w:cs="Times New Roman"/>
          <w:sz w:val="28"/>
          <w:szCs w:val="28"/>
        </w:rPr>
        <w:t xml:space="preserve"> изучение коммуникативных умений в общении со сверстниками; определение типа взаимодействия и сотрудничества.</w:t>
      </w:r>
    </w:p>
    <w:p w14:paraId="2740B999"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Диагностические показатели</w:t>
      </w:r>
      <w:r w:rsidRPr="00A15AE8">
        <w:rPr>
          <w:rFonts w:ascii="Times New Roman" w:hAnsi="Times New Roman" w:cs="Times New Roman"/>
          <w:sz w:val="28"/>
          <w:szCs w:val="28"/>
        </w:rPr>
        <w:t>: коммуникативная деятельность со сверстниками.</w:t>
      </w:r>
    </w:p>
    <w:p w14:paraId="791CF66D"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Возрастной диапазон</w:t>
      </w:r>
      <w:r w:rsidRPr="00A15AE8">
        <w:rPr>
          <w:rFonts w:ascii="Times New Roman" w:hAnsi="Times New Roman" w:cs="Times New Roman"/>
          <w:sz w:val="28"/>
          <w:szCs w:val="28"/>
        </w:rPr>
        <w:t>: 5-7 лет</w:t>
      </w:r>
    </w:p>
    <w:p w14:paraId="6726A2C0"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Источник информации:</w:t>
      </w:r>
      <w:r w:rsidRPr="00A15AE8">
        <w:rPr>
          <w:rFonts w:ascii="Times New Roman" w:hAnsi="Times New Roman" w:cs="Times New Roman"/>
          <w:sz w:val="28"/>
          <w:szCs w:val="28"/>
        </w:rPr>
        <w:t xml:space="preserve"> дети</w:t>
      </w:r>
    </w:p>
    <w:p w14:paraId="503E9E9A"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Форма и условия проведения</w:t>
      </w:r>
      <w:r w:rsidRPr="00A15AE8">
        <w:rPr>
          <w:rFonts w:ascii="Times New Roman" w:hAnsi="Times New Roman" w:cs="Times New Roman"/>
          <w:sz w:val="28"/>
          <w:szCs w:val="28"/>
        </w:rPr>
        <w:t>: подгрупповая</w:t>
      </w:r>
    </w:p>
    <w:p w14:paraId="0D5767A5"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Материал</w:t>
      </w:r>
      <w:r w:rsidRPr="00A15AE8">
        <w:rPr>
          <w:rFonts w:ascii="Times New Roman" w:hAnsi="Times New Roman" w:cs="Times New Roman"/>
          <w:sz w:val="28"/>
          <w:szCs w:val="28"/>
        </w:rPr>
        <w:t>: лабиринт, расположенный на листе 60х70. В противоположных по диагонали углах этой доски находятся два окрашенных в разные цвета «</w:t>
      </w:r>
      <w:proofErr w:type="gramStart"/>
      <w:r w:rsidRPr="00A15AE8">
        <w:rPr>
          <w:rFonts w:ascii="Times New Roman" w:hAnsi="Times New Roman" w:cs="Times New Roman"/>
          <w:sz w:val="28"/>
          <w:szCs w:val="28"/>
        </w:rPr>
        <w:t xml:space="preserve">гаража» </w:t>
      </w:r>
      <w:r w:rsidR="00507153">
        <w:rPr>
          <w:rFonts w:ascii="Times New Roman" w:hAnsi="Times New Roman" w:cs="Times New Roman"/>
          <w:sz w:val="28"/>
          <w:szCs w:val="28"/>
        </w:rPr>
        <w:t xml:space="preserve">  </w:t>
      </w:r>
      <w:proofErr w:type="gramEnd"/>
      <w:r w:rsidR="00507153">
        <w:rPr>
          <w:rFonts w:ascii="Times New Roman" w:hAnsi="Times New Roman" w:cs="Times New Roman"/>
          <w:sz w:val="28"/>
          <w:szCs w:val="28"/>
        </w:rPr>
        <w:t xml:space="preserve">         </w:t>
      </w:r>
      <w:r w:rsidRPr="00A15AE8">
        <w:rPr>
          <w:rFonts w:ascii="Times New Roman" w:hAnsi="Times New Roman" w:cs="Times New Roman"/>
          <w:sz w:val="28"/>
          <w:szCs w:val="28"/>
        </w:rPr>
        <w:t xml:space="preserve">с </w:t>
      </w:r>
      <w:r w:rsidRPr="00A15AE8">
        <w:rPr>
          <w:rFonts w:ascii="Times New Roman" w:hAnsi="Times New Roman" w:cs="Times New Roman"/>
          <w:sz w:val="28"/>
          <w:szCs w:val="28"/>
        </w:rPr>
        <w:lastRenderedPageBreak/>
        <w:t>четырьмя игрушечными машинками в каждом, машинки также окрашены в два соответствующих гаражам цвета.</w:t>
      </w:r>
    </w:p>
    <w:p w14:paraId="6D2FD56B"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Инструкция</w:t>
      </w:r>
      <w:proofErr w:type="gramStart"/>
      <w:r w:rsidRPr="00A15AE8">
        <w:rPr>
          <w:rFonts w:ascii="Times New Roman" w:hAnsi="Times New Roman" w:cs="Times New Roman"/>
          <w:i/>
          <w:sz w:val="28"/>
          <w:szCs w:val="28"/>
        </w:rPr>
        <w:t>:</w:t>
      </w:r>
      <w:r w:rsidRPr="00A15AE8">
        <w:rPr>
          <w:rFonts w:ascii="Times New Roman" w:hAnsi="Times New Roman" w:cs="Times New Roman"/>
          <w:sz w:val="28"/>
          <w:szCs w:val="28"/>
        </w:rPr>
        <w:t xml:space="preserve"> Перед</w:t>
      </w:r>
      <w:proofErr w:type="gramEnd"/>
      <w:r w:rsidRPr="00A15AE8">
        <w:rPr>
          <w:rFonts w:ascii="Times New Roman" w:hAnsi="Times New Roman" w:cs="Times New Roman"/>
          <w:sz w:val="28"/>
          <w:szCs w:val="28"/>
        </w:rPr>
        <w:t xml:space="preserve"> началом эксперимента взрослый ставил машинки в «чужой» гараж. Двум детям предстояло провести машинки по лабиринту так, чтобы они оказались в гараже своего цвета. При этом следует соблюдать 3 определенных правила: можно водить только по одной машинке; машины должны ездить только по дорожкам; нельзя трогать руками машины партнера.</w:t>
      </w:r>
    </w:p>
    <w:p w14:paraId="5F1B57B7"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Обработка результатов: </w:t>
      </w:r>
      <w:r w:rsidRPr="00A15AE8">
        <w:rPr>
          <w:rFonts w:ascii="Times New Roman" w:hAnsi="Times New Roman" w:cs="Times New Roman"/>
          <w:sz w:val="28"/>
          <w:szCs w:val="28"/>
        </w:rPr>
        <w:t xml:space="preserve">анализируют умение детей договориться друг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с другом, согласовывать свои действия. Результаты соотносят с шестью типами взаимодействия и сотрудничества детей со сверстниками.</w:t>
      </w:r>
    </w:p>
    <w:p w14:paraId="3700EC69"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Первый тип</w:t>
      </w:r>
      <w:r w:rsidRPr="00A15AE8">
        <w:rPr>
          <w:rFonts w:ascii="Times New Roman" w:hAnsi="Times New Roman" w:cs="Times New Roman"/>
          <w:sz w:val="28"/>
          <w:szCs w:val="28"/>
        </w:rPr>
        <w:t>: сотрудничества практически нет. Дети не видят действий партнера, нет никакого их согласования. Все внимание участников направлено на машины. Дети возят их, гудят, сталкиваясь с машинами партнера, нарушают правила игры, не преследуют цели - поставить машины в соответствующий гараж. Дети не принимают подсказок экспериментатора, никак не общаются между собой и не обращаются друг к другу.</w:t>
      </w:r>
    </w:p>
    <w:p w14:paraId="397A4552"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Второй тип: </w:t>
      </w:r>
      <w:r w:rsidRPr="00A15AE8">
        <w:rPr>
          <w:rFonts w:ascii="Times New Roman" w:hAnsi="Times New Roman" w:cs="Times New Roman"/>
          <w:sz w:val="28"/>
          <w:szCs w:val="28"/>
        </w:rPr>
        <w:t>для испытуемых этой группы характерно, что они видят действия партнера, однако воспринимают их как образец для некритичного, слепого подражания. Дети пытаются как-то решить поставленную перед ними задачу, обращают внимание на подсказки взрослого. Однако эффективного использования этих подсказок не наблюдается, нет ни предвосхищения своих действий, ни поисков общих способов решений поставленной задачи. Дети эпизодически обращаются к партнеру, задавая вопрос типа: «А как дальше? Куда собираешься ехать?» и т.п.</w:t>
      </w:r>
    </w:p>
    <w:p w14:paraId="22C23814"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 xml:space="preserve">Третий тип: </w:t>
      </w:r>
      <w:r w:rsidRPr="00A15AE8">
        <w:rPr>
          <w:rFonts w:ascii="Times New Roman" w:hAnsi="Times New Roman" w:cs="Times New Roman"/>
          <w:sz w:val="28"/>
          <w:szCs w:val="28"/>
        </w:rPr>
        <w:t>впервые, в отличие от первого и второго типов, возникает действительное взаимодействие, однако оно носит ситуативный и импульсивно-непосредственный характер, то есть в каждой конкретной ситуации и по каждой машине дети пытались договориться и согласовать свои действия. Поиски общего способа решения задачи были безрезультатными.</w:t>
      </w:r>
    </w:p>
    <w:p w14:paraId="0FEE1037"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Дети повторяют неоднократно одни и те же ошибки. Однако возникает эпизодическое планирование действий и ситуативное их предвосхищение. Подсказка взрослого принимается, но используется лишь в данной конкретной ситуации. Дети активно общаются между собой: «Давай я проеду, а потом ты!» и т.п.</w:t>
      </w:r>
    </w:p>
    <w:p w14:paraId="3AF0C341"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 xml:space="preserve">Четвертый тип: </w:t>
      </w:r>
      <w:r w:rsidRPr="00A15AE8">
        <w:rPr>
          <w:rFonts w:ascii="Times New Roman" w:hAnsi="Times New Roman" w:cs="Times New Roman"/>
          <w:sz w:val="28"/>
          <w:szCs w:val="28"/>
        </w:rPr>
        <w:t xml:space="preserve">участники воспринимают ситуацию задачи в целом, относятся к своему партнеру как к противнику, с которым у них противоположные интересы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и позиции. Игра носит соревновательный характер.</w:t>
      </w:r>
    </w:p>
    <w:p w14:paraId="417F7412"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Участники внимательно следят за действиями партнера, соотносят с ними свои действия, планируют их последовательность, предвосхищают результаты. Подсказки взрослого воспринимаются адекватно, как наведение на способ решения поставленной задачи. Однако ошибки повторяются довольно часто. Партнеры систематически согласовывают свои действия друг с другом, устойчиво сохраняя при этом отношение ко второму участнику как к противнику по игре.</w:t>
      </w:r>
    </w:p>
    <w:p w14:paraId="5194C01D"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 xml:space="preserve">Пятый тип: </w:t>
      </w:r>
      <w:r w:rsidRPr="00A15AE8">
        <w:rPr>
          <w:rFonts w:ascii="Times New Roman" w:hAnsi="Times New Roman" w:cs="Times New Roman"/>
          <w:sz w:val="28"/>
          <w:szCs w:val="28"/>
        </w:rPr>
        <w:t xml:space="preserve">характеризуется возникновением подлинного сотрудничества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 xml:space="preserve">и партнерства в ситуации общей задачи. У детей не наблюдается соревновательных отношений, они подсказывают друг другу, сопереживают успехам партнера. Участники совместно планируют и предвосхищают результаты действий не только своих, но и партнера, однако такое «планирование» за двоих носило ситуативный характер, то есть </w:t>
      </w:r>
      <w:r w:rsidRPr="00A15AE8">
        <w:rPr>
          <w:rFonts w:ascii="Times New Roman" w:hAnsi="Times New Roman" w:cs="Times New Roman"/>
          <w:sz w:val="28"/>
          <w:szCs w:val="28"/>
        </w:rPr>
        <w:lastRenderedPageBreak/>
        <w:t>дети, заново планировали свои действия в каждой конкретной предметной ситуации. Подсказка взрослого воспринимается адекватно, но ее использование также ситуативно. Дети активно сопереживают партнеру.</w:t>
      </w:r>
    </w:p>
    <w:p w14:paraId="529AEFC0" w14:textId="77777777" w:rsid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 xml:space="preserve">Шестой тип: </w:t>
      </w:r>
      <w:r w:rsidRPr="00A15AE8">
        <w:rPr>
          <w:rFonts w:ascii="Times New Roman" w:hAnsi="Times New Roman" w:cs="Times New Roman"/>
          <w:sz w:val="28"/>
          <w:szCs w:val="28"/>
        </w:rPr>
        <w:t>наиболее высокий из всех уровней сотрудничества. Дети с самого начала относятся к игре как к совместной, общей задаче, стоящей перед обоими партнерами. Они сразу же, не дотрагиваясь до машинок, составляют общий план действий, своих и партнера. Они уже не повторяют ошибок и в подсказках, как правило, не нуждаются. Общение носит свернутый характер: сначала они решают, чьи машины отвезут первыми, а затем обсуждают конкретные способы проведения машин.</w:t>
      </w:r>
    </w:p>
    <w:p w14:paraId="1CEC8313" w14:textId="77777777" w:rsidR="00A15AE8" w:rsidRPr="00A15AE8" w:rsidRDefault="00A15AE8" w:rsidP="00A15AE8">
      <w:pPr>
        <w:spacing w:after="0" w:line="240" w:lineRule="auto"/>
        <w:ind w:firstLine="709"/>
        <w:jc w:val="both"/>
        <w:rPr>
          <w:rFonts w:ascii="Times New Roman" w:hAnsi="Times New Roman" w:cs="Times New Roman"/>
          <w:sz w:val="28"/>
          <w:szCs w:val="28"/>
        </w:rPr>
      </w:pPr>
    </w:p>
    <w:p w14:paraId="386D4014" w14:textId="77777777" w:rsidR="00A15AE8" w:rsidRPr="00A15AE8" w:rsidRDefault="00A15AE8" w:rsidP="00A15AE8">
      <w:pPr>
        <w:spacing w:after="0" w:line="240" w:lineRule="auto"/>
        <w:ind w:firstLine="709"/>
        <w:jc w:val="both"/>
        <w:rPr>
          <w:rFonts w:ascii="Times New Roman" w:hAnsi="Times New Roman" w:cs="Times New Roman"/>
          <w:b/>
          <w:sz w:val="28"/>
          <w:szCs w:val="28"/>
        </w:rPr>
      </w:pPr>
      <w:r w:rsidRPr="00A15AE8">
        <w:rPr>
          <w:rFonts w:ascii="Times New Roman" w:hAnsi="Times New Roman" w:cs="Times New Roman"/>
          <w:b/>
          <w:sz w:val="28"/>
          <w:szCs w:val="28"/>
        </w:rPr>
        <w:t xml:space="preserve">2.8. </w:t>
      </w:r>
      <w:r w:rsidRPr="00A15AE8">
        <w:rPr>
          <w:rFonts w:ascii="Times New Roman" w:hAnsi="Times New Roman" w:cs="Times New Roman"/>
          <w:i/>
          <w:sz w:val="28"/>
          <w:szCs w:val="28"/>
        </w:rPr>
        <w:t xml:space="preserve">Название методики, автор: </w:t>
      </w:r>
      <w:r w:rsidRPr="00A15AE8">
        <w:rPr>
          <w:rFonts w:ascii="Times New Roman" w:hAnsi="Times New Roman" w:cs="Times New Roman"/>
          <w:b/>
          <w:sz w:val="28"/>
          <w:szCs w:val="28"/>
        </w:rPr>
        <w:t>Методика «Игровая комната» (Дьяченко О.М.)</w:t>
      </w:r>
    </w:p>
    <w:p w14:paraId="52400061" w14:textId="77777777" w:rsidR="00A15AE8" w:rsidRPr="00A15AE8" w:rsidRDefault="00A15AE8" w:rsidP="00A15AE8">
      <w:pPr>
        <w:spacing w:after="0" w:line="240" w:lineRule="auto"/>
        <w:ind w:firstLine="709"/>
        <w:jc w:val="both"/>
        <w:rPr>
          <w:rFonts w:ascii="Times New Roman" w:hAnsi="Times New Roman" w:cs="Times New Roman"/>
          <w:b/>
          <w:sz w:val="28"/>
          <w:szCs w:val="28"/>
        </w:rPr>
      </w:pPr>
    </w:p>
    <w:p w14:paraId="7C5B5D28" w14:textId="77777777" w:rsidR="00A15AE8" w:rsidRPr="00A15AE8" w:rsidRDefault="00A15AE8" w:rsidP="00A15AE8">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 xml:space="preserve">Цель: </w:t>
      </w:r>
      <w:r w:rsidRPr="00A15AE8">
        <w:rPr>
          <w:rFonts w:ascii="Times New Roman" w:hAnsi="Times New Roman" w:cs="Times New Roman"/>
          <w:sz w:val="28"/>
          <w:szCs w:val="28"/>
        </w:rPr>
        <w:t>выявление особенностей общения детей в процессе игровой деятельности детей 5-7 лет.</w:t>
      </w:r>
      <w:r w:rsidRPr="00A15AE8">
        <w:rPr>
          <w:rFonts w:ascii="Times New Roman" w:hAnsi="Times New Roman" w:cs="Times New Roman"/>
          <w:i/>
          <w:sz w:val="28"/>
          <w:szCs w:val="28"/>
        </w:rPr>
        <w:t xml:space="preserve"> </w:t>
      </w:r>
    </w:p>
    <w:p w14:paraId="5811B227" w14:textId="77777777" w:rsidR="00A15AE8" w:rsidRPr="00A15AE8" w:rsidRDefault="00A15AE8" w:rsidP="00A15AE8">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 xml:space="preserve">Диагностические показатели: </w:t>
      </w:r>
      <w:r w:rsidRPr="00A15AE8">
        <w:rPr>
          <w:rFonts w:ascii="Times New Roman" w:hAnsi="Times New Roman" w:cs="Times New Roman"/>
          <w:sz w:val="28"/>
          <w:szCs w:val="28"/>
        </w:rPr>
        <w:t>коммуникативная деятельность со сверстниками.</w:t>
      </w:r>
    </w:p>
    <w:p w14:paraId="39EC6E4A"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 xml:space="preserve">Возрастной диапазон: </w:t>
      </w:r>
      <w:r w:rsidRPr="00A15AE8">
        <w:rPr>
          <w:rFonts w:ascii="Times New Roman" w:hAnsi="Times New Roman" w:cs="Times New Roman"/>
          <w:sz w:val="28"/>
          <w:szCs w:val="28"/>
        </w:rPr>
        <w:t>5-7 лет.</w:t>
      </w:r>
    </w:p>
    <w:p w14:paraId="3E4FEAD8"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 xml:space="preserve">Источник информации: </w:t>
      </w:r>
      <w:r w:rsidRPr="00A15AE8">
        <w:rPr>
          <w:rFonts w:ascii="Times New Roman" w:hAnsi="Times New Roman" w:cs="Times New Roman"/>
          <w:sz w:val="28"/>
          <w:szCs w:val="28"/>
        </w:rPr>
        <w:t>ребенок.</w:t>
      </w:r>
    </w:p>
    <w:p w14:paraId="1AF131C5"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 xml:space="preserve">Форма и условия проведения: </w:t>
      </w:r>
      <w:r w:rsidRPr="00A15AE8">
        <w:rPr>
          <w:rFonts w:ascii="Times New Roman" w:hAnsi="Times New Roman" w:cs="Times New Roman"/>
          <w:sz w:val="28"/>
          <w:szCs w:val="28"/>
        </w:rPr>
        <w:t>индивидуальная.</w:t>
      </w:r>
    </w:p>
    <w:p w14:paraId="320F091E"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Инструкция:</w:t>
      </w:r>
      <w:r w:rsidRPr="00A15AE8">
        <w:rPr>
          <w:rFonts w:ascii="Times New Roman" w:hAnsi="Times New Roman" w:cs="Times New Roman"/>
          <w:sz w:val="28"/>
          <w:szCs w:val="28"/>
        </w:rPr>
        <w:t xml:space="preserve"> «Представь себе, что к тебе прилетел волшебник и пригласил в свой замок. В этом замке есть волшебная комната, в которой собраны все игры, все игрушки, какие только есть на белом свете. Ты можешь прийти в эту комнату и делать в ней все, что захочешь. Но есть два условия. Ты должен прийти туда не один. Возьми с собой двоих, кого ты захочешь. И еще: все, что вы будете там делать, будешь предлагать ты сам».</w:t>
      </w:r>
    </w:p>
    <w:p w14:paraId="05DD805F"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Затем ребенку задают вопрос: «Кого ты с собой возьмешь?». Если ребенок называет имена детей, например: «Возьму Сашу и Вову», то важно уточнить, что это за дети (из группы детского сада, куда ходит ребенок; соседи; родственники; знакомые по даче и т.п.), какого они возраста (такого же, старше, младше). После этого ребенку говорят: «Вот теперь вы пришли в волшебную комнату, что ты предложишь там делать?». После ответа ребенка (например: «Играть в машинки») следует уточнить, как будет проходить игра, что дети будут делать. Затем экспериментатор продолжает: «Хорошо, все поиграли, а потом сказали, что им это надоело, и они не будут в это больше играть. Что ты дальше предложишь?» Обсуждается второе предложение ребенка, после чего взрослый просит предложить еще что-нибудь делать. После того, как ребенок сделал третье предложение, ему говорят: «Ты предложил, а ребята не хотят так играть. Что ты будешь делать?».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 xml:space="preserve">В заключение ребенку необходимо сказать, что он очень хорошо все </w:t>
      </w:r>
      <w:proofErr w:type="gramStart"/>
      <w:r w:rsidRPr="00A15AE8">
        <w:rPr>
          <w:rFonts w:ascii="Times New Roman" w:hAnsi="Times New Roman" w:cs="Times New Roman"/>
          <w:sz w:val="28"/>
          <w:szCs w:val="28"/>
        </w:rPr>
        <w:t xml:space="preserve">придумал, </w:t>
      </w:r>
      <w:r w:rsidR="00507153">
        <w:rPr>
          <w:rFonts w:ascii="Times New Roman" w:hAnsi="Times New Roman" w:cs="Times New Roman"/>
          <w:sz w:val="28"/>
          <w:szCs w:val="28"/>
        </w:rPr>
        <w:t xml:space="preserve">  </w:t>
      </w:r>
      <w:proofErr w:type="gramEnd"/>
      <w:r w:rsidR="00507153">
        <w:rPr>
          <w:rFonts w:ascii="Times New Roman" w:hAnsi="Times New Roman" w:cs="Times New Roman"/>
          <w:sz w:val="28"/>
          <w:szCs w:val="28"/>
        </w:rPr>
        <w:t xml:space="preserve">                 </w:t>
      </w:r>
      <w:r w:rsidRPr="00A15AE8">
        <w:rPr>
          <w:rFonts w:ascii="Times New Roman" w:hAnsi="Times New Roman" w:cs="Times New Roman"/>
          <w:sz w:val="28"/>
          <w:szCs w:val="28"/>
        </w:rPr>
        <w:t>и волшебник, наверное, еще пригласит его в свой замок</w:t>
      </w:r>
      <w:r w:rsidRPr="00A15AE8">
        <w:rPr>
          <w:rFonts w:ascii="Times New Roman" w:hAnsi="Times New Roman" w:cs="Times New Roman"/>
          <w:i/>
          <w:sz w:val="28"/>
          <w:szCs w:val="28"/>
        </w:rPr>
        <w:t>.</w:t>
      </w:r>
    </w:p>
    <w:p w14:paraId="1D926008"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Обработка результатов</w:t>
      </w:r>
      <w:proofErr w:type="gramStart"/>
      <w:r w:rsidRPr="00A15AE8">
        <w:rPr>
          <w:rFonts w:ascii="Times New Roman" w:hAnsi="Times New Roman" w:cs="Times New Roman"/>
          <w:i/>
          <w:sz w:val="28"/>
          <w:szCs w:val="28"/>
        </w:rPr>
        <w:t>:</w:t>
      </w:r>
      <w:r w:rsidRPr="00A15AE8">
        <w:rPr>
          <w:rFonts w:ascii="Times New Roman" w:hAnsi="Times New Roman" w:cs="Times New Roman"/>
          <w:sz w:val="28"/>
          <w:szCs w:val="28"/>
        </w:rPr>
        <w:t xml:space="preserve"> При</w:t>
      </w:r>
      <w:proofErr w:type="gramEnd"/>
      <w:r w:rsidRPr="00A15AE8">
        <w:rPr>
          <w:rFonts w:ascii="Times New Roman" w:hAnsi="Times New Roman" w:cs="Times New Roman"/>
          <w:sz w:val="28"/>
          <w:szCs w:val="28"/>
        </w:rPr>
        <w:t xml:space="preserve"> анализе данных, полученных с использованием этой методики, могут рассматриваться следующие параметры.</w:t>
      </w:r>
    </w:p>
    <w:p w14:paraId="137ACA22"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Инициатива и позиция в общении.</w:t>
      </w:r>
      <w:r w:rsidRPr="00A15AE8">
        <w:rPr>
          <w:rFonts w:ascii="Times New Roman" w:hAnsi="Times New Roman" w:cs="Times New Roman"/>
          <w:sz w:val="28"/>
          <w:szCs w:val="28"/>
        </w:rPr>
        <w:t xml:space="preserve"> Можно предположить, что ребенок, который легко вносит разнообразные, четкие по </w:t>
      </w:r>
      <w:proofErr w:type="gramStart"/>
      <w:r w:rsidRPr="00A15AE8">
        <w:rPr>
          <w:rFonts w:ascii="Times New Roman" w:hAnsi="Times New Roman" w:cs="Times New Roman"/>
          <w:sz w:val="28"/>
          <w:szCs w:val="28"/>
        </w:rPr>
        <w:t>замыслу  предложения</w:t>
      </w:r>
      <w:proofErr w:type="gramEnd"/>
      <w:r w:rsidRPr="00A15AE8">
        <w:rPr>
          <w:rFonts w:ascii="Times New Roman" w:hAnsi="Times New Roman" w:cs="Times New Roman"/>
          <w:sz w:val="28"/>
          <w:szCs w:val="28"/>
        </w:rPr>
        <w:t xml:space="preserve"> по совместной </w:t>
      </w:r>
      <w:proofErr w:type="gramStart"/>
      <w:r w:rsidRPr="00A15AE8">
        <w:rPr>
          <w:rFonts w:ascii="Times New Roman" w:hAnsi="Times New Roman" w:cs="Times New Roman"/>
          <w:sz w:val="28"/>
          <w:szCs w:val="28"/>
        </w:rPr>
        <w:t xml:space="preserve">игре, </w:t>
      </w:r>
      <w:r w:rsidR="00507153">
        <w:rPr>
          <w:rFonts w:ascii="Times New Roman" w:hAnsi="Times New Roman" w:cs="Times New Roman"/>
          <w:sz w:val="28"/>
          <w:szCs w:val="28"/>
        </w:rPr>
        <w:t xml:space="preserve">  </w:t>
      </w:r>
      <w:proofErr w:type="gramEnd"/>
      <w:r w:rsidR="00507153">
        <w:rPr>
          <w:rFonts w:ascii="Times New Roman" w:hAnsi="Times New Roman" w:cs="Times New Roman"/>
          <w:sz w:val="28"/>
          <w:szCs w:val="28"/>
        </w:rPr>
        <w:t xml:space="preserve">             </w:t>
      </w:r>
      <w:r w:rsidRPr="00A15AE8">
        <w:rPr>
          <w:rFonts w:ascii="Times New Roman" w:hAnsi="Times New Roman" w:cs="Times New Roman"/>
          <w:sz w:val="28"/>
          <w:szCs w:val="28"/>
        </w:rPr>
        <w:t xml:space="preserve">в реальном игровом взаимодействии также будет инициативным предложит другим детям совместные игры с разнообразной тематикой. Как правило, такие дети принимают на себя главные роли в игре и занимают ведущую (доминирующую) </w:t>
      </w:r>
      <w:r w:rsidRPr="00A15AE8">
        <w:rPr>
          <w:rFonts w:ascii="Times New Roman" w:hAnsi="Times New Roman" w:cs="Times New Roman"/>
          <w:sz w:val="28"/>
          <w:szCs w:val="28"/>
        </w:rPr>
        <w:lastRenderedPageBreak/>
        <w:t>позицию в общении. При этом доминирование может быть как положительным (ребенок доброжелателен, склонен конструктивно решать возникающие конфликты, учитывать мнения и желания других и т.п.), так и отрицательным (ребенок авторитарен, стремится достичь своей цели любыми, чаще неконструктивными средствами – криком, физической силой и т.п.). Характер доминирования уточняется на последнем этапе применения методики, экспериментатором задается воображаемая ситуация конфликта.</w:t>
      </w:r>
    </w:p>
    <w:p w14:paraId="68A928CE"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Инициативные, занимающие ведущую позицию в игре дети чаще всего пользуются большой популярностью у сверстников и иногда даже при выраженной тенденции к отрицательному доминированию, так как умение организовать интересную совместную игру – одно из важнейших качеств, влияющих на эмоционально-личностные предпочтения дошкольников.</w:t>
      </w:r>
    </w:p>
    <w:p w14:paraId="3C8F585A"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Дети, предлагающие один-два варианта игры и не всегда представляющие себе ее ход, затрудняющиеся или отказывающиеся распределить роли, скорее </w:t>
      </w:r>
      <w:proofErr w:type="gramStart"/>
      <w:r w:rsidRPr="00A15AE8">
        <w:rPr>
          <w:rFonts w:ascii="Times New Roman" w:hAnsi="Times New Roman" w:cs="Times New Roman"/>
          <w:sz w:val="28"/>
          <w:szCs w:val="28"/>
        </w:rPr>
        <w:t xml:space="preserve">всего, </w:t>
      </w:r>
      <w:r w:rsidR="00507153">
        <w:rPr>
          <w:rFonts w:ascii="Times New Roman" w:hAnsi="Times New Roman" w:cs="Times New Roman"/>
          <w:sz w:val="28"/>
          <w:szCs w:val="28"/>
        </w:rPr>
        <w:t xml:space="preserve">  </w:t>
      </w:r>
      <w:proofErr w:type="gramEnd"/>
      <w:r w:rsidR="00507153">
        <w:rPr>
          <w:rFonts w:ascii="Times New Roman" w:hAnsi="Times New Roman" w:cs="Times New Roman"/>
          <w:sz w:val="28"/>
          <w:szCs w:val="28"/>
        </w:rPr>
        <w:t xml:space="preserve">                 </w:t>
      </w:r>
      <w:r w:rsidRPr="00A15AE8">
        <w:rPr>
          <w:rFonts w:ascii="Times New Roman" w:hAnsi="Times New Roman" w:cs="Times New Roman"/>
          <w:sz w:val="28"/>
          <w:szCs w:val="28"/>
        </w:rPr>
        <w:t xml:space="preserve">в ситуации реального общения будут менее активны. Такие дети выбирают для себя средние по значимости </w:t>
      </w:r>
      <w:proofErr w:type="gramStart"/>
      <w:r w:rsidRPr="00A15AE8">
        <w:rPr>
          <w:rFonts w:ascii="Times New Roman" w:hAnsi="Times New Roman" w:cs="Times New Roman"/>
          <w:sz w:val="28"/>
          <w:szCs w:val="28"/>
        </w:rPr>
        <w:t>роли  и</w:t>
      </w:r>
      <w:proofErr w:type="gramEnd"/>
      <w:r w:rsidRPr="00A15AE8">
        <w:rPr>
          <w:rFonts w:ascii="Times New Roman" w:hAnsi="Times New Roman" w:cs="Times New Roman"/>
          <w:sz w:val="28"/>
          <w:szCs w:val="28"/>
        </w:rPr>
        <w:t xml:space="preserve"> занимают подчинительную позицию в общении. Дети с указанными особенностями игрового взаимодействия обычно не пользуются у сверстников большой популярностью, но и не оказываются в изоляции, т.е. занимают среднее положение в структуре групповых взаимоотношений.</w:t>
      </w:r>
    </w:p>
    <w:p w14:paraId="623D55A7"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Когда дети отказываются от проявлений инициативы («Не во что играть», «Во что хотят все, в то и буду играть»), предлагают в лучшем случае один вариант игры (например, первый раз – играть в машинки, второй раз – в другие машинки и т.п.), не могут рассказать о замысле игры, то можно предположить, что и в реальной игре они выступают пассивными участниками, которым достаются второстепенные, мало привлекательные роли и занимают подчинительную позицию в общении. Такие особенности взаимодействия могут быть следствием недостаточно сформированных игровых навыков, а также отрицательного отношения со стороны сверстников. Реально эти два фактора тесно переплетены. Так, недостаточно сформированные игровые навыки ребенка обуславливают нежелание других с ним взаимодействовать, негативное отношение ровесников, что в свою очередь тормозит их развитие, и наоборот, отрицательное отношение к ребенку, обусловленное иными причинами (например, личностными особенностями), препятствует развитию его игровых навыков, что может усугублять негативное отношение к нему.</w:t>
      </w:r>
    </w:p>
    <w:p w14:paraId="660BC327"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Благополучие общения.</w:t>
      </w:r>
      <w:r w:rsidRPr="00A15AE8">
        <w:rPr>
          <w:rFonts w:ascii="Times New Roman" w:hAnsi="Times New Roman" w:cs="Times New Roman"/>
          <w:sz w:val="28"/>
          <w:szCs w:val="28"/>
        </w:rPr>
        <w:t xml:space="preserve"> Потому, сколько партнеров и кого именно для воображаемой игры выбирает ребенок, можно судить о его благополучии в общении. Если ребенок легко выбирает партнеров-ровесников (причем их количество часто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 xml:space="preserve"> в общении и у него благополучные взаимоотношения со сверстниками.</w:t>
      </w:r>
    </w:p>
    <w:p w14:paraId="6C4AA70D"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Когда ребенок долго обдумывает свой выбор, берет с собой в лучшем случае одного партнера-ровесника или брата, сестру, других детей, резко отличающихся от него по возрасту, или детей, с которыми он не имеет постоянных контактов (сосед по даче), то это может свидетельствовать о каких-то трудностях, возникающих у него при общении (в первую очередь с ровесниками), и об относительном неблагополучии его взаимоотношений с детьми.</w:t>
      </w:r>
    </w:p>
    <w:p w14:paraId="06F78F8B"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Очень неблагополучный в общении со сверстниками ребенок, как правило, отказывается кого-нибудь взять с собой («Один буду играть»), иногда берет с собой только свою собаку или взрослых (маму, бабушку, экспериментатора и т.п.).</w:t>
      </w:r>
    </w:p>
    <w:p w14:paraId="624A77AC"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lastRenderedPageBreak/>
        <w:t>Развитие игровых навыков</w:t>
      </w:r>
      <w:r w:rsidRPr="00A15AE8">
        <w:rPr>
          <w:rFonts w:ascii="Times New Roman" w:hAnsi="Times New Roman" w:cs="Times New Roman"/>
          <w:sz w:val="28"/>
          <w:szCs w:val="28"/>
        </w:rPr>
        <w:t>. Уровень развития игровых навыков в старшем дошкольном возрасте определяется умением детей включаться в сюжетно-ролевую игру или в игру с правилами, распределять роли, выполнять их, последовательно разворачивать сюжет игры. Об уровне развития игровой деятельности могут свидетельствовать разнообразие и характер предлагаемых ребенком игр.</w:t>
      </w:r>
    </w:p>
    <w:p w14:paraId="5DDDF9D1"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Высокий уровень</w:t>
      </w:r>
      <w:r w:rsidRPr="00A15AE8">
        <w:rPr>
          <w:rFonts w:ascii="Times New Roman" w:hAnsi="Times New Roman" w:cs="Times New Roman"/>
          <w:sz w:val="28"/>
          <w:szCs w:val="28"/>
        </w:rPr>
        <w:t xml:space="preserve"> характеризуется тем, что дети могут предложить несколько вариантов сюжетно-ролевых игр, игр-драматизаций или игр с правилами, рассказать, хотя бы в общих чертах, о ходе игры, ее правилах, распределении ролей.</w:t>
      </w:r>
    </w:p>
    <w:p w14:paraId="27C5BC31"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При среднем уровне</w:t>
      </w:r>
      <w:r w:rsidRPr="00A15AE8">
        <w:rPr>
          <w:rFonts w:ascii="Times New Roman" w:hAnsi="Times New Roman" w:cs="Times New Roman"/>
          <w:sz w:val="28"/>
          <w:szCs w:val="28"/>
        </w:rPr>
        <w:t xml:space="preserve"> дети могут предложить один вариант сюжетно-ролевой игры или игры с правилами, либо только настольно-печатные игры, иногда – игры, предполагающие наличие двух партнеров (шашки, шахматы).</w:t>
      </w:r>
    </w:p>
    <w:p w14:paraId="67D1618A"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Низкий уровень</w:t>
      </w:r>
      <w:r w:rsidRPr="00A15AE8">
        <w:rPr>
          <w:rFonts w:ascii="Times New Roman" w:hAnsi="Times New Roman" w:cs="Times New Roman"/>
          <w:sz w:val="28"/>
          <w:szCs w:val="28"/>
        </w:rPr>
        <w:t xml:space="preserve"> – когда дети предлагают манипулятивные (машинки катать) или деструктивные (подушками кидаться) игры.</w:t>
      </w:r>
    </w:p>
    <w:p w14:paraId="6697DEBF"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Способы разрешения конфликтной ситуации. Конфликтную ситуацию задают через воображаемый отказ детей принять третье предложение ребенка-испытуемого.</w:t>
      </w:r>
    </w:p>
    <w:p w14:paraId="6B4929A3"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Можно выделить два основных способа разрешения конфликта: деструктивный и конструктивный. Деструктивные способы предполагают либо уход от ситуации («Уйду и не буду с ними играть», «Сам буду играть»), либо агрессивное ее разрешение («Всех побью и заставлю играть»), либо привлечение внешних средств для разрешения конфликта («Бабушку позову, она всех заставит играть»).</w:t>
      </w:r>
    </w:p>
    <w:p w14:paraId="70CF53C3"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Конструктивные выходы из конфликта предполагают продвижение в ситуации и ее разрешение («Предложу другую игру», «Спрошу у ребят, во что лучше </w:t>
      </w:r>
      <w:proofErr w:type="gramStart"/>
      <w:r w:rsidRPr="00A15AE8">
        <w:rPr>
          <w:rFonts w:ascii="Times New Roman" w:hAnsi="Times New Roman" w:cs="Times New Roman"/>
          <w:sz w:val="28"/>
          <w:szCs w:val="28"/>
        </w:rPr>
        <w:t xml:space="preserve">играть, </w:t>
      </w:r>
      <w:r w:rsidR="00507153">
        <w:rPr>
          <w:rFonts w:ascii="Times New Roman" w:hAnsi="Times New Roman" w:cs="Times New Roman"/>
          <w:sz w:val="28"/>
          <w:szCs w:val="28"/>
        </w:rPr>
        <w:t xml:space="preserve">  </w:t>
      </w:r>
      <w:proofErr w:type="gramEnd"/>
      <w:r w:rsidR="00507153">
        <w:rPr>
          <w:rFonts w:ascii="Times New Roman" w:hAnsi="Times New Roman" w:cs="Times New Roman"/>
          <w:sz w:val="28"/>
          <w:szCs w:val="28"/>
        </w:rPr>
        <w:t xml:space="preserve">               </w:t>
      </w:r>
      <w:r w:rsidRPr="00A15AE8">
        <w:rPr>
          <w:rFonts w:ascii="Times New Roman" w:hAnsi="Times New Roman" w:cs="Times New Roman"/>
          <w:sz w:val="28"/>
          <w:szCs w:val="28"/>
        </w:rPr>
        <w:t>и мы договоримся»). Дети, предпочитающие разрешать конфликты конструктивным способом, более общительны, и у них, как правило, устанавливаются благополучные взаимоотношения со сверстниками.</w:t>
      </w:r>
    </w:p>
    <w:p w14:paraId="5CCD624A" w14:textId="77777777" w:rsidR="00A15AE8" w:rsidRPr="00A15AE8" w:rsidRDefault="00A15AE8" w:rsidP="00A15AE8">
      <w:pPr>
        <w:spacing w:after="0" w:line="240" w:lineRule="auto"/>
        <w:ind w:firstLine="709"/>
        <w:jc w:val="both"/>
        <w:rPr>
          <w:rFonts w:ascii="Times New Roman" w:hAnsi="Times New Roman" w:cs="Times New Roman"/>
          <w:b/>
          <w:sz w:val="28"/>
          <w:szCs w:val="28"/>
        </w:rPr>
      </w:pPr>
    </w:p>
    <w:p w14:paraId="4E4093DD" w14:textId="77777777" w:rsidR="00A15AE8" w:rsidRPr="00A15AE8" w:rsidRDefault="00A15AE8" w:rsidP="00A15AE8">
      <w:pPr>
        <w:spacing w:after="0" w:line="240" w:lineRule="auto"/>
        <w:ind w:firstLine="709"/>
        <w:jc w:val="both"/>
        <w:rPr>
          <w:rFonts w:ascii="Times New Roman" w:hAnsi="Times New Roman" w:cs="Times New Roman"/>
          <w:b/>
          <w:bCs/>
          <w:iCs/>
          <w:sz w:val="28"/>
          <w:szCs w:val="28"/>
        </w:rPr>
      </w:pPr>
      <w:r w:rsidRPr="00A15AE8">
        <w:rPr>
          <w:rFonts w:ascii="Times New Roman" w:hAnsi="Times New Roman" w:cs="Times New Roman"/>
          <w:b/>
          <w:sz w:val="28"/>
          <w:szCs w:val="28"/>
        </w:rPr>
        <w:t xml:space="preserve">2.9. </w:t>
      </w:r>
      <w:r w:rsidRPr="00A15AE8">
        <w:rPr>
          <w:rFonts w:ascii="Times New Roman" w:hAnsi="Times New Roman" w:cs="Times New Roman"/>
          <w:i/>
          <w:sz w:val="28"/>
          <w:szCs w:val="28"/>
        </w:rPr>
        <w:t>Название методики, автор</w:t>
      </w:r>
      <w:r w:rsidRPr="00A15AE8">
        <w:rPr>
          <w:rFonts w:ascii="Times New Roman" w:hAnsi="Times New Roman" w:cs="Times New Roman"/>
          <w:b/>
          <w:i/>
          <w:sz w:val="28"/>
          <w:szCs w:val="28"/>
        </w:rPr>
        <w:t>:</w:t>
      </w:r>
      <w:r w:rsidRPr="00A15AE8">
        <w:rPr>
          <w:rFonts w:ascii="Times New Roman" w:hAnsi="Times New Roman" w:cs="Times New Roman"/>
          <w:b/>
          <w:sz w:val="28"/>
          <w:szCs w:val="28"/>
        </w:rPr>
        <w:t xml:space="preserve"> </w:t>
      </w:r>
      <w:r w:rsidRPr="00A15AE8">
        <w:rPr>
          <w:rFonts w:ascii="Times New Roman" w:hAnsi="Times New Roman" w:cs="Times New Roman"/>
          <w:b/>
          <w:bCs/>
          <w:iCs/>
          <w:sz w:val="28"/>
          <w:szCs w:val="28"/>
        </w:rPr>
        <w:t>Методика «Маска» (А.М. Щетинена)</w:t>
      </w:r>
    </w:p>
    <w:p w14:paraId="1E755D1A" w14:textId="77777777" w:rsidR="00A15AE8" w:rsidRPr="00A15AE8" w:rsidRDefault="00A15AE8" w:rsidP="00A15AE8">
      <w:pPr>
        <w:spacing w:after="0" w:line="240" w:lineRule="auto"/>
        <w:ind w:firstLine="709"/>
        <w:jc w:val="both"/>
        <w:rPr>
          <w:rFonts w:ascii="Times New Roman" w:hAnsi="Times New Roman" w:cs="Times New Roman"/>
          <w:b/>
          <w:bCs/>
          <w:iCs/>
          <w:sz w:val="28"/>
          <w:szCs w:val="28"/>
        </w:rPr>
      </w:pPr>
    </w:p>
    <w:p w14:paraId="178183CB"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Цель</w:t>
      </w:r>
      <w:r w:rsidRPr="00A15AE8">
        <w:rPr>
          <w:rFonts w:ascii="Times New Roman" w:hAnsi="Times New Roman" w:cs="Times New Roman"/>
          <w:sz w:val="28"/>
          <w:szCs w:val="28"/>
        </w:rPr>
        <w:t>: исследование общения ребенка со сверстниками, определение его статусного места в группе</w:t>
      </w:r>
    </w:p>
    <w:p w14:paraId="5EA9B1F3"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Диагностические показатели</w:t>
      </w:r>
      <w:r w:rsidRPr="00A15AE8">
        <w:rPr>
          <w:rFonts w:ascii="Times New Roman" w:hAnsi="Times New Roman" w:cs="Times New Roman"/>
          <w:sz w:val="28"/>
          <w:szCs w:val="28"/>
        </w:rPr>
        <w:t xml:space="preserve">: </w:t>
      </w:r>
      <w:proofErr w:type="gramStart"/>
      <w:r w:rsidRPr="00A15AE8">
        <w:rPr>
          <w:rFonts w:ascii="Times New Roman" w:hAnsi="Times New Roman" w:cs="Times New Roman"/>
          <w:sz w:val="28"/>
          <w:szCs w:val="28"/>
        </w:rPr>
        <w:t>общение  со</w:t>
      </w:r>
      <w:proofErr w:type="gramEnd"/>
      <w:r w:rsidRPr="00A15AE8">
        <w:rPr>
          <w:rFonts w:ascii="Times New Roman" w:hAnsi="Times New Roman" w:cs="Times New Roman"/>
          <w:sz w:val="28"/>
          <w:szCs w:val="28"/>
        </w:rPr>
        <w:t xml:space="preserve"> сверстниками.</w:t>
      </w:r>
    </w:p>
    <w:p w14:paraId="2F1CA1C0"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Возрастной диапазон:</w:t>
      </w:r>
      <w:r w:rsidRPr="00A15AE8">
        <w:rPr>
          <w:rFonts w:ascii="Times New Roman" w:hAnsi="Times New Roman" w:cs="Times New Roman"/>
          <w:sz w:val="28"/>
          <w:szCs w:val="28"/>
        </w:rPr>
        <w:t xml:space="preserve"> с 5 лет.</w:t>
      </w:r>
    </w:p>
    <w:p w14:paraId="787620DB"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Источник информации:</w:t>
      </w:r>
      <w:r w:rsidRPr="00A15AE8">
        <w:rPr>
          <w:rFonts w:ascii="Times New Roman" w:hAnsi="Times New Roman" w:cs="Times New Roman"/>
          <w:sz w:val="28"/>
          <w:szCs w:val="28"/>
        </w:rPr>
        <w:t xml:space="preserve"> дети</w:t>
      </w:r>
    </w:p>
    <w:p w14:paraId="66D77727"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Форма и условия проведения</w:t>
      </w:r>
      <w:r w:rsidRPr="00A15AE8">
        <w:rPr>
          <w:rFonts w:ascii="Times New Roman" w:hAnsi="Times New Roman" w:cs="Times New Roman"/>
          <w:sz w:val="28"/>
          <w:szCs w:val="28"/>
        </w:rPr>
        <w:t>: индивидуальная</w:t>
      </w:r>
    </w:p>
    <w:p w14:paraId="73030E46"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Инструкция</w:t>
      </w:r>
      <w:r w:rsidRPr="00A15AE8">
        <w:rPr>
          <w:rFonts w:ascii="Times New Roman" w:hAnsi="Times New Roman" w:cs="Times New Roman"/>
          <w:sz w:val="28"/>
          <w:szCs w:val="28"/>
        </w:rPr>
        <w:t>: Набор из четырех масок, нарисованных на бумаге, символизирующих хорошее и плохое настроение, стремление к доминированию или подчинению.</w:t>
      </w:r>
    </w:p>
    <w:p w14:paraId="57477DFA"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Посмотри на эти лица. Как ты думаешь, какое лицо чаще всего бывает у тебя, когда ты смотришь на ребят своей группы? А на кого из них ты смотришь обычно вот так? (показывает каждую из масок по очереди). А кто из ребят на тебя смотрит чаше всего вот так? (опять показывает по очереди каждую из масок).</w:t>
      </w:r>
    </w:p>
    <w:p w14:paraId="6CB8C50C"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Четыре маски выкладывают в ряд перед ребенком. После того, как он выбрал одну из них при ответе на первый вопрос, каждую из масок по очереди дают ребенку и задают вопрос, на кого он так смотрит или кто на него так смотрит. Принимается любой ответ, в том числе и отказ, отвечать.</w:t>
      </w:r>
    </w:p>
    <w:p w14:paraId="076C466A"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noProof/>
          <w:sz w:val="28"/>
          <w:szCs w:val="28"/>
          <w:lang w:eastAsia="ru-RU"/>
        </w:rPr>
        <w:lastRenderedPageBreak/>
        <w:drawing>
          <wp:inline distT="0" distB="0" distL="0" distR="0" wp14:anchorId="1B15B4C8" wp14:editId="2AC52EDB">
            <wp:extent cx="3545840" cy="792480"/>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45840" cy="792480"/>
                    </a:xfrm>
                    <a:prstGeom prst="rect">
                      <a:avLst/>
                    </a:prstGeom>
                  </pic:spPr>
                </pic:pic>
              </a:graphicData>
            </a:graphic>
          </wp:inline>
        </w:drawing>
      </w:r>
    </w:p>
    <w:p w14:paraId="5FD5F718"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Обработка результатов:</w:t>
      </w:r>
      <w:r w:rsidRPr="00A15AE8">
        <w:rPr>
          <w:rFonts w:ascii="Times New Roman" w:hAnsi="Times New Roman" w:cs="Times New Roman"/>
          <w:sz w:val="28"/>
          <w:szCs w:val="28"/>
        </w:rPr>
        <w:t xml:space="preserve"> Эмоциональное состояние ребенка в группе проявляется в выборе маски с определенным настроением (хорошим или плохим при ответе на первый вопрос). Подсчитывают, сколько раз были выбраны маски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 xml:space="preserve">с хорошим и плохим настроением при ответе на вопрос "На кого из ребят ты смотришь вот так?" Если ребенок удовлетворен своим местом в группе, количество улыбающихся масок значительно превышает количество грустных. Этот показатель важнее показателя статуса (лидерства или отверженности) ребенка, так как свидетельствует об удовлетворенности детей тем местом, которое они занимают.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В случае отверженности речь может идти о детях, которые предпочитают общаться со сверстниками дома, во дворе, а не в группе, а потому испытывающих тревогу оттого, что здесь с ними мало общаются. Этот вариант может быть связан и с нежеланием ребенка активно общаться, его заинтересованностью в контактах со сверстниками.</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 xml:space="preserve">В то же время и лидеры могут быть не удовлетворены своим положением, если они претендуют на более высокое место в группе, либо стремятся к общению с кем-то из тех ребят, кто входит в другую группировку и не подчиняется данному лидеру. Таким образом, выявляются так называемые "пассивные" и "активные" отверженные, то есть дети, которые спокойно переносят свою отверженность и не стремятся к </w:t>
      </w:r>
      <w:proofErr w:type="gramStart"/>
      <w:r w:rsidRPr="00A15AE8">
        <w:rPr>
          <w:rFonts w:ascii="Times New Roman" w:hAnsi="Times New Roman" w:cs="Times New Roman"/>
          <w:sz w:val="28"/>
          <w:szCs w:val="28"/>
        </w:rPr>
        <w:t xml:space="preserve">общению, </w:t>
      </w:r>
      <w:r w:rsidR="00507153">
        <w:rPr>
          <w:rFonts w:ascii="Times New Roman" w:hAnsi="Times New Roman" w:cs="Times New Roman"/>
          <w:sz w:val="28"/>
          <w:szCs w:val="28"/>
        </w:rPr>
        <w:t xml:space="preserve">  </w:t>
      </w:r>
      <w:proofErr w:type="gramEnd"/>
      <w:r w:rsidR="00507153">
        <w:rPr>
          <w:rFonts w:ascii="Times New Roman" w:hAnsi="Times New Roman" w:cs="Times New Roman"/>
          <w:sz w:val="28"/>
          <w:szCs w:val="28"/>
        </w:rPr>
        <w:t xml:space="preserve">           </w:t>
      </w:r>
      <w:r w:rsidRPr="00A15AE8">
        <w:rPr>
          <w:rFonts w:ascii="Times New Roman" w:hAnsi="Times New Roman" w:cs="Times New Roman"/>
          <w:sz w:val="28"/>
          <w:szCs w:val="28"/>
        </w:rPr>
        <w:t xml:space="preserve">и дети, которые переживают свою отверженность от группы. Подсчитывают также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 xml:space="preserve">и количество выборов "доминирование и подчинение" - как при первом вопросе (это самый важный показатель), так и при последующих ответах. Те дети, у которых проявляется стремление к доминированию, не удовлетворены, как правило, своим статусным местом. Их не устраивает простое общение со сверстниками, они готовы лучше вообще прервать общение с ними, чем подчиняться. При коррекции таких детей им важно показать навыки организации деятельности сверстников, их игр, а не просто вводить их в группу на любые роли. Дети, у которых проявляется тенденция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к подчинению, не удовлетворены именно своей отверженностью и готовы к общению в любой форме. Эти дети с готовностью примут любую помощь взрослого, в то время как дети первой группы к такой помощи относятся настороженно, часто предпочитая утверждаться самостоятельно.</w:t>
      </w:r>
    </w:p>
    <w:p w14:paraId="2E754277" w14:textId="77777777" w:rsidR="00A15AE8" w:rsidRPr="00A15AE8" w:rsidRDefault="00A15AE8" w:rsidP="00A15AE8">
      <w:pPr>
        <w:spacing w:after="0" w:line="240" w:lineRule="auto"/>
        <w:ind w:firstLine="567"/>
        <w:jc w:val="both"/>
        <w:rPr>
          <w:rFonts w:ascii="Times New Roman" w:hAnsi="Times New Roman" w:cs="Times New Roman"/>
          <w:b/>
          <w:sz w:val="28"/>
          <w:szCs w:val="28"/>
        </w:rPr>
      </w:pPr>
    </w:p>
    <w:p w14:paraId="6383948A" w14:textId="77777777" w:rsidR="00A15AE8" w:rsidRPr="00A15AE8" w:rsidRDefault="00A15AE8" w:rsidP="00A15AE8">
      <w:pPr>
        <w:spacing w:after="0" w:line="240" w:lineRule="auto"/>
        <w:ind w:firstLine="680"/>
        <w:jc w:val="both"/>
        <w:rPr>
          <w:rFonts w:ascii="Times New Roman" w:hAnsi="Times New Roman" w:cs="Times New Roman"/>
          <w:b/>
          <w:bCs/>
          <w:sz w:val="28"/>
          <w:szCs w:val="28"/>
        </w:rPr>
      </w:pPr>
      <w:r w:rsidRPr="00A15AE8">
        <w:rPr>
          <w:rFonts w:ascii="Times New Roman" w:hAnsi="Times New Roman" w:cs="Times New Roman"/>
          <w:b/>
          <w:sz w:val="28"/>
          <w:szCs w:val="28"/>
        </w:rPr>
        <w:t xml:space="preserve">2.10. </w:t>
      </w:r>
      <w:r w:rsidRPr="00A15AE8">
        <w:rPr>
          <w:rFonts w:ascii="Times New Roman" w:hAnsi="Times New Roman" w:cs="Times New Roman"/>
          <w:i/>
          <w:sz w:val="28"/>
          <w:szCs w:val="28"/>
        </w:rPr>
        <w:t xml:space="preserve">Название методики, автор: </w:t>
      </w:r>
      <w:r w:rsidRPr="00A15AE8">
        <w:rPr>
          <w:rFonts w:ascii="Times New Roman" w:hAnsi="Times New Roman" w:cs="Times New Roman"/>
          <w:b/>
          <w:bCs/>
          <w:sz w:val="28"/>
          <w:szCs w:val="28"/>
        </w:rPr>
        <w:t xml:space="preserve">Диагностика способностей детей </w:t>
      </w:r>
      <w:r w:rsidR="00507153">
        <w:rPr>
          <w:rFonts w:ascii="Times New Roman" w:hAnsi="Times New Roman" w:cs="Times New Roman"/>
          <w:b/>
          <w:bCs/>
          <w:sz w:val="28"/>
          <w:szCs w:val="28"/>
        </w:rPr>
        <w:t xml:space="preserve">                           </w:t>
      </w:r>
      <w:r w:rsidRPr="00A15AE8">
        <w:rPr>
          <w:rFonts w:ascii="Times New Roman" w:hAnsi="Times New Roman" w:cs="Times New Roman"/>
          <w:b/>
          <w:bCs/>
          <w:sz w:val="28"/>
          <w:szCs w:val="28"/>
        </w:rPr>
        <w:t>к партнерскому диалогу (А.М. Щетинина)</w:t>
      </w:r>
    </w:p>
    <w:p w14:paraId="49E64CA5" w14:textId="77777777" w:rsidR="00A15AE8" w:rsidRPr="00A15AE8" w:rsidRDefault="00A15AE8" w:rsidP="00A15AE8">
      <w:pPr>
        <w:spacing w:after="0" w:line="240" w:lineRule="auto"/>
        <w:ind w:firstLine="680"/>
        <w:jc w:val="both"/>
        <w:rPr>
          <w:rFonts w:ascii="Times New Roman" w:hAnsi="Times New Roman" w:cs="Times New Roman"/>
          <w:sz w:val="28"/>
          <w:szCs w:val="28"/>
        </w:rPr>
      </w:pPr>
    </w:p>
    <w:p w14:paraId="23173FF8" w14:textId="77777777" w:rsidR="00A15AE8" w:rsidRPr="00A15AE8" w:rsidRDefault="00A15AE8" w:rsidP="00A15AE8">
      <w:pPr>
        <w:spacing w:after="0" w:line="240" w:lineRule="auto"/>
        <w:ind w:firstLine="680"/>
        <w:jc w:val="both"/>
        <w:rPr>
          <w:rFonts w:ascii="Times New Roman" w:hAnsi="Times New Roman" w:cs="Times New Roman"/>
          <w:sz w:val="28"/>
          <w:szCs w:val="28"/>
        </w:rPr>
      </w:pPr>
      <w:proofErr w:type="gramStart"/>
      <w:r w:rsidRPr="00A15AE8">
        <w:rPr>
          <w:rFonts w:ascii="Times New Roman" w:hAnsi="Times New Roman" w:cs="Times New Roman"/>
          <w:i/>
          <w:sz w:val="28"/>
          <w:szCs w:val="28"/>
        </w:rPr>
        <w:t xml:space="preserve">Цель:  </w:t>
      </w:r>
      <w:r w:rsidRPr="00A15AE8">
        <w:rPr>
          <w:rFonts w:ascii="Times New Roman" w:hAnsi="Times New Roman" w:cs="Times New Roman"/>
          <w:sz w:val="28"/>
          <w:szCs w:val="28"/>
        </w:rPr>
        <w:t>изучение</w:t>
      </w:r>
      <w:proofErr w:type="gramEnd"/>
      <w:r w:rsidRPr="00A15AE8">
        <w:rPr>
          <w:rFonts w:ascii="Times New Roman" w:hAnsi="Times New Roman" w:cs="Times New Roman"/>
          <w:sz w:val="28"/>
          <w:szCs w:val="28"/>
        </w:rPr>
        <w:t xml:space="preserve"> особенностей партнерского диалога.</w:t>
      </w:r>
    </w:p>
    <w:p w14:paraId="4DFDC165" w14:textId="77777777" w:rsidR="00A15AE8" w:rsidRPr="00A15AE8" w:rsidRDefault="00A15AE8" w:rsidP="00A15AE8">
      <w:pPr>
        <w:spacing w:after="0" w:line="240" w:lineRule="auto"/>
        <w:ind w:firstLine="680"/>
        <w:jc w:val="both"/>
        <w:rPr>
          <w:rFonts w:ascii="Times New Roman" w:hAnsi="Times New Roman" w:cs="Times New Roman"/>
          <w:sz w:val="28"/>
          <w:szCs w:val="28"/>
        </w:rPr>
      </w:pPr>
      <w:r w:rsidRPr="00A15AE8">
        <w:rPr>
          <w:rFonts w:ascii="Times New Roman" w:hAnsi="Times New Roman" w:cs="Times New Roman"/>
          <w:i/>
          <w:sz w:val="28"/>
          <w:szCs w:val="28"/>
        </w:rPr>
        <w:t xml:space="preserve">Диагностические показатели: </w:t>
      </w:r>
      <w:proofErr w:type="gramStart"/>
      <w:r w:rsidRPr="00A15AE8">
        <w:rPr>
          <w:rFonts w:ascii="Times New Roman" w:hAnsi="Times New Roman" w:cs="Times New Roman"/>
          <w:sz w:val="28"/>
          <w:szCs w:val="28"/>
        </w:rPr>
        <w:t>общение  со</w:t>
      </w:r>
      <w:proofErr w:type="gramEnd"/>
      <w:r w:rsidRPr="00A15AE8">
        <w:rPr>
          <w:rFonts w:ascii="Times New Roman" w:hAnsi="Times New Roman" w:cs="Times New Roman"/>
          <w:sz w:val="28"/>
          <w:szCs w:val="28"/>
        </w:rPr>
        <w:t xml:space="preserve"> сверстниками и взрослыми.</w:t>
      </w:r>
    </w:p>
    <w:p w14:paraId="1AF1114A" w14:textId="77777777" w:rsidR="00A15AE8" w:rsidRPr="00A15AE8" w:rsidRDefault="00A15AE8" w:rsidP="00A15AE8">
      <w:pPr>
        <w:spacing w:after="0" w:line="240" w:lineRule="auto"/>
        <w:ind w:firstLine="680"/>
        <w:jc w:val="both"/>
        <w:rPr>
          <w:rFonts w:ascii="Times New Roman" w:hAnsi="Times New Roman" w:cs="Times New Roman"/>
          <w:sz w:val="28"/>
          <w:szCs w:val="28"/>
        </w:rPr>
      </w:pPr>
      <w:r w:rsidRPr="00A15AE8">
        <w:rPr>
          <w:rFonts w:ascii="Times New Roman" w:hAnsi="Times New Roman" w:cs="Times New Roman"/>
          <w:i/>
          <w:sz w:val="28"/>
          <w:szCs w:val="28"/>
        </w:rPr>
        <w:t xml:space="preserve">Возрастной диапазон: </w:t>
      </w:r>
      <w:r w:rsidRPr="00A15AE8">
        <w:rPr>
          <w:rFonts w:ascii="Times New Roman" w:hAnsi="Times New Roman" w:cs="Times New Roman"/>
          <w:sz w:val="28"/>
          <w:szCs w:val="28"/>
        </w:rPr>
        <w:t>с 5 лет.</w:t>
      </w:r>
    </w:p>
    <w:p w14:paraId="2D31164E" w14:textId="77777777" w:rsidR="00A15AE8" w:rsidRPr="00A15AE8" w:rsidRDefault="00A15AE8" w:rsidP="00A15AE8">
      <w:pPr>
        <w:spacing w:after="0" w:line="240" w:lineRule="auto"/>
        <w:ind w:firstLine="680"/>
        <w:jc w:val="both"/>
        <w:rPr>
          <w:rFonts w:ascii="Times New Roman" w:hAnsi="Times New Roman" w:cs="Times New Roman"/>
          <w:sz w:val="28"/>
          <w:szCs w:val="28"/>
        </w:rPr>
      </w:pPr>
      <w:r w:rsidRPr="00A15AE8">
        <w:rPr>
          <w:rFonts w:ascii="Times New Roman" w:hAnsi="Times New Roman" w:cs="Times New Roman"/>
          <w:i/>
          <w:sz w:val="28"/>
          <w:szCs w:val="28"/>
        </w:rPr>
        <w:t xml:space="preserve">Источник информации: </w:t>
      </w:r>
      <w:r w:rsidRPr="00A15AE8">
        <w:rPr>
          <w:rFonts w:ascii="Times New Roman" w:hAnsi="Times New Roman" w:cs="Times New Roman"/>
          <w:sz w:val="28"/>
          <w:szCs w:val="28"/>
        </w:rPr>
        <w:t>ребенок</w:t>
      </w:r>
    </w:p>
    <w:p w14:paraId="4F3180AE" w14:textId="77777777" w:rsidR="00A15AE8" w:rsidRPr="00A15AE8" w:rsidRDefault="00A15AE8" w:rsidP="00A15AE8">
      <w:pPr>
        <w:spacing w:after="0" w:line="240" w:lineRule="auto"/>
        <w:ind w:firstLine="680"/>
        <w:jc w:val="both"/>
        <w:rPr>
          <w:rFonts w:ascii="Times New Roman" w:hAnsi="Times New Roman" w:cs="Times New Roman"/>
          <w:sz w:val="28"/>
          <w:szCs w:val="28"/>
        </w:rPr>
      </w:pPr>
      <w:r w:rsidRPr="00A15AE8">
        <w:rPr>
          <w:rFonts w:ascii="Times New Roman" w:hAnsi="Times New Roman" w:cs="Times New Roman"/>
          <w:i/>
          <w:sz w:val="28"/>
          <w:szCs w:val="28"/>
        </w:rPr>
        <w:t xml:space="preserve">Форма и условия проведения: </w:t>
      </w:r>
      <w:r w:rsidRPr="00A15AE8">
        <w:rPr>
          <w:rFonts w:ascii="Times New Roman" w:hAnsi="Times New Roman" w:cs="Times New Roman"/>
          <w:sz w:val="28"/>
          <w:szCs w:val="28"/>
        </w:rPr>
        <w:t>индивидуальная, групповая.</w:t>
      </w:r>
    </w:p>
    <w:p w14:paraId="392284F4" w14:textId="77777777" w:rsidR="00A15AE8" w:rsidRPr="00A15AE8" w:rsidRDefault="00A15AE8" w:rsidP="00A15AE8">
      <w:pPr>
        <w:pStyle w:val="HTML"/>
        <w:ind w:firstLine="680"/>
        <w:jc w:val="both"/>
        <w:textAlignment w:val="top"/>
        <w:outlineLvl w:val="0"/>
        <w:rPr>
          <w:rFonts w:ascii="Times New Roman" w:eastAsia="Times New Roman" w:hAnsi="Times New Roman" w:cs="Times New Roman"/>
          <w:sz w:val="28"/>
          <w:szCs w:val="28"/>
          <w:lang w:eastAsia="ru-RU"/>
        </w:rPr>
      </w:pPr>
      <w:bookmarkStart w:id="0" w:name="_Toc483820650"/>
      <w:proofErr w:type="gramStart"/>
      <w:r w:rsidRPr="00A15AE8">
        <w:rPr>
          <w:rFonts w:ascii="Times New Roman" w:hAnsi="Times New Roman" w:cs="Times New Roman"/>
          <w:i/>
          <w:sz w:val="28"/>
          <w:szCs w:val="28"/>
        </w:rPr>
        <w:t>Инструкция:</w:t>
      </w:r>
      <w:bookmarkEnd w:id="0"/>
      <w:r w:rsidRPr="00A15AE8">
        <w:rPr>
          <w:rFonts w:ascii="Times New Roman" w:eastAsia="Times New Roman" w:hAnsi="Times New Roman" w:cs="Times New Roman"/>
          <w:sz w:val="28"/>
          <w:szCs w:val="28"/>
          <w:lang w:eastAsia="ru-RU"/>
        </w:rPr>
        <w:t xml:space="preserve"> </w:t>
      </w:r>
      <w:bookmarkStart w:id="1" w:name="_Toc483820651"/>
      <w:r w:rsidRPr="00A15AE8">
        <w:rPr>
          <w:rFonts w:ascii="Times New Roman" w:eastAsia="Times New Roman" w:hAnsi="Times New Roman" w:cs="Times New Roman"/>
          <w:sz w:val="28"/>
          <w:szCs w:val="28"/>
          <w:lang w:eastAsia="ru-RU"/>
        </w:rPr>
        <w:t xml:space="preserve"> В</w:t>
      </w:r>
      <w:proofErr w:type="gramEnd"/>
      <w:r w:rsidRPr="00A15AE8">
        <w:rPr>
          <w:rFonts w:ascii="Times New Roman" w:eastAsia="Times New Roman" w:hAnsi="Times New Roman" w:cs="Times New Roman"/>
          <w:sz w:val="28"/>
          <w:szCs w:val="28"/>
          <w:lang w:eastAsia="ru-RU"/>
        </w:rPr>
        <w:t xml:space="preserve"> способности к партнерскому диалогу мы выделили три основных компонента:</w:t>
      </w:r>
      <w:bookmarkEnd w:id="1"/>
    </w:p>
    <w:p w14:paraId="7C535423" w14:textId="77777777" w:rsidR="00A15AE8" w:rsidRPr="00A15AE8" w:rsidRDefault="00A15AE8" w:rsidP="00A15A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textAlignment w:val="top"/>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 способность слушать партнера;</w:t>
      </w:r>
    </w:p>
    <w:p w14:paraId="23CFB834" w14:textId="77777777" w:rsidR="00A15AE8" w:rsidRPr="00A15AE8" w:rsidRDefault="00A15AE8" w:rsidP="00A15A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textAlignment w:val="top"/>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 способность договариваться с партнером;</w:t>
      </w:r>
    </w:p>
    <w:p w14:paraId="72DA7589" w14:textId="77777777" w:rsidR="00A15AE8" w:rsidRPr="00A15AE8" w:rsidRDefault="00A15AE8" w:rsidP="00A15A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textAlignment w:val="top"/>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lastRenderedPageBreak/>
        <w:t xml:space="preserve">- способность к эмоционально-экспрессивной пристройке, т.е. заражение чувствами партнера, эмоциональная настройка на его </w:t>
      </w:r>
      <w:proofErr w:type="gramStart"/>
      <w:r w:rsidRPr="00A15AE8">
        <w:rPr>
          <w:rFonts w:ascii="Times New Roman" w:eastAsia="Times New Roman" w:hAnsi="Times New Roman" w:cs="Times New Roman"/>
          <w:sz w:val="28"/>
          <w:szCs w:val="28"/>
          <w:lang w:eastAsia="ru-RU"/>
        </w:rPr>
        <w:t>состояние,  чувствительность</w:t>
      </w:r>
      <w:proofErr w:type="gramEnd"/>
      <w:r w:rsidRPr="00A15AE8">
        <w:rPr>
          <w:rFonts w:ascii="Times New Roman" w:eastAsia="Times New Roman" w:hAnsi="Times New Roman" w:cs="Times New Roman"/>
          <w:sz w:val="28"/>
          <w:szCs w:val="28"/>
          <w:lang w:eastAsia="ru-RU"/>
        </w:rPr>
        <w:t xml:space="preserve"> </w:t>
      </w:r>
      <w:r w:rsidR="00507153">
        <w:rPr>
          <w:rFonts w:ascii="Times New Roman" w:eastAsia="Times New Roman" w:hAnsi="Times New Roman" w:cs="Times New Roman"/>
          <w:sz w:val="28"/>
          <w:szCs w:val="28"/>
          <w:lang w:eastAsia="ru-RU"/>
        </w:rPr>
        <w:t xml:space="preserve">             </w:t>
      </w:r>
      <w:r w:rsidRPr="00A15AE8">
        <w:rPr>
          <w:rFonts w:ascii="Times New Roman" w:eastAsia="Times New Roman" w:hAnsi="Times New Roman" w:cs="Times New Roman"/>
          <w:sz w:val="28"/>
          <w:szCs w:val="28"/>
          <w:lang w:eastAsia="ru-RU"/>
        </w:rPr>
        <w:t xml:space="preserve">к изменению состояний и переживаний партнера по общению и </w:t>
      </w:r>
      <w:bookmarkStart w:id="2" w:name="_Toc483820652"/>
      <w:r w:rsidRPr="00A15AE8">
        <w:rPr>
          <w:rFonts w:ascii="Times New Roman" w:eastAsia="Times New Roman" w:hAnsi="Times New Roman" w:cs="Times New Roman"/>
          <w:sz w:val="28"/>
          <w:szCs w:val="28"/>
          <w:lang w:eastAsia="ru-RU"/>
        </w:rPr>
        <w:t>взаимодействию.</w:t>
      </w:r>
    </w:p>
    <w:p w14:paraId="41DBF005" w14:textId="77777777" w:rsidR="00A15AE8" w:rsidRPr="00A15AE8" w:rsidRDefault="00A15AE8" w:rsidP="00A15A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textAlignment w:val="top"/>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Педагог наблюдают в течение 2-3 недель за особенностями проявления детьми этих показателей в спонтанно возникающих ситуациях или специально смоделированных. Затем проводится анализ данных наблюдений, и его результаты вносятся в таблицу (или это могут быть три таблицы - по каждому из показателей - как удобнее).</w:t>
      </w:r>
      <w:bookmarkEnd w:id="2"/>
    </w:p>
    <w:p w14:paraId="2D93D558" w14:textId="77777777" w:rsidR="00A15AE8" w:rsidRPr="00A15AE8" w:rsidRDefault="00A15AE8" w:rsidP="00A15AE8">
      <w:pPr>
        <w:pStyle w:val="HTML"/>
        <w:ind w:firstLine="680"/>
        <w:jc w:val="both"/>
        <w:textAlignment w:val="top"/>
        <w:outlineLvl w:val="0"/>
        <w:rPr>
          <w:rFonts w:ascii="Times New Roman" w:eastAsia="Times New Roman" w:hAnsi="Times New Roman" w:cs="Times New Roman"/>
          <w:sz w:val="28"/>
          <w:szCs w:val="28"/>
          <w:lang w:eastAsia="ru-RU"/>
        </w:rPr>
      </w:pPr>
      <w:bookmarkStart w:id="3" w:name="_Toc483820654"/>
      <w:r w:rsidRPr="00A15AE8">
        <w:rPr>
          <w:rFonts w:ascii="Times New Roman" w:hAnsi="Times New Roman" w:cs="Times New Roman"/>
          <w:i/>
          <w:sz w:val="28"/>
          <w:szCs w:val="28"/>
        </w:rPr>
        <w:t>Обработка результатов</w:t>
      </w:r>
      <w:proofErr w:type="gramStart"/>
      <w:r w:rsidRPr="00A15AE8">
        <w:rPr>
          <w:rFonts w:ascii="Times New Roman" w:hAnsi="Times New Roman" w:cs="Times New Roman"/>
          <w:i/>
          <w:sz w:val="28"/>
          <w:szCs w:val="28"/>
        </w:rPr>
        <w:t>:</w:t>
      </w:r>
      <w:r w:rsidRPr="00A15AE8">
        <w:rPr>
          <w:rFonts w:ascii="Times New Roman" w:eastAsia="Times New Roman" w:hAnsi="Times New Roman" w:cs="Times New Roman"/>
          <w:sz w:val="28"/>
          <w:szCs w:val="28"/>
          <w:lang w:eastAsia="ru-RU"/>
        </w:rPr>
        <w:t xml:space="preserve"> На основании</w:t>
      </w:r>
      <w:proofErr w:type="gramEnd"/>
      <w:r w:rsidRPr="00A15AE8">
        <w:rPr>
          <w:rFonts w:ascii="Times New Roman" w:eastAsia="Times New Roman" w:hAnsi="Times New Roman" w:cs="Times New Roman"/>
          <w:sz w:val="28"/>
          <w:szCs w:val="28"/>
          <w:lang w:eastAsia="ru-RU"/>
        </w:rPr>
        <w:t xml:space="preserve"> данных таблицы можно установить уровень развития у ребенка способности к партнерскому диалогу.</w:t>
      </w:r>
      <w:bookmarkEnd w:id="3"/>
    </w:p>
    <w:p w14:paraId="1B6C6F88" w14:textId="77777777" w:rsidR="00A15AE8" w:rsidRPr="00A15AE8" w:rsidRDefault="00A15AE8" w:rsidP="00A15A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textAlignment w:val="top"/>
        <w:outlineLvl w:val="0"/>
        <w:rPr>
          <w:rFonts w:ascii="Times New Roman" w:eastAsia="Times New Roman" w:hAnsi="Times New Roman" w:cs="Times New Roman"/>
          <w:sz w:val="28"/>
          <w:szCs w:val="28"/>
          <w:lang w:eastAsia="ru-RU"/>
        </w:rPr>
      </w:pPr>
      <w:bookmarkStart w:id="4" w:name="_Toc483820655"/>
      <w:r w:rsidRPr="00A15AE8">
        <w:rPr>
          <w:rFonts w:ascii="Times New Roman" w:eastAsia="Times New Roman" w:hAnsi="Times New Roman" w:cs="Times New Roman"/>
          <w:i/>
          <w:sz w:val="28"/>
          <w:szCs w:val="28"/>
          <w:lang w:eastAsia="ru-RU"/>
        </w:rPr>
        <w:t>Высокий уровень</w:t>
      </w:r>
      <w:r w:rsidRPr="00A15AE8">
        <w:rPr>
          <w:rFonts w:ascii="Times New Roman" w:eastAsia="Times New Roman" w:hAnsi="Times New Roman" w:cs="Times New Roman"/>
          <w:sz w:val="28"/>
          <w:szCs w:val="28"/>
          <w:lang w:eastAsia="ru-RU"/>
        </w:rPr>
        <w:t xml:space="preserve"> - ребенок спокойно, терпеливо слушает партнера, легко с ним договаривается и адекватно эмоционально пристраивается.</w:t>
      </w:r>
      <w:bookmarkEnd w:id="4"/>
    </w:p>
    <w:p w14:paraId="29FF70BA" w14:textId="77777777" w:rsidR="00A15AE8" w:rsidRPr="00A15AE8" w:rsidRDefault="00A15AE8" w:rsidP="00A15A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textAlignment w:val="top"/>
        <w:outlineLvl w:val="0"/>
        <w:rPr>
          <w:rFonts w:ascii="Times New Roman" w:eastAsia="Times New Roman" w:hAnsi="Times New Roman" w:cs="Times New Roman"/>
          <w:sz w:val="28"/>
          <w:szCs w:val="28"/>
          <w:lang w:eastAsia="ru-RU"/>
        </w:rPr>
      </w:pPr>
      <w:bookmarkStart w:id="5" w:name="_Toc483820656"/>
      <w:r w:rsidRPr="00A15AE8">
        <w:rPr>
          <w:rFonts w:ascii="Times New Roman" w:eastAsia="Times New Roman" w:hAnsi="Times New Roman" w:cs="Times New Roman"/>
          <w:i/>
          <w:sz w:val="28"/>
          <w:szCs w:val="28"/>
          <w:lang w:eastAsia="ru-RU"/>
        </w:rPr>
        <w:t>Средний уровень</w:t>
      </w:r>
      <w:r w:rsidRPr="00A15AE8">
        <w:rPr>
          <w:rFonts w:ascii="Times New Roman" w:eastAsia="Times New Roman" w:hAnsi="Times New Roman" w:cs="Times New Roman"/>
          <w:sz w:val="28"/>
          <w:szCs w:val="28"/>
          <w:lang w:eastAsia="ru-RU"/>
        </w:rPr>
        <w:t xml:space="preserve"> - может характеризоваться рядом вариантов:</w:t>
      </w:r>
      <w:bookmarkEnd w:id="5"/>
    </w:p>
    <w:p w14:paraId="47944B83" w14:textId="77777777" w:rsidR="00A15AE8" w:rsidRPr="00A15AE8" w:rsidRDefault="00A15AE8" w:rsidP="00A15A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textAlignment w:val="top"/>
        <w:outlineLvl w:val="0"/>
        <w:rPr>
          <w:rFonts w:ascii="Times New Roman" w:eastAsia="Times New Roman" w:hAnsi="Times New Roman" w:cs="Times New Roman"/>
          <w:sz w:val="28"/>
          <w:szCs w:val="28"/>
          <w:lang w:eastAsia="ru-RU"/>
        </w:rPr>
      </w:pPr>
      <w:bookmarkStart w:id="6" w:name="_Toc483820657"/>
      <w:r w:rsidRPr="00A15AE8">
        <w:rPr>
          <w:rFonts w:ascii="Times New Roman" w:eastAsia="Times New Roman" w:hAnsi="Times New Roman" w:cs="Times New Roman"/>
          <w:sz w:val="28"/>
          <w:szCs w:val="28"/>
          <w:lang w:eastAsia="ru-RU"/>
        </w:rPr>
        <w:t>- ребенок умеет слушать и договариваться, но не обнаруживает способности эмоционально пристраиваться к партнеру;</w:t>
      </w:r>
      <w:bookmarkEnd w:id="6"/>
    </w:p>
    <w:p w14:paraId="1F21C66B" w14:textId="77777777" w:rsidR="00A15AE8" w:rsidRPr="00A15AE8" w:rsidRDefault="00A15AE8" w:rsidP="00A15A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textAlignment w:val="top"/>
        <w:outlineLvl w:val="0"/>
        <w:rPr>
          <w:rFonts w:ascii="Times New Roman" w:eastAsia="Times New Roman" w:hAnsi="Times New Roman" w:cs="Times New Roman"/>
          <w:sz w:val="28"/>
          <w:szCs w:val="28"/>
          <w:lang w:eastAsia="ru-RU"/>
        </w:rPr>
      </w:pPr>
      <w:bookmarkStart w:id="7" w:name="_Toc483820658"/>
      <w:r w:rsidRPr="00A15AE8">
        <w:rPr>
          <w:rFonts w:ascii="Times New Roman" w:eastAsia="Times New Roman" w:hAnsi="Times New Roman" w:cs="Times New Roman"/>
          <w:sz w:val="28"/>
          <w:szCs w:val="28"/>
          <w:lang w:eastAsia="ru-RU"/>
        </w:rPr>
        <w:t>- иногда (в некоторых ситуациях) проявляет недостаточно терпения при слушании партнера, не вполне адекватно понимает его экспрессию и затрудняется договориться с ним.</w:t>
      </w:r>
      <w:bookmarkEnd w:id="7"/>
    </w:p>
    <w:p w14:paraId="6DC5CAF0" w14:textId="77777777" w:rsidR="00A15AE8" w:rsidRPr="00A15AE8" w:rsidRDefault="00A15AE8" w:rsidP="00A15A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textAlignment w:val="top"/>
        <w:outlineLvl w:val="0"/>
        <w:rPr>
          <w:rFonts w:ascii="Times New Roman" w:eastAsia="Times New Roman" w:hAnsi="Times New Roman" w:cs="Times New Roman"/>
          <w:sz w:val="28"/>
          <w:szCs w:val="28"/>
          <w:lang w:eastAsia="ru-RU"/>
        </w:rPr>
      </w:pPr>
      <w:bookmarkStart w:id="8" w:name="_Toc483820659"/>
      <w:r w:rsidRPr="00A15AE8">
        <w:rPr>
          <w:rFonts w:ascii="Times New Roman" w:eastAsia="Times New Roman" w:hAnsi="Times New Roman" w:cs="Times New Roman"/>
          <w:i/>
          <w:sz w:val="28"/>
          <w:szCs w:val="28"/>
          <w:lang w:eastAsia="ru-RU"/>
        </w:rPr>
        <w:t>Низкий уровень</w:t>
      </w:r>
      <w:r w:rsidRPr="00A15AE8">
        <w:rPr>
          <w:rFonts w:ascii="Times New Roman" w:eastAsia="Times New Roman" w:hAnsi="Times New Roman" w:cs="Times New Roman"/>
          <w:sz w:val="28"/>
          <w:szCs w:val="28"/>
          <w:lang w:eastAsia="ru-RU"/>
        </w:rPr>
        <w:t xml:space="preserve"> - только иногда проявляется одно из указанных свойств.</w:t>
      </w:r>
      <w:bookmarkEnd w:id="8"/>
    </w:p>
    <w:p w14:paraId="580751BF" w14:textId="77777777" w:rsidR="00A15AE8" w:rsidRPr="00A15AE8" w:rsidRDefault="00A15AE8" w:rsidP="00A15AE8">
      <w:pPr>
        <w:spacing w:after="0" w:line="240" w:lineRule="auto"/>
        <w:ind w:firstLine="680"/>
        <w:jc w:val="both"/>
        <w:rPr>
          <w:rFonts w:ascii="Times New Roman" w:hAnsi="Times New Roman" w:cs="Times New Roman"/>
          <w:sz w:val="28"/>
          <w:szCs w:val="28"/>
        </w:rPr>
      </w:pPr>
      <w:r w:rsidRPr="00A15AE8">
        <w:rPr>
          <w:rFonts w:ascii="Times New Roman" w:eastAsia="Calibri" w:hAnsi="Times New Roman" w:cs="Times New Roman"/>
          <w:i/>
          <w:sz w:val="28"/>
          <w:szCs w:val="28"/>
          <w:lang w:eastAsia="ru-RU"/>
        </w:rPr>
        <w:t>Нулевой уровень</w:t>
      </w:r>
      <w:r w:rsidRPr="00A15AE8">
        <w:rPr>
          <w:rFonts w:ascii="Times New Roman" w:eastAsia="Calibri" w:hAnsi="Times New Roman" w:cs="Times New Roman"/>
          <w:sz w:val="28"/>
          <w:szCs w:val="28"/>
          <w:lang w:eastAsia="ru-RU"/>
        </w:rPr>
        <w:t xml:space="preserve"> - не проявляется ни одного из компонентов способности </w:t>
      </w:r>
      <w:r w:rsidR="00507153">
        <w:rPr>
          <w:rFonts w:ascii="Times New Roman" w:eastAsia="Calibri" w:hAnsi="Times New Roman" w:cs="Times New Roman"/>
          <w:sz w:val="28"/>
          <w:szCs w:val="28"/>
          <w:lang w:eastAsia="ru-RU"/>
        </w:rPr>
        <w:t xml:space="preserve">                   </w:t>
      </w:r>
      <w:r w:rsidRPr="00A15AE8">
        <w:rPr>
          <w:rFonts w:ascii="Times New Roman" w:eastAsia="Calibri" w:hAnsi="Times New Roman" w:cs="Times New Roman"/>
          <w:sz w:val="28"/>
          <w:szCs w:val="28"/>
          <w:lang w:eastAsia="ru-RU"/>
        </w:rPr>
        <w:t>к партнерскому диалогу.</w:t>
      </w:r>
    </w:p>
    <w:p w14:paraId="2BD7F045" w14:textId="77777777" w:rsidR="00A15AE8" w:rsidRPr="00A15AE8" w:rsidRDefault="00A15AE8" w:rsidP="00A15AE8">
      <w:pPr>
        <w:spacing w:after="0" w:line="240" w:lineRule="auto"/>
        <w:jc w:val="both"/>
        <w:rPr>
          <w:rFonts w:ascii="Times New Roman" w:hAnsi="Times New Roman" w:cs="Times New Roman"/>
          <w:b/>
          <w:sz w:val="28"/>
          <w:szCs w:val="28"/>
        </w:rPr>
      </w:pPr>
      <w:bookmarkStart w:id="9" w:name="_Toc483820653"/>
      <w:r w:rsidRPr="00A15AE8">
        <w:rPr>
          <w:rFonts w:ascii="Times New Roman" w:hAnsi="Times New Roman" w:cs="Times New Roman"/>
          <w:b/>
          <w:sz w:val="28"/>
          <w:szCs w:val="28"/>
        </w:rPr>
        <w:t>Таблица: Проявление способностей у детей к партнерскому диалогу</w:t>
      </w:r>
      <w:bookmarkEnd w:id="9"/>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993"/>
        <w:gridCol w:w="708"/>
        <w:gridCol w:w="426"/>
        <w:gridCol w:w="567"/>
        <w:gridCol w:w="992"/>
        <w:gridCol w:w="992"/>
        <w:gridCol w:w="1276"/>
        <w:gridCol w:w="1276"/>
        <w:gridCol w:w="1559"/>
        <w:gridCol w:w="1701"/>
      </w:tblGrid>
      <w:tr w:rsidR="00A15AE8" w:rsidRPr="00A15AE8" w14:paraId="43E679DC" w14:textId="77777777" w:rsidTr="00A15AE8">
        <w:tc>
          <w:tcPr>
            <w:tcW w:w="284" w:type="dxa"/>
            <w:tcBorders>
              <w:top w:val="single" w:sz="4" w:space="0" w:color="auto"/>
              <w:left w:val="single" w:sz="4" w:space="0" w:color="auto"/>
              <w:bottom w:val="single" w:sz="4" w:space="0" w:color="auto"/>
              <w:right w:val="single" w:sz="4" w:space="0" w:color="auto"/>
            </w:tcBorders>
            <w:vAlign w:val="center"/>
            <w:hideMark/>
          </w:tcPr>
          <w:p w14:paraId="16293F6A"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t>№</w:t>
            </w:r>
          </w:p>
        </w:tc>
        <w:tc>
          <w:tcPr>
            <w:tcW w:w="993" w:type="dxa"/>
            <w:tcBorders>
              <w:top w:val="single" w:sz="4" w:space="0" w:color="auto"/>
              <w:left w:val="single" w:sz="4" w:space="0" w:color="auto"/>
              <w:bottom w:val="single" w:sz="4" w:space="0" w:color="auto"/>
              <w:right w:val="single" w:sz="4" w:space="0" w:color="auto"/>
            </w:tcBorders>
            <w:vAlign w:val="center"/>
            <w:hideMark/>
          </w:tcPr>
          <w:p w14:paraId="47728FC3" w14:textId="77777777" w:rsidR="00A15AE8" w:rsidRPr="00A15AE8" w:rsidRDefault="00A15AE8" w:rsidP="00A15AE8">
            <w:pPr>
              <w:spacing w:line="240" w:lineRule="auto"/>
              <w:jc w:val="center"/>
              <w:rPr>
                <w:rFonts w:ascii="Times New Roman" w:hAnsi="Times New Roman" w:cs="Times New Roman"/>
                <w:b/>
                <w:sz w:val="24"/>
                <w:szCs w:val="24"/>
              </w:rPr>
            </w:pPr>
            <w:r w:rsidRPr="00A15AE8">
              <w:rPr>
                <w:rFonts w:ascii="Times New Roman" w:hAnsi="Times New Roman" w:cs="Times New Roman"/>
                <w:b/>
                <w:sz w:val="24"/>
                <w:szCs w:val="24"/>
              </w:rPr>
              <w:t>ФИ</w:t>
            </w:r>
          </w:p>
          <w:p w14:paraId="110205E8" w14:textId="77777777" w:rsidR="00A15AE8" w:rsidRPr="00A15AE8" w:rsidRDefault="00A15AE8" w:rsidP="00A15AE8">
            <w:pPr>
              <w:spacing w:line="240" w:lineRule="auto"/>
              <w:jc w:val="center"/>
              <w:rPr>
                <w:rFonts w:ascii="Times New Roman" w:hAnsi="Times New Roman" w:cs="Times New Roman"/>
                <w:b/>
                <w:sz w:val="24"/>
                <w:szCs w:val="24"/>
              </w:rPr>
            </w:pPr>
            <w:r w:rsidRPr="00A15AE8">
              <w:rPr>
                <w:rFonts w:ascii="Times New Roman" w:hAnsi="Times New Roman" w:cs="Times New Roman"/>
                <w:b/>
                <w:sz w:val="24"/>
                <w:szCs w:val="24"/>
              </w:rPr>
              <w:t>ребенка</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14:paraId="15A9557F" w14:textId="77777777" w:rsidR="00A15AE8" w:rsidRPr="00A15AE8" w:rsidRDefault="00A15AE8" w:rsidP="00A15AE8">
            <w:pPr>
              <w:spacing w:line="240" w:lineRule="auto"/>
              <w:jc w:val="center"/>
              <w:rPr>
                <w:rFonts w:ascii="Times New Roman" w:hAnsi="Times New Roman" w:cs="Times New Roman"/>
                <w:b/>
                <w:sz w:val="24"/>
                <w:szCs w:val="24"/>
              </w:rPr>
            </w:pPr>
            <w:r w:rsidRPr="00A15AE8">
              <w:rPr>
                <w:rFonts w:ascii="Times New Roman" w:hAnsi="Times New Roman" w:cs="Times New Roman"/>
                <w:b/>
                <w:sz w:val="24"/>
                <w:szCs w:val="24"/>
              </w:rPr>
              <w:t>Умение слушать</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14:paraId="1C41B62A" w14:textId="77777777" w:rsidR="00A15AE8" w:rsidRPr="00A15AE8" w:rsidRDefault="00A15AE8" w:rsidP="00A15AE8">
            <w:pPr>
              <w:spacing w:line="240" w:lineRule="auto"/>
              <w:jc w:val="center"/>
              <w:rPr>
                <w:rFonts w:ascii="Times New Roman" w:hAnsi="Times New Roman" w:cs="Times New Roman"/>
                <w:b/>
                <w:sz w:val="24"/>
                <w:szCs w:val="24"/>
              </w:rPr>
            </w:pPr>
            <w:r w:rsidRPr="00A15AE8">
              <w:rPr>
                <w:rFonts w:ascii="Times New Roman" w:hAnsi="Times New Roman" w:cs="Times New Roman"/>
                <w:b/>
                <w:sz w:val="24"/>
                <w:szCs w:val="24"/>
              </w:rPr>
              <w:t>Способность договариваться</w:t>
            </w:r>
          </w:p>
        </w:tc>
        <w:tc>
          <w:tcPr>
            <w:tcW w:w="4536" w:type="dxa"/>
            <w:gridSpan w:val="3"/>
            <w:tcBorders>
              <w:top w:val="single" w:sz="4" w:space="0" w:color="auto"/>
              <w:left w:val="single" w:sz="4" w:space="0" w:color="auto"/>
              <w:bottom w:val="single" w:sz="4" w:space="0" w:color="auto"/>
              <w:right w:val="single" w:sz="4" w:space="0" w:color="auto"/>
            </w:tcBorders>
            <w:vAlign w:val="center"/>
            <w:hideMark/>
          </w:tcPr>
          <w:p w14:paraId="1FF6389C" w14:textId="77777777" w:rsidR="00A15AE8" w:rsidRPr="00A15AE8" w:rsidRDefault="00A15AE8" w:rsidP="00A15AE8">
            <w:pPr>
              <w:spacing w:line="240" w:lineRule="auto"/>
              <w:jc w:val="center"/>
              <w:rPr>
                <w:rFonts w:ascii="Times New Roman" w:hAnsi="Times New Roman" w:cs="Times New Roman"/>
                <w:b/>
                <w:sz w:val="24"/>
                <w:szCs w:val="24"/>
              </w:rPr>
            </w:pPr>
            <w:r w:rsidRPr="00A15AE8">
              <w:rPr>
                <w:rFonts w:ascii="Times New Roman" w:hAnsi="Times New Roman" w:cs="Times New Roman"/>
                <w:b/>
                <w:sz w:val="24"/>
                <w:szCs w:val="24"/>
              </w:rPr>
              <w:t>Способность к эмоционально-экспрессивной пристройке</w:t>
            </w:r>
          </w:p>
        </w:tc>
      </w:tr>
      <w:tr w:rsidR="00A15AE8" w:rsidRPr="00A15AE8" w14:paraId="1650FA32" w14:textId="77777777" w:rsidTr="00A15AE8">
        <w:trPr>
          <w:cantSplit/>
          <w:trHeight w:val="2554"/>
        </w:trPr>
        <w:tc>
          <w:tcPr>
            <w:tcW w:w="284" w:type="dxa"/>
            <w:tcBorders>
              <w:top w:val="single" w:sz="4" w:space="0" w:color="auto"/>
              <w:left w:val="single" w:sz="4" w:space="0" w:color="auto"/>
              <w:bottom w:val="single" w:sz="4" w:space="0" w:color="auto"/>
              <w:right w:val="single" w:sz="4" w:space="0" w:color="auto"/>
            </w:tcBorders>
          </w:tcPr>
          <w:p w14:paraId="7BDDC7CE" w14:textId="77777777" w:rsidR="00A15AE8" w:rsidRPr="00A15AE8" w:rsidRDefault="00A15AE8" w:rsidP="00A15AE8">
            <w:pPr>
              <w:spacing w:line="240" w:lineRule="auto"/>
              <w:ind w:firstLine="567"/>
              <w:jc w:val="both"/>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14:paraId="064736B4" w14:textId="77777777" w:rsidR="00A15AE8" w:rsidRPr="00A15AE8" w:rsidRDefault="00A15AE8" w:rsidP="00A15AE8">
            <w:pPr>
              <w:spacing w:line="240" w:lineRule="auto"/>
              <w:ind w:firstLine="567"/>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hideMark/>
          </w:tcPr>
          <w:p w14:paraId="750A5D72" w14:textId="77777777" w:rsidR="00A15AE8" w:rsidRPr="00A15AE8" w:rsidRDefault="00A15AE8" w:rsidP="00A15AE8">
            <w:pPr>
              <w:spacing w:line="240" w:lineRule="auto"/>
              <w:ind w:firstLine="567"/>
              <w:jc w:val="both"/>
              <w:rPr>
                <w:rFonts w:ascii="Times New Roman" w:hAnsi="Times New Roman" w:cs="Times New Roman"/>
                <w:sz w:val="24"/>
                <w:szCs w:val="24"/>
              </w:rPr>
            </w:pPr>
            <w:r w:rsidRPr="00A15AE8">
              <w:rPr>
                <w:rFonts w:ascii="Times New Roman" w:hAnsi="Times New Roman" w:cs="Times New Roman"/>
                <w:sz w:val="24"/>
                <w:szCs w:val="24"/>
              </w:rPr>
              <w:t>Спокойно терпеливо слушает партнера</w:t>
            </w:r>
          </w:p>
        </w:tc>
        <w:tc>
          <w:tcPr>
            <w:tcW w:w="426" w:type="dxa"/>
            <w:tcBorders>
              <w:top w:val="single" w:sz="4" w:space="0" w:color="auto"/>
              <w:left w:val="single" w:sz="4" w:space="0" w:color="auto"/>
              <w:bottom w:val="single" w:sz="4" w:space="0" w:color="auto"/>
              <w:right w:val="single" w:sz="4" w:space="0" w:color="auto"/>
            </w:tcBorders>
            <w:textDirection w:val="btLr"/>
            <w:hideMark/>
          </w:tcPr>
          <w:p w14:paraId="29AFD840" w14:textId="77777777" w:rsidR="00A15AE8" w:rsidRPr="00A15AE8" w:rsidRDefault="00A15AE8" w:rsidP="00A15AE8">
            <w:pPr>
              <w:spacing w:line="240" w:lineRule="auto"/>
              <w:ind w:firstLine="567"/>
              <w:jc w:val="both"/>
              <w:rPr>
                <w:rFonts w:ascii="Times New Roman" w:hAnsi="Times New Roman" w:cs="Times New Roman"/>
                <w:sz w:val="24"/>
                <w:szCs w:val="24"/>
              </w:rPr>
            </w:pPr>
            <w:r w:rsidRPr="00A15AE8">
              <w:rPr>
                <w:rFonts w:ascii="Times New Roman" w:hAnsi="Times New Roman" w:cs="Times New Roman"/>
                <w:sz w:val="24"/>
                <w:szCs w:val="24"/>
              </w:rPr>
              <w:t>Иногда перебивает</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5A07D036" w14:textId="77777777" w:rsidR="00A15AE8" w:rsidRPr="00A15AE8" w:rsidRDefault="00A15AE8" w:rsidP="00A15AE8">
            <w:pPr>
              <w:spacing w:line="240" w:lineRule="auto"/>
              <w:ind w:firstLine="567"/>
              <w:jc w:val="both"/>
              <w:rPr>
                <w:rFonts w:ascii="Times New Roman" w:hAnsi="Times New Roman" w:cs="Times New Roman"/>
                <w:sz w:val="24"/>
                <w:szCs w:val="24"/>
              </w:rPr>
            </w:pPr>
            <w:r w:rsidRPr="00A15AE8">
              <w:rPr>
                <w:rFonts w:ascii="Times New Roman" w:hAnsi="Times New Roman" w:cs="Times New Roman"/>
                <w:sz w:val="24"/>
                <w:szCs w:val="24"/>
              </w:rPr>
              <w:t>Не умеет слушать</w:t>
            </w:r>
          </w:p>
        </w:tc>
        <w:tc>
          <w:tcPr>
            <w:tcW w:w="992" w:type="dxa"/>
            <w:tcBorders>
              <w:top w:val="single" w:sz="4" w:space="0" w:color="auto"/>
              <w:left w:val="single" w:sz="4" w:space="0" w:color="auto"/>
              <w:bottom w:val="single" w:sz="4" w:space="0" w:color="auto"/>
              <w:right w:val="single" w:sz="4" w:space="0" w:color="auto"/>
            </w:tcBorders>
            <w:textDirection w:val="btLr"/>
            <w:hideMark/>
          </w:tcPr>
          <w:p w14:paraId="78CB93F6" w14:textId="77777777" w:rsidR="00A15AE8" w:rsidRPr="00A15AE8" w:rsidRDefault="00A15AE8" w:rsidP="00A15AE8">
            <w:pPr>
              <w:spacing w:line="240" w:lineRule="auto"/>
              <w:ind w:firstLine="567"/>
              <w:jc w:val="both"/>
              <w:rPr>
                <w:rFonts w:ascii="Times New Roman" w:hAnsi="Times New Roman" w:cs="Times New Roman"/>
                <w:sz w:val="24"/>
                <w:szCs w:val="24"/>
              </w:rPr>
            </w:pPr>
            <w:r w:rsidRPr="00A15AE8">
              <w:rPr>
                <w:rFonts w:ascii="Times New Roman" w:hAnsi="Times New Roman" w:cs="Times New Roman"/>
                <w:sz w:val="24"/>
                <w:szCs w:val="24"/>
              </w:rPr>
              <w:t>Договаривается легко и спокойно</w:t>
            </w:r>
          </w:p>
        </w:tc>
        <w:tc>
          <w:tcPr>
            <w:tcW w:w="992" w:type="dxa"/>
            <w:tcBorders>
              <w:top w:val="single" w:sz="4" w:space="0" w:color="auto"/>
              <w:left w:val="single" w:sz="4" w:space="0" w:color="auto"/>
              <w:bottom w:val="single" w:sz="4" w:space="0" w:color="auto"/>
              <w:right w:val="single" w:sz="4" w:space="0" w:color="auto"/>
            </w:tcBorders>
            <w:textDirection w:val="btLr"/>
            <w:hideMark/>
          </w:tcPr>
          <w:p w14:paraId="34F8373C" w14:textId="77777777" w:rsidR="00A15AE8" w:rsidRPr="00A15AE8" w:rsidRDefault="00A15AE8" w:rsidP="00A15AE8">
            <w:pPr>
              <w:spacing w:line="240" w:lineRule="auto"/>
              <w:ind w:firstLine="567"/>
              <w:jc w:val="both"/>
              <w:rPr>
                <w:rFonts w:ascii="Times New Roman" w:hAnsi="Times New Roman" w:cs="Times New Roman"/>
                <w:sz w:val="24"/>
                <w:szCs w:val="24"/>
              </w:rPr>
            </w:pPr>
            <w:r w:rsidRPr="00A15AE8">
              <w:rPr>
                <w:rFonts w:ascii="Times New Roman" w:hAnsi="Times New Roman" w:cs="Times New Roman"/>
                <w:sz w:val="24"/>
                <w:szCs w:val="24"/>
              </w:rPr>
              <w:t>Иногда спорит не соглашается, раздражается</w:t>
            </w:r>
          </w:p>
        </w:tc>
        <w:tc>
          <w:tcPr>
            <w:tcW w:w="1276" w:type="dxa"/>
            <w:tcBorders>
              <w:top w:val="single" w:sz="4" w:space="0" w:color="auto"/>
              <w:left w:val="single" w:sz="4" w:space="0" w:color="auto"/>
              <w:bottom w:val="single" w:sz="4" w:space="0" w:color="auto"/>
              <w:right w:val="single" w:sz="4" w:space="0" w:color="auto"/>
            </w:tcBorders>
            <w:textDirection w:val="btLr"/>
            <w:hideMark/>
          </w:tcPr>
          <w:p w14:paraId="316BBDCF" w14:textId="77777777" w:rsidR="00A15AE8" w:rsidRPr="00A15AE8" w:rsidRDefault="00A15AE8" w:rsidP="00A15AE8">
            <w:pPr>
              <w:spacing w:line="240" w:lineRule="auto"/>
              <w:ind w:firstLine="567"/>
              <w:jc w:val="both"/>
              <w:rPr>
                <w:rFonts w:ascii="Times New Roman" w:hAnsi="Times New Roman" w:cs="Times New Roman"/>
                <w:sz w:val="24"/>
                <w:szCs w:val="24"/>
              </w:rPr>
            </w:pPr>
            <w:r w:rsidRPr="00A15AE8">
              <w:rPr>
                <w:rFonts w:ascii="Times New Roman" w:hAnsi="Times New Roman" w:cs="Times New Roman"/>
                <w:sz w:val="24"/>
                <w:szCs w:val="24"/>
              </w:rPr>
              <w:t>Не умеет договариваться</w:t>
            </w:r>
          </w:p>
        </w:tc>
        <w:tc>
          <w:tcPr>
            <w:tcW w:w="1276" w:type="dxa"/>
            <w:tcBorders>
              <w:top w:val="single" w:sz="4" w:space="0" w:color="auto"/>
              <w:left w:val="single" w:sz="4" w:space="0" w:color="auto"/>
              <w:bottom w:val="single" w:sz="4" w:space="0" w:color="auto"/>
              <w:right w:val="single" w:sz="4" w:space="0" w:color="auto"/>
            </w:tcBorders>
            <w:textDirection w:val="btLr"/>
            <w:hideMark/>
          </w:tcPr>
          <w:p w14:paraId="0D5D6CD8" w14:textId="77777777" w:rsidR="00A15AE8" w:rsidRPr="00A15AE8" w:rsidRDefault="00A15AE8" w:rsidP="00A15AE8">
            <w:pPr>
              <w:spacing w:line="240" w:lineRule="auto"/>
              <w:ind w:firstLine="567"/>
              <w:jc w:val="both"/>
              <w:rPr>
                <w:rFonts w:ascii="Times New Roman" w:hAnsi="Times New Roman" w:cs="Times New Roman"/>
                <w:sz w:val="24"/>
                <w:szCs w:val="24"/>
              </w:rPr>
            </w:pPr>
            <w:r w:rsidRPr="00A15AE8">
              <w:rPr>
                <w:rFonts w:ascii="Times New Roman" w:hAnsi="Times New Roman" w:cs="Times New Roman"/>
                <w:sz w:val="24"/>
                <w:szCs w:val="24"/>
              </w:rPr>
              <w:t>Легко экспрессивно пристраивается к партнёру</w:t>
            </w:r>
          </w:p>
        </w:tc>
        <w:tc>
          <w:tcPr>
            <w:tcW w:w="1559" w:type="dxa"/>
            <w:tcBorders>
              <w:top w:val="single" w:sz="4" w:space="0" w:color="auto"/>
              <w:left w:val="single" w:sz="4" w:space="0" w:color="auto"/>
              <w:bottom w:val="single" w:sz="4" w:space="0" w:color="auto"/>
              <w:right w:val="single" w:sz="4" w:space="0" w:color="auto"/>
            </w:tcBorders>
            <w:textDirection w:val="btLr"/>
            <w:hideMark/>
          </w:tcPr>
          <w:p w14:paraId="54254840" w14:textId="77777777" w:rsidR="00A15AE8" w:rsidRPr="00A15AE8" w:rsidRDefault="00A15AE8" w:rsidP="00A15AE8">
            <w:pPr>
              <w:spacing w:line="240" w:lineRule="auto"/>
              <w:ind w:firstLine="567"/>
              <w:jc w:val="both"/>
              <w:rPr>
                <w:rFonts w:ascii="Times New Roman" w:hAnsi="Times New Roman" w:cs="Times New Roman"/>
                <w:sz w:val="24"/>
                <w:szCs w:val="24"/>
              </w:rPr>
            </w:pPr>
            <w:r w:rsidRPr="00A15AE8">
              <w:rPr>
                <w:rFonts w:ascii="Times New Roman" w:hAnsi="Times New Roman" w:cs="Times New Roman"/>
                <w:sz w:val="24"/>
                <w:szCs w:val="24"/>
              </w:rPr>
              <w:t>Пристраивается с трудом с помощью взрослых</w:t>
            </w:r>
          </w:p>
        </w:tc>
        <w:tc>
          <w:tcPr>
            <w:tcW w:w="1701" w:type="dxa"/>
            <w:tcBorders>
              <w:top w:val="single" w:sz="4" w:space="0" w:color="auto"/>
              <w:left w:val="single" w:sz="4" w:space="0" w:color="auto"/>
              <w:bottom w:val="single" w:sz="4" w:space="0" w:color="auto"/>
              <w:right w:val="single" w:sz="4" w:space="0" w:color="auto"/>
            </w:tcBorders>
            <w:textDirection w:val="btLr"/>
            <w:hideMark/>
          </w:tcPr>
          <w:p w14:paraId="3551986A" w14:textId="77777777" w:rsidR="00A15AE8" w:rsidRPr="00A15AE8" w:rsidRDefault="00A15AE8" w:rsidP="00A15AE8">
            <w:pPr>
              <w:spacing w:line="240" w:lineRule="auto"/>
              <w:ind w:firstLine="567"/>
              <w:jc w:val="both"/>
              <w:rPr>
                <w:rFonts w:ascii="Times New Roman" w:hAnsi="Times New Roman" w:cs="Times New Roman"/>
                <w:sz w:val="24"/>
                <w:szCs w:val="24"/>
              </w:rPr>
            </w:pPr>
            <w:r w:rsidRPr="00A15AE8">
              <w:rPr>
                <w:rFonts w:ascii="Times New Roman" w:hAnsi="Times New Roman" w:cs="Times New Roman"/>
                <w:sz w:val="24"/>
                <w:szCs w:val="24"/>
              </w:rPr>
              <w:t>Совсем не может эмоционально-экспрессивно пристраиваться</w:t>
            </w:r>
          </w:p>
        </w:tc>
      </w:tr>
    </w:tbl>
    <w:p w14:paraId="3B9B01EB" w14:textId="77777777" w:rsidR="00A15AE8" w:rsidRDefault="00A15AE8" w:rsidP="00A15AE8">
      <w:pPr>
        <w:spacing w:after="0" w:line="240" w:lineRule="auto"/>
        <w:ind w:firstLine="709"/>
        <w:jc w:val="both"/>
        <w:rPr>
          <w:rFonts w:ascii="Times New Roman" w:hAnsi="Times New Roman" w:cs="Times New Roman"/>
          <w:sz w:val="28"/>
          <w:szCs w:val="28"/>
        </w:rPr>
      </w:pPr>
    </w:p>
    <w:p w14:paraId="44A55F39" w14:textId="77777777" w:rsidR="00687032" w:rsidRDefault="00687032" w:rsidP="00A15AE8">
      <w:pPr>
        <w:spacing w:after="0" w:line="240" w:lineRule="auto"/>
        <w:ind w:firstLine="709"/>
        <w:jc w:val="both"/>
        <w:rPr>
          <w:rFonts w:ascii="Times New Roman" w:hAnsi="Times New Roman" w:cs="Times New Roman"/>
          <w:sz w:val="28"/>
          <w:szCs w:val="28"/>
        </w:rPr>
      </w:pPr>
    </w:p>
    <w:p w14:paraId="1742F928" w14:textId="77777777" w:rsidR="00687032" w:rsidRPr="00A15AE8" w:rsidRDefault="00687032" w:rsidP="00A15AE8">
      <w:pPr>
        <w:spacing w:after="0" w:line="240" w:lineRule="auto"/>
        <w:ind w:firstLine="709"/>
        <w:jc w:val="both"/>
        <w:rPr>
          <w:rFonts w:ascii="Times New Roman" w:hAnsi="Times New Roman" w:cs="Times New Roman"/>
          <w:sz w:val="28"/>
          <w:szCs w:val="28"/>
        </w:rPr>
      </w:pPr>
    </w:p>
    <w:p w14:paraId="7F5D3923" w14:textId="77777777" w:rsidR="00A15AE8" w:rsidRPr="00A15AE8" w:rsidRDefault="00A15AE8" w:rsidP="00A15AE8">
      <w:pPr>
        <w:spacing w:after="0" w:line="240" w:lineRule="auto"/>
        <w:ind w:firstLine="709"/>
        <w:jc w:val="both"/>
        <w:rPr>
          <w:rFonts w:ascii="Times New Roman" w:hAnsi="Times New Roman" w:cs="Times New Roman"/>
          <w:b/>
          <w:bCs/>
          <w:iCs/>
          <w:sz w:val="28"/>
          <w:szCs w:val="28"/>
        </w:rPr>
      </w:pPr>
      <w:r w:rsidRPr="00A15AE8">
        <w:rPr>
          <w:rFonts w:ascii="Times New Roman" w:hAnsi="Times New Roman" w:cs="Times New Roman"/>
          <w:b/>
          <w:sz w:val="28"/>
          <w:szCs w:val="28"/>
        </w:rPr>
        <w:t>2.11.</w:t>
      </w:r>
      <w:r w:rsidRPr="00A15AE8">
        <w:rPr>
          <w:rFonts w:ascii="Times New Roman" w:hAnsi="Times New Roman" w:cs="Times New Roman"/>
          <w:i/>
          <w:sz w:val="28"/>
          <w:szCs w:val="28"/>
        </w:rPr>
        <w:t xml:space="preserve"> Название методики, автор: </w:t>
      </w:r>
      <w:r w:rsidRPr="00A15AE8">
        <w:rPr>
          <w:rFonts w:ascii="Times New Roman" w:hAnsi="Times New Roman" w:cs="Times New Roman"/>
          <w:b/>
          <w:bCs/>
          <w:sz w:val="28"/>
          <w:szCs w:val="28"/>
        </w:rPr>
        <w:t>Методика «Выбор в действии»</w:t>
      </w:r>
      <w:r w:rsidRPr="00A15AE8">
        <w:rPr>
          <w:rFonts w:ascii="Times New Roman" w:hAnsi="Times New Roman" w:cs="Times New Roman"/>
          <w:b/>
          <w:bCs/>
          <w:iCs/>
          <w:sz w:val="28"/>
          <w:szCs w:val="28"/>
        </w:rPr>
        <w:t xml:space="preserve"> (Я.Л. </w:t>
      </w:r>
      <w:proofErr w:type="spellStart"/>
      <w:r w:rsidRPr="00A15AE8">
        <w:rPr>
          <w:rFonts w:ascii="Times New Roman" w:hAnsi="Times New Roman" w:cs="Times New Roman"/>
          <w:b/>
          <w:bCs/>
          <w:iCs/>
          <w:sz w:val="28"/>
          <w:szCs w:val="28"/>
        </w:rPr>
        <w:t>Коломинский</w:t>
      </w:r>
      <w:proofErr w:type="spellEnd"/>
      <w:r w:rsidRPr="00A15AE8">
        <w:rPr>
          <w:rFonts w:ascii="Times New Roman" w:hAnsi="Times New Roman" w:cs="Times New Roman"/>
          <w:b/>
          <w:bCs/>
          <w:iCs/>
          <w:sz w:val="28"/>
          <w:szCs w:val="28"/>
        </w:rPr>
        <w:t>)</w:t>
      </w:r>
    </w:p>
    <w:p w14:paraId="3665EA1A" w14:textId="77777777" w:rsidR="00A15AE8" w:rsidRPr="00A15AE8" w:rsidRDefault="00A15AE8" w:rsidP="00A15AE8">
      <w:pPr>
        <w:spacing w:after="0" w:line="240" w:lineRule="auto"/>
        <w:ind w:firstLine="709"/>
        <w:jc w:val="both"/>
        <w:rPr>
          <w:rFonts w:ascii="Times New Roman" w:hAnsi="Times New Roman" w:cs="Times New Roman"/>
          <w:i/>
          <w:sz w:val="28"/>
          <w:szCs w:val="28"/>
        </w:rPr>
      </w:pPr>
    </w:p>
    <w:p w14:paraId="7ED2C0FB"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Цель:</w:t>
      </w:r>
      <w:r w:rsidRPr="00A15AE8">
        <w:rPr>
          <w:rFonts w:ascii="Times New Roman" w:hAnsi="Times New Roman" w:cs="Times New Roman"/>
          <w:i/>
          <w:sz w:val="28"/>
          <w:szCs w:val="28"/>
        </w:rPr>
        <w:t xml:space="preserve"> </w:t>
      </w:r>
      <w:r w:rsidRPr="00A15AE8">
        <w:rPr>
          <w:rFonts w:ascii="Times New Roman" w:hAnsi="Times New Roman" w:cs="Times New Roman"/>
          <w:sz w:val="28"/>
          <w:szCs w:val="28"/>
        </w:rPr>
        <w:t>изуче</w:t>
      </w:r>
      <w:r>
        <w:rPr>
          <w:rFonts w:ascii="Times New Roman" w:hAnsi="Times New Roman" w:cs="Times New Roman"/>
          <w:sz w:val="28"/>
          <w:szCs w:val="28"/>
        </w:rPr>
        <w:t>ние и оценка межличностных отно</w:t>
      </w:r>
      <w:r w:rsidRPr="00A15AE8">
        <w:rPr>
          <w:rFonts w:ascii="Times New Roman" w:hAnsi="Times New Roman" w:cs="Times New Roman"/>
          <w:sz w:val="28"/>
          <w:szCs w:val="28"/>
        </w:rPr>
        <w:t xml:space="preserve">шений в группе детей дошкольного возраста. </w:t>
      </w:r>
    </w:p>
    <w:p w14:paraId="76425FB5"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 xml:space="preserve">Диагностические показатели: </w:t>
      </w:r>
      <w:r w:rsidRPr="00A15AE8">
        <w:rPr>
          <w:rFonts w:ascii="Times New Roman" w:hAnsi="Times New Roman" w:cs="Times New Roman"/>
          <w:sz w:val="28"/>
          <w:szCs w:val="28"/>
        </w:rPr>
        <w:t>коммуникативная деятельность со сверстниками.</w:t>
      </w:r>
    </w:p>
    <w:p w14:paraId="6B5E8CC6"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 xml:space="preserve">Возрастной диапазон: </w:t>
      </w:r>
      <w:r w:rsidRPr="00A15AE8">
        <w:rPr>
          <w:rFonts w:ascii="Times New Roman" w:hAnsi="Times New Roman" w:cs="Times New Roman"/>
          <w:sz w:val="28"/>
          <w:szCs w:val="28"/>
        </w:rPr>
        <w:t>с 6 лет.</w:t>
      </w:r>
    </w:p>
    <w:p w14:paraId="254B8908"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 xml:space="preserve">Источник информации: </w:t>
      </w:r>
      <w:r w:rsidRPr="00A15AE8">
        <w:rPr>
          <w:rFonts w:ascii="Times New Roman" w:hAnsi="Times New Roman" w:cs="Times New Roman"/>
          <w:sz w:val="28"/>
          <w:szCs w:val="28"/>
        </w:rPr>
        <w:t>ребенок.</w:t>
      </w:r>
    </w:p>
    <w:p w14:paraId="5DD4D08C" w14:textId="77777777" w:rsidR="00A15AE8" w:rsidRPr="00A15AE8" w:rsidRDefault="00A15AE8" w:rsidP="00A15AE8">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 xml:space="preserve">Форма и условия проведения: </w:t>
      </w:r>
      <w:r w:rsidRPr="00A15AE8">
        <w:rPr>
          <w:rFonts w:ascii="Times New Roman" w:hAnsi="Times New Roman" w:cs="Times New Roman"/>
          <w:sz w:val="28"/>
          <w:szCs w:val="28"/>
        </w:rPr>
        <w:t>групповая.</w:t>
      </w:r>
    </w:p>
    <w:p w14:paraId="48516021" w14:textId="77777777" w:rsidR="00A15AE8" w:rsidRPr="00A15AE8" w:rsidRDefault="00A15AE8" w:rsidP="00A15AE8">
      <w:pPr>
        <w:spacing w:after="0" w:line="240" w:lineRule="auto"/>
        <w:ind w:firstLine="709"/>
        <w:jc w:val="both"/>
        <w:rPr>
          <w:rFonts w:ascii="Times New Roman" w:eastAsia="Times New Roman" w:hAnsi="Times New Roman" w:cs="Times New Roman"/>
          <w:color w:val="373737"/>
          <w:sz w:val="28"/>
          <w:szCs w:val="28"/>
          <w:lang w:eastAsia="ru-RU"/>
        </w:rPr>
      </w:pPr>
      <w:proofErr w:type="gramStart"/>
      <w:r w:rsidRPr="00A15AE8">
        <w:rPr>
          <w:rFonts w:ascii="Times New Roman" w:hAnsi="Times New Roman" w:cs="Times New Roman"/>
          <w:i/>
          <w:sz w:val="28"/>
          <w:szCs w:val="28"/>
        </w:rPr>
        <w:lastRenderedPageBreak/>
        <w:t>Инструкция:</w:t>
      </w:r>
      <w:r w:rsidRPr="00A15AE8">
        <w:rPr>
          <w:rFonts w:ascii="Times New Roman" w:eastAsia="Times New Roman" w:hAnsi="Times New Roman" w:cs="Times New Roman"/>
          <w:color w:val="373737"/>
          <w:sz w:val="28"/>
          <w:szCs w:val="28"/>
          <w:lang w:eastAsia="ru-RU"/>
        </w:rPr>
        <w:t xml:space="preserve">  </w:t>
      </w:r>
      <w:r w:rsidRPr="00A15AE8">
        <w:rPr>
          <w:rFonts w:ascii="Times New Roman" w:hAnsi="Times New Roman" w:cs="Times New Roman"/>
          <w:sz w:val="28"/>
          <w:szCs w:val="28"/>
        </w:rPr>
        <w:t>Каждому</w:t>
      </w:r>
      <w:proofErr w:type="gramEnd"/>
      <w:r w:rsidRPr="00A15AE8">
        <w:rPr>
          <w:rFonts w:ascii="Times New Roman" w:hAnsi="Times New Roman" w:cs="Times New Roman"/>
          <w:sz w:val="28"/>
          <w:szCs w:val="28"/>
        </w:rPr>
        <w:t xml:space="preserve"> ребёнку в изучаемой группе даётся по три привле</w:t>
      </w:r>
      <w:r w:rsidRPr="00A15AE8">
        <w:rPr>
          <w:rFonts w:ascii="Times New Roman" w:hAnsi="Times New Roman" w:cs="Times New Roman"/>
          <w:sz w:val="28"/>
          <w:szCs w:val="28"/>
        </w:rPr>
        <w:softHyphen/>
        <w:t>кательных, желаемых предмета. Это могут быть игрушки, картинки, конфеты и т.п. Ребён</w:t>
      </w:r>
      <w:r>
        <w:rPr>
          <w:rFonts w:ascii="Times New Roman" w:hAnsi="Times New Roman" w:cs="Times New Roman"/>
          <w:sz w:val="28"/>
          <w:szCs w:val="28"/>
        </w:rPr>
        <w:t>ок получает инструкцию следующе</w:t>
      </w:r>
      <w:r w:rsidRPr="00A15AE8">
        <w:rPr>
          <w:rFonts w:ascii="Times New Roman" w:hAnsi="Times New Roman" w:cs="Times New Roman"/>
          <w:sz w:val="28"/>
          <w:szCs w:val="28"/>
        </w:rPr>
        <w:t>го содержания:</w:t>
      </w:r>
      <w:r w:rsidRPr="00A15AE8">
        <w:rPr>
          <w:rFonts w:ascii="Times New Roman" w:eastAsia="Times New Roman" w:hAnsi="Times New Roman" w:cs="Times New Roman"/>
          <w:color w:val="373737"/>
          <w:sz w:val="28"/>
          <w:szCs w:val="28"/>
          <w:lang w:eastAsia="ru-RU"/>
        </w:rPr>
        <w:t xml:space="preserve"> </w:t>
      </w:r>
      <w:r w:rsidRPr="00A15AE8">
        <w:rPr>
          <w:rFonts w:ascii="Times New Roman" w:hAnsi="Times New Roman" w:cs="Times New Roman"/>
          <w:sz w:val="28"/>
          <w:szCs w:val="28"/>
        </w:rPr>
        <w:t xml:space="preserve">«Оцени эти три предмета по степени их привлекательности, по тому, насколько другие дети хотели бы их иметь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у себя. На первое место поставь наиболее желательны</w:t>
      </w:r>
      <w:r>
        <w:rPr>
          <w:rFonts w:ascii="Times New Roman" w:hAnsi="Times New Roman" w:cs="Times New Roman"/>
          <w:sz w:val="28"/>
          <w:szCs w:val="28"/>
        </w:rPr>
        <w:t>й для детей предмет, на второе -</w:t>
      </w:r>
      <w:r w:rsidRPr="00A15AE8">
        <w:rPr>
          <w:rFonts w:ascii="Times New Roman" w:hAnsi="Times New Roman" w:cs="Times New Roman"/>
          <w:sz w:val="28"/>
          <w:szCs w:val="28"/>
        </w:rPr>
        <w:t xml:space="preserve"> чуть </w:t>
      </w:r>
      <w:r>
        <w:rPr>
          <w:rFonts w:ascii="Times New Roman" w:hAnsi="Times New Roman" w:cs="Times New Roman"/>
          <w:sz w:val="28"/>
          <w:szCs w:val="28"/>
        </w:rPr>
        <w:t>менее желательный, а на третье -</w:t>
      </w:r>
      <w:r w:rsidRPr="00A15AE8">
        <w:rPr>
          <w:rFonts w:ascii="Times New Roman" w:hAnsi="Times New Roman" w:cs="Times New Roman"/>
          <w:sz w:val="28"/>
          <w:szCs w:val="28"/>
        </w:rPr>
        <w:t xml:space="preserve"> оставшийся. Теперь выбери из своей группы трёх детей, которым ты хотел бы подарить эти предметы, назови</w:t>
      </w:r>
      <w:r>
        <w:rPr>
          <w:rFonts w:ascii="Times New Roman" w:hAnsi="Times New Roman" w:cs="Times New Roman"/>
          <w:sz w:val="28"/>
          <w:szCs w:val="28"/>
        </w:rPr>
        <w:t xml:space="preserve"> их и отдай им эти предметы. Са</w:t>
      </w:r>
      <w:r w:rsidRPr="00A15AE8">
        <w:rPr>
          <w:rFonts w:ascii="Times New Roman" w:hAnsi="Times New Roman" w:cs="Times New Roman"/>
          <w:sz w:val="28"/>
          <w:szCs w:val="28"/>
        </w:rPr>
        <w:t>мый привлекательный предмет</w:t>
      </w:r>
      <w:r w:rsidR="00507153">
        <w:rPr>
          <w:rFonts w:ascii="Times New Roman" w:hAnsi="Times New Roman" w:cs="Times New Roman"/>
          <w:sz w:val="28"/>
          <w:szCs w:val="28"/>
        </w:rPr>
        <w:t xml:space="preserve"> ты должен отдать тому, кого лю</w:t>
      </w:r>
      <w:r w:rsidRPr="00A15AE8">
        <w:rPr>
          <w:rFonts w:ascii="Times New Roman" w:hAnsi="Times New Roman" w:cs="Times New Roman"/>
          <w:sz w:val="28"/>
          <w:szCs w:val="28"/>
        </w:rPr>
        <w:t>бишь больше вс</w:t>
      </w:r>
      <w:r>
        <w:rPr>
          <w:rFonts w:ascii="Times New Roman" w:hAnsi="Times New Roman" w:cs="Times New Roman"/>
          <w:sz w:val="28"/>
          <w:szCs w:val="28"/>
        </w:rPr>
        <w:t>ех, чуть менее привлекательный -</w:t>
      </w:r>
      <w:r w:rsidRPr="00A15AE8">
        <w:rPr>
          <w:rFonts w:ascii="Times New Roman" w:hAnsi="Times New Roman" w:cs="Times New Roman"/>
          <w:sz w:val="28"/>
          <w:szCs w:val="28"/>
        </w:rPr>
        <w:t xml:space="preserve"> тому, кто у тебя стои</w:t>
      </w:r>
      <w:r>
        <w:rPr>
          <w:rFonts w:ascii="Times New Roman" w:hAnsi="Times New Roman" w:cs="Times New Roman"/>
          <w:sz w:val="28"/>
          <w:szCs w:val="28"/>
        </w:rPr>
        <w:t xml:space="preserve">т на втором </w:t>
      </w:r>
      <w:proofErr w:type="gramStart"/>
      <w:r>
        <w:rPr>
          <w:rFonts w:ascii="Times New Roman" w:hAnsi="Times New Roman" w:cs="Times New Roman"/>
          <w:sz w:val="28"/>
          <w:szCs w:val="28"/>
        </w:rPr>
        <w:t xml:space="preserve">месте, </w:t>
      </w:r>
      <w:r w:rsidR="00507153">
        <w:rPr>
          <w:rFonts w:ascii="Times New Roman" w:hAnsi="Times New Roman" w:cs="Times New Roman"/>
          <w:sz w:val="28"/>
          <w:szCs w:val="28"/>
        </w:rPr>
        <w:t xml:space="preserve">  </w:t>
      </w:r>
      <w:proofErr w:type="gramEnd"/>
      <w:r w:rsidR="00507153">
        <w:rPr>
          <w:rFonts w:ascii="Times New Roman" w:hAnsi="Times New Roman" w:cs="Times New Roman"/>
          <w:sz w:val="28"/>
          <w:szCs w:val="28"/>
        </w:rPr>
        <w:t xml:space="preserve">             </w:t>
      </w:r>
      <w:r>
        <w:rPr>
          <w:rFonts w:ascii="Times New Roman" w:hAnsi="Times New Roman" w:cs="Times New Roman"/>
          <w:sz w:val="28"/>
          <w:szCs w:val="28"/>
        </w:rPr>
        <w:t>а последний - тому, кого по симпа</w:t>
      </w:r>
      <w:r w:rsidRPr="00A15AE8">
        <w:rPr>
          <w:rFonts w:ascii="Times New Roman" w:hAnsi="Times New Roman" w:cs="Times New Roman"/>
          <w:sz w:val="28"/>
          <w:szCs w:val="28"/>
        </w:rPr>
        <w:t>тиям к нему ты поставил бы на третье место».</w:t>
      </w:r>
    </w:p>
    <w:p w14:paraId="74E1A096"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После того, как все дети раздадут имеющ</w:t>
      </w:r>
      <w:r>
        <w:rPr>
          <w:rFonts w:ascii="Times New Roman" w:hAnsi="Times New Roman" w:cs="Times New Roman"/>
          <w:sz w:val="28"/>
          <w:szCs w:val="28"/>
        </w:rPr>
        <w:t>иеся у них предме</w:t>
      </w:r>
      <w:r w:rsidRPr="00A15AE8">
        <w:rPr>
          <w:rFonts w:ascii="Times New Roman" w:hAnsi="Times New Roman" w:cs="Times New Roman"/>
          <w:sz w:val="28"/>
          <w:szCs w:val="28"/>
        </w:rPr>
        <w:t>ты товарищам по группе, экспер</w:t>
      </w:r>
      <w:r>
        <w:rPr>
          <w:rFonts w:ascii="Times New Roman" w:hAnsi="Times New Roman" w:cs="Times New Roman"/>
          <w:sz w:val="28"/>
          <w:szCs w:val="28"/>
        </w:rPr>
        <w:t>иментатор определяет кто, сколь</w:t>
      </w:r>
      <w:r w:rsidRPr="00A15AE8">
        <w:rPr>
          <w:rFonts w:ascii="Times New Roman" w:hAnsi="Times New Roman" w:cs="Times New Roman"/>
          <w:sz w:val="28"/>
          <w:szCs w:val="28"/>
        </w:rPr>
        <w:t xml:space="preserve">ко и какие предметы получил.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В соответствии с количе</w:t>
      </w:r>
      <w:r>
        <w:rPr>
          <w:rFonts w:ascii="Times New Roman" w:hAnsi="Times New Roman" w:cs="Times New Roman"/>
          <w:sz w:val="28"/>
          <w:szCs w:val="28"/>
        </w:rPr>
        <w:t>ством полученных предметов опре</w:t>
      </w:r>
      <w:r w:rsidRPr="00A15AE8">
        <w:rPr>
          <w:rFonts w:ascii="Times New Roman" w:hAnsi="Times New Roman" w:cs="Times New Roman"/>
          <w:sz w:val="28"/>
          <w:szCs w:val="28"/>
        </w:rPr>
        <w:t>деляется социометрический с</w:t>
      </w:r>
      <w:r>
        <w:rPr>
          <w:rFonts w:ascii="Times New Roman" w:hAnsi="Times New Roman" w:cs="Times New Roman"/>
          <w:sz w:val="28"/>
          <w:szCs w:val="28"/>
        </w:rPr>
        <w:t>татус ребёнка в группе при помо</w:t>
      </w:r>
      <w:r w:rsidRPr="00A15AE8">
        <w:rPr>
          <w:rFonts w:ascii="Times New Roman" w:hAnsi="Times New Roman" w:cs="Times New Roman"/>
          <w:sz w:val="28"/>
          <w:szCs w:val="28"/>
        </w:rPr>
        <w:t>щи следующей формулы:</w:t>
      </w:r>
    </w:p>
    <w:p w14:paraId="0EDA8917" w14:textId="77777777" w:rsidR="00A15AE8" w:rsidRPr="00A15AE8" w:rsidRDefault="00A15AE8" w:rsidP="00A15AE8">
      <w:pPr>
        <w:spacing w:after="0" w:line="240" w:lineRule="auto"/>
        <w:ind w:firstLine="709"/>
        <w:jc w:val="both"/>
        <w:rPr>
          <w:rFonts w:ascii="Times New Roman" w:hAnsi="Times New Roman" w:cs="Times New Roman"/>
          <w:sz w:val="28"/>
          <w:szCs w:val="28"/>
        </w:rPr>
      </w:pPr>
      <m:oMathPara>
        <m:oMath>
          <m:r>
            <w:rPr>
              <w:rFonts w:ascii="Cambria Math" w:hAnsi="Times New Roman" w:cs="Times New Roman"/>
              <w:sz w:val="28"/>
              <w:szCs w:val="28"/>
            </w:rPr>
            <m:t>С</m:t>
          </m:r>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К</m:t>
              </m:r>
            </m:num>
            <m:den>
              <m:r>
                <w:rPr>
                  <w:rFonts w:ascii="Cambria Math" w:hAnsi="Cambria Math" w:cs="Times New Roman"/>
                  <w:sz w:val="28"/>
                  <w:szCs w:val="28"/>
                  <w:lang w:val="en-US"/>
                </w:rPr>
                <m:t>n</m:t>
              </m:r>
              <m:r>
                <w:rPr>
                  <w:rFonts w:ascii="Times New Roman" w:hAnsi="Times New Roman" w:cs="Times New Roman"/>
                  <w:sz w:val="28"/>
                  <w:szCs w:val="28"/>
                  <w:lang w:val="en-US"/>
                </w:rPr>
                <m:t>-</m:t>
              </m:r>
              <m:r>
                <w:rPr>
                  <w:rFonts w:ascii="Cambria Math" w:hAnsi="Times New Roman" w:cs="Times New Roman"/>
                  <w:sz w:val="28"/>
                  <w:szCs w:val="28"/>
                  <w:lang w:val="en-US"/>
                </w:rPr>
                <m:t>1</m:t>
              </m:r>
            </m:den>
          </m:f>
          <m:r>
            <w:rPr>
              <w:rFonts w:ascii="Times New Roman" w:hAnsi="Cambria Math" w:cs="Times New Roman"/>
              <w:sz w:val="28"/>
              <w:szCs w:val="28"/>
            </w:rPr>
            <m:t>*</m:t>
          </m:r>
          <m:r>
            <w:rPr>
              <w:rFonts w:ascii="Cambria Math" w:hAnsi="Times New Roman" w:cs="Times New Roman"/>
              <w:sz w:val="28"/>
              <w:szCs w:val="28"/>
            </w:rPr>
            <m:t>100%</m:t>
          </m:r>
        </m:oMath>
      </m:oMathPara>
    </w:p>
    <w:p w14:paraId="70C9EEBA"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где С -</w:t>
      </w:r>
      <w:r w:rsidRPr="00A15AE8">
        <w:rPr>
          <w:rFonts w:ascii="Times New Roman" w:hAnsi="Times New Roman" w:cs="Times New Roman"/>
          <w:sz w:val="28"/>
          <w:szCs w:val="28"/>
        </w:rPr>
        <w:t xml:space="preserve"> статус ребёнка в группе, в системе взаи</w:t>
      </w:r>
      <w:r>
        <w:rPr>
          <w:rFonts w:ascii="Times New Roman" w:hAnsi="Times New Roman" w:cs="Times New Roman"/>
          <w:sz w:val="28"/>
          <w:szCs w:val="28"/>
        </w:rPr>
        <w:t xml:space="preserve">моотношений со </w:t>
      </w:r>
      <w:proofErr w:type="gramStart"/>
      <w:r>
        <w:rPr>
          <w:rFonts w:ascii="Times New Roman" w:hAnsi="Times New Roman" w:cs="Times New Roman"/>
          <w:sz w:val="28"/>
          <w:szCs w:val="28"/>
        </w:rPr>
        <w:t xml:space="preserve">сверстниками;   </w:t>
      </w:r>
      <w:proofErr w:type="gramEnd"/>
      <w:r>
        <w:rPr>
          <w:rFonts w:ascii="Times New Roman" w:hAnsi="Times New Roman" w:cs="Times New Roman"/>
          <w:sz w:val="28"/>
          <w:szCs w:val="28"/>
        </w:rPr>
        <w:t>К -</w:t>
      </w:r>
      <w:r w:rsidRPr="00A15AE8">
        <w:rPr>
          <w:rFonts w:ascii="Times New Roman" w:hAnsi="Times New Roman" w:cs="Times New Roman"/>
          <w:sz w:val="28"/>
          <w:szCs w:val="28"/>
        </w:rPr>
        <w:t xml:space="preserve"> количеств</w:t>
      </w:r>
      <w:r>
        <w:rPr>
          <w:rFonts w:ascii="Times New Roman" w:hAnsi="Times New Roman" w:cs="Times New Roman"/>
          <w:sz w:val="28"/>
          <w:szCs w:val="28"/>
        </w:rPr>
        <w:t>о привлекательных предметов, по</w:t>
      </w:r>
      <w:r w:rsidRPr="00A15AE8">
        <w:rPr>
          <w:rFonts w:ascii="Times New Roman" w:hAnsi="Times New Roman" w:cs="Times New Roman"/>
          <w:sz w:val="28"/>
          <w:szCs w:val="28"/>
        </w:rPr>
        <w:t>лученных ребёнком от товарищей по группе; </w:t>
      </w:r>
      <w:r>
        <w:rPr>
          <w:rFonts w:ascii="Times New Roman" w:hAnsi="Times New Roman" w:cs="Times New Roman"/>
          <w:i/>
          <w:iCs/>
          <w:sz w:val="28"/>
          <w:szCs w:val="28"/>
        </w:rPr>
        <w:t>п -</w:t>
      </w:r>
      <w:r w:rsidRPr="00A15AE8">
        <w:rPr>
          <w:rFonts w:ascii="Times New Roman" w:hAnsi="Times New Roman" w:cs="Times New Roman"/>
          <w:i/>
          <w:iCs/>
          <w:sz w:val="28"/>
          <w:szCs w:val="28"/>
        </w:rPr>
        <w:t> </w:t>
      </w:r>
      <w:r w:rsidRPr="00A15AE8">
        <w:rPr>
          <w:rFonts w:ascii="Times New Roman" w:hAnsi="Times New Roman" w:cs="Times New Roman"/>
          <w:sz w:val="28"/>
          <w:szCs w:val="28"/>
        </w:rPr>
        <w:t>количество де</w:t>
      </w:r>
      <w:r w:rsidRPr="00A15AE8">
        <w:rPr>
          <w:rFonts w:ascii="Times New Roman" w:hAnsi="Times New Roman" w:cs="Times New Roman"/>
          <w:sz w:val="28"/>
          <w:szCs w:val="28"/>
        </w:rPr>
        <w:softHyphen/>
        <w:t>тей в тестируемой группе.</w:t>
      </w:r>
    </w:p>
    <w:p w14:paraId="0DD83854"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Дополнительные данные о количестве наиболее,</w:t>
      </w:r>
      <w:r w:rsidR="00DF0E9D">
        <w:rPr>
          <w:rFonts w:ascii="Times New Roman" w:hAnsi="Times New Roman" w:cs="Times New Roman"/>
          <w:sz w:val="28"/>
          <w:szCs w:val="28"/>
        </w:rPr>
        <w:t xml:space="preserve"> средне и наи</w:t>
      </w:r>
      <w:r w:rsidRPr="00A15AE8">
        <w:rPr>
          <w:rFonts w:ascii="Times New Roman" w:hAnsi="Times New Roman" w:cs="Times New Roman"/>
          <w:sz w:val="28"/>
          <w:szCs w:val="28"/>
        </w:rPr>
        <w:t>менее привлекательных предме</w:t>
      </w:r>
      <w:r w:rsidR="00DF0E9D">
        <w:rPr>
          <w:rFonts w:ascii="Times New Roman" w:hAnsi="Times New Roman" w:cs="Times New Roman"/>
          <w:sz w:val="28"/>
          <w:szCs w:val="28"/>
        </w:rPr>
        <w:t>тов, полученных ребёнком, позво</w:t>
      </w:r>
      <w:r w:rsidRPr="00A15AE8">
        <w:rPr>
          <w:rFonts w:ascii="Times New Roman" w:hAnsi="Times New Roman" w:cs="Times New Roman"/>
          <w:sz w:val="28"/>
          <w:szCs w:val="28"/>
        </w:rPr>
        <w:t>ляют судить о том, какова степе</w:t>
      </w:r>
      <w:r w:rsidR="00DF0E9D">
        <w:rPr>
          <w:rFonts w:ascii="Times New Roman" w:hAnsi="Times New Roman" w:cs="Times New Roman"/>
          <w:sz w:val="28"/>
          <w:szCs w:val="28"/>
        </w:rPr>
        <w:t>нь близости тех отношений, в ко</w:t>
      </w:r>
      <w:r w:rsidRPr="00A15AE8">
        <w:rPr>
          <w:rFonts w:ascii="Times New Roman" w:hAnsi="Times New Roman" w:cs="Times New Roman"/>
          <w:sz w:val="28"/>
          <w:szCs w:val="28"/>
        </w:rPr>
        <w:t xml:space="preserve">торых данный ребёнок находится со сверстниками. Чем больше наиболее привлекательных предметов получил он </w:t>
      </w:r>
      <w:r w:rsidR="00DF0E9D">
        <w:rPr>
          <w:rFonts w:ascii="Times New Roman" w:hAnsi="Times New Roman" w:cs="Times New Roman"/>
          <w:sz w:val="28"/>
          <w:szCs w:val="28"/>
        </w:rPr>
        <w:t xml:space="preserve">              </w:t>
      </w:r>
      <w:r w:rsidRPr="00A15AE8">
        <w:rPr>
          <w:rFonts w:ascii="Times New Roman" w:hAnsi="Times New Roman" w:cs="Times New Roman"/>
          <w:sz w:val="28"/>
          <w:szCs w:val="28"/>
        </w:rPr>
        <w:t>в процессе эксперимента, тем ближе его взаимоотношения со сверстниками.</w:t>
      </w:r>
    </w:p>
    <w:p w14:paraId="3AF5B194"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Основанием для выводов </w:t>
      </w:r>
      <w:r w:rsidR="00DF0E9D">
        <w:rPr>
          <w:rFonts w:ascii="Times New Roman" w:hAnsi="Times New Roman" w:cs="Times New Roman"/>
          <w:sz w:val="28"/>
          <w:szCs w:val="28"/>
        </w:rPr>
        <w:t>о статусе ребёнка служат количе</w:t>
      </w:r>
      <w:r w:rsidRPr="00A15AE8">
        <w:rPr>
          <w:rFonts w:ascii="Times New Roman" w:hAnsi="Times New Roman" w:cs="Times New Roman"/>
          <w:sz w:val="28"/>
          <w:szCs w:val="28"/>
        </w:rPr>
        <w:t>ственные данные, т.е. показатель С</w:t>
      </w:r>
    </w:p>
    <w:p w14:paraId="7EAA440B" w14:textId="77777777" w:rsidR="00A15AE8" w:rsidRPr="00A15AE8" w:rsidRDefault="00A15AE8" w:rsidP="00A15AE8">
      <w:pPr>
        <w:spacing w:after="0" w:line="240" w:lineRule="auto"/>
        <w:ind w:firstLine="709"/>
        <w:jc w:val="both"/>
        <w:rPr>
          <w:rFonts w:ascii="Times New Roman" w:eastAsia="Times New Roman" w:hAnsi="Times New Roman" w:cs="Times New Roman"/>
          <w:color w:val="373737"/>
          <w:sz w:val="28"/>
          <w:szCs w:val="28"/>
          <w:lang w:eastAsia="ru-RU"/>
        </w:rPr>
      </w:pPr>
      <w:r w:rsidRPr="00A15AE8">
        <w:rPr>
          <w:rFonts w:ascii="Times New Roman" w:hAnsi="Times New Roman" w:cs="Times New Roman"/>
          <w:i/>
          <w:sz w:val="28"/>
          <w:szCs w:val="28"/>
        </w:rPr>
        <w:t>Обработка результатов:</w:t>
      </w:r>
      <w:r w:rsidRPr="00A15AE8">
        <w:rPr>
          <w:rFonts w:ascii="Times New Roman" w:eastAsia="Times New Roman" w:hAnsi="Times New Roman" w:cs="Times New Roman"/>
          <w:color w:val="373737"/>
          <w:sz w:val="28"/>
          <w:szCs w:val="28"/>
          <w:lang w:eastAsia="ru-RU"/>
        </w:rPr>
        <w:t xml:space="preserve"> </w:t>
      </w:r>
    </w:p>
    <w:p w14:paraId="65014C8F"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10 баллов - </w:t>
      </w:r>
      <w:proofErr w:type="gramStart"/>
      <w:r w:rsidRPr="00A15AE8">
        <w:rPr>
          <w:rFonts w:ascii="Times New Roman" w:hAnsi="Times New Roman" w:cs="Times New Roman"/>
          <w:sz w:val="28"/>
          <w:szCs w:val="28"/>
        </w:rPr>
        <w:t>показатель</w:t>
      </w:r>
      <w:proofErr w:type="gramEnd"/>
      <w:r w:rsidRPr="00A15AE8">
        <w:rPr>
          <w:rFonts w:ascii="Times New Roman" w:hAnsi="Times New Roman" w:cs="Times New Roman"/>
          <w:sz w:val="28"/>
          <w:szCs w:val="28"/>
        </w:rPr>
        <w:t xml:space="preserve"> С ребёнка равен 100%.</w:t>
      </w:r>
    </w:p>
    <w:p w14:paraId="7DE2FFCF"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8-9 баллов - показатель С находится в пределах от 80% до 99%.</w:t>
      </w:r>
    </w:p>
    <w:p w14:paraId="087C9DB1" w14:textId="77777777" w:rsidR="00A15AE8" w:rsidRPr="00A15AE8" w:rsidRDefault="00A15AE8" w:rsidP="00A15AE8">
      <w:pPr>
        <w:pStyle w:val="a9"/>
        <w:numPr>
          <w:ilvl w:val="1"/>
          <w:numId w:val="28"/>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баллов - показатель С располагается в интервале от 60% до 79%.</w:t>
      </w:r>
    </w:p>
    <w:p w14:paraId="2FBA3B96"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4-5 баллов - показатель С находится в пределах от 40% до 59%.</w:t>
      </w:r>
    </w:p>
    <w:p w14:paraId="168CAA62"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2-3 балла - показатель С располагается в пределах от 20% до 39%.</w:t>
      </w:r>
    </w:p>
    <w:p w14:paraId="2D71309E"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0-1 балл - показатель С находится в интервале от 0% до 19%.</w:t>
      </w:r>
    </w:p>
    <w:p w14:paraId="6A62EE05" w14:textId="77777777" w:rsidR="00A15AE8" w:rsidRPr="00A15AE8" w:rsidRDefault="00A15AE8" w:rsidP="00A15AE8">
      <w:pPr>
        <w:pStyle w:val="a9"/>
        <w:spacing w:after="0" w:line="240" w:lineRule="auto"/>
        <w:ind w:left="0" w:firstLine="709"/>
        <w:jc w:val="both"/>
        <w:rPr>
          <w:rFonts w:ascii="Times New Roman" w:hAnsi="Times New Roman" w:cs="Times New Roman"/>
          <w:i/>
          <w:sz w:val="28"/>
          <w:szCs w:val="28"/>
        </w:rPr>
      </w:pPr>
    </w:p>
    <w:p w14:paraId="705220BD" w14:textId="77777777" w:rsidR="00A15AE8" w:rsidRPr="00A15AE8" w:rsidRDefault="00A15AE8" w:rsidP="00A15AE8">
      <w:pPr>
        <w:spacing w:after="0" w:line="240" w:lineRule="auto"/>
        <w:ind w:firstLine="709"/>
        <w:jc w:val="both"/>
        <w:rPr>
          <w:rFonts w:ascii="Times New Roman" w:hAnsi="Times New Roman" w:cs="Times New Roman"/>
          <w:sz w:val="28"/>
          <w:szCs w:val="28"/>
        </w:rPr>
      </w:pPr>
    </w:p>
    <w:p w14:paraId="19BED438" w14:textId="77777777" w:rsidR="00A15AE8" w:rsidRPr="00A15AE8" w:rsidRDefault="00A15AE8" w:rsidP="00A15AE8">
      <w:pPr>
        <w:spacing w:after="0" w:line="240" w:lineRule="auto"/>
        <w:ind w:firstLine="709"/>
        <w:jc w:val="both"/>
        <w:rPr>
          <w:rFonts w:ascii="Times New Roman" w:hAnsi="Times New Roman" w:cs="Times New Roman"/>
          <w:sz w:val="28"/>
          <w:szCs w:val="28"/>
        </w:rPr>
      </w:pPr>
    </w:p>
    <w:p w14:paraId="48E02F00" w14:textId="77777777" w:rsidR="00A15AE8" w:rsidRPr="00A15AE8" w:rsidRDefault="00A15AE8" w:rsidP="00A15AE8">
      <w:pPr>
        <w:spacing w:after="0" w:line="240" w:lineRule="auto"/>
        <w:jc w:val="both"/>
        <w:rPr>
          <w:rFonts w:ascii="Times New Roman" w:hAnsi="Times New Roman" w:cs="Times New Roman"/>
          <w:sz w:val="28"/>
          <w:szCs w:val="28"/>
        </w:rPr>
      </w:pPr>
    </w:p>
    <w:p w14:paraId="5B77F7DA" w14:textId="77777777" w:rsidR="00A15AE8" w:rsidRPr="00A15AE8" w:rsidRDefault="00A15AE8" w:rsidP="00A15AE8">
      <w:pPr>
        <w:spacing w:after="0" w:line="240" w:lineRule="auto"/>
        <w:ind w:firstLine="709"/>
        <w:jc w:val="both"/>
        <w:rPr>
          <w:rFonts w:ascii="Times New Roman" w:hAnsi="Times New Roman" w:cs="Times New Roman"/>
          <w:b/>
          <w:sz w:val="28"/>
          <w:szCs w:val="28"/>
        </w:rPr>
      </w:pPr>
      <w:r w:rsidRPr="00A15AE8">
        <w:rPr>
          <w:rFonts w:ascii="Times New Roman" w:hAnsi="Times New Roman" w:cs="Times New Roman"/>
          <w:b/>
          <w:sz w:val="28"/>
          <w:szCs w:val="28"/>
        </w:rPr>
        <w:t>Раздел 3 Диагностические методики изучения самостоятельности, целенаправленности и саморегуляции собственных действий</w:t>
      </w:r>
    </w:p>
    <w:p w14:paraId="246C52C5" w14:textId="77777777" w:rsidR="00A15AE8" w:rsidRPr="00A15AE8" w:rsidRDefault="00A15AE8" w:rsidP="00A15AE8">
      <w:pPr>
        <w:spacing w:after="0" w:line="240" w:lineRule="auto"/>
        <w:ind w:firstLine="709"/>
        <w:jc w:val="both"/>
        <w:rPr>
          <w:rFonts w:ascii="Times New Roman" w:hAnsi="Times New Roman" w:cs="Times New Roman"/>
          <w:b/>
          <w:sz w:val="28"/>
          <w:szCs w:val="28"/>
        </w:rPr>
      </w:pPr>
    </w:p>
    <w:p w14:paraId="6AB00A9C" w14:textId="77777777" w:rsidR="00A15AE8" w:rsidRPr="00A15AE8" w:rsidRDefault="00A15AE8" w:rsidP="00A15AE8">
      <w:pPr>
        <w:spacing w:after="0" w:line="240" w:lineRule="auto"/>
        <w:ind w:firstLine="709"/>
        <w:jc w:val="both"/>
        <w:rPr>
          <w:rFonts w:ascii="Times New Roman" w:hAnsi="Times New Roman" w:cs="Times New Roman"/>
          <w:b/>
          <w:sz w:val="28"/>
          <w:szCs w:val="28"/>
        </w:rPr>
      </w:pPr>
    </w:p>
    <w:p w14:paraId="7E93E19A" w14:textId="77777777" w:rsidR="00A15AE8" w:rsidRPr="00A15AE8" w:rsidRDefault="00A15AE8" w:rsidP="00A15AE8">
      <w:pPr>
        <w:spacing w:after="0" w:line="240" w:lineRule="auto"/>
        <w:ind w:firstLine="709"/>
        <w:jc w:val="both"/>
        <w:rPr>
          <w:rFonts w:ascii="Times New Roman" w:hAnsi="Times New Roman" w:cs="Times New Roman"/>
          <w:b/>
          <w:sz w:val="28"/>
          <w:szCs w:val="28"/>
        </w:rPr>
      </w:pPr>
      <w:r w:rsidRPr="00A15AE8">
        <w:rPr>
          <w:rFonts w:ascii="Times New Roman" w:hAnsi="Times New Roman" w:cs="Times New Roman"/>
          <w:b/>
          <w:sz w:val="28"/>
          <w:szCs w:val="28"/>
        </w:rPr>
        <w:t>3.1.</w:t>
      </w:r>
      <w:r w:rsidRPr="00A15AE8">
        <w:rPr>
          <w:rFonts w:ascii="Times New Roman" w:hAnsi="Times New Roman" w:cs="Times New Roman"/>
          <w:sz w:val="28"/>
          <w:szCs w:val="28"/>
        </w:rPr>
        <w:t xml:space="preserve"> </w:t>
      </w:r>
      <w:r w:rsidRPr="00A15AE8">
        <w:rPr>
          <w:rFonts w:ascii="Times New Roman" w:hAnsi="Times New Roman" w:cs="Times New Roman"/>
          <w:i/>
          <w:sz w:val="28"/>
          <w:szCs w:val="28"/>
        </w:rPr>
        <w:t>Название методики, автор</w:t>
      </w:r>
      <w:r w:rsidRPr="00A15AE8">
        <w:rPr>
          <w:rFonts w:ascii="Times New Roman" w:hAnsi="Times New Roman" w:cs="Times New Roman"/>
          <w:sz w:val="28"/>
          <w:szCs w:val="28"/>
        </w:rPr>
        <w:t xml:space="preserve">: </w:t>
      </w:r>
      <w:r w:rsidRPr="00A15AE8">
        <w:rPr>
          <w:rFonts w:ascii="Times New Roman" w:hAnsi="Times New Roman" w:cs="Times New Roman"/>
          <w:b/>
          <w:sz w:val="28"/>
          <w:szCs w:val="28"/>
        </w:rPr>
        <w:t>Карта проявлений самостоятельности (</w:t>
      </w:r>
      <w:proofErr w:type="spellStart"/>
      <w:r w:rsidRPr="00A15AE8">
        <w:rPr>
          <w:rFonts w:ascii="Times New Roman" w:hAnsi="Times New Roman" w:cs="Times New Roman"/>
          <w:b/>
          <w:sz w:val="28"/>
          <w:szCs w:val="28"/>
        </w:rPr>
        <w:t>А.М.Щетинина</w:t>
      </w:r>
      <w:proofErr w:type="spellEnd"/>
      <w:r w:rsidRPr="00A15AE8">
        <w:rPr>
          <w:rFonts w:ascii="Times New Roman" w:hAnsi="Times New Roman" w:cs="Times New Roman"/>
          <w:b/>
          <w:sz w:val="28"/>
          <w:szCs w:val="28"/>
        </w:rPr>
        <w:t>)</w:t>
      </w:r>
    </w:p>
    <w:p w14:paraId="0A42D679" w14:textId="77777777" w:rsidR="00A15AE8" w:rsidRPr="00A15AE8" w:rsidRDefault="00A15AE8" w:rsidP="00A15AE8">
      <w:pPr>
        <w:spacing w:after="0" w:line="240" w:lineRule="auto"/>
        <w:ind w:firstLine="709"/>
        <w:jc w:val="both"/>
        <w:rPr>
          <w:rFonts w:ascii="Times New Roman" w:hAnsi="Times New Roman" w:cs="Times New Roman"/>
          <w:b/>
          <w:sz w:val="28"/>
          <w:szCs w:val="28"/>
        </w:rPr>
      </w:pPr>
    </w:p>
    <w:p w14:paraId="412A8772"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Цель</w:t>
      </w:r>
      <w:r w:rsidRPr="00A15AE8">
        <w:rPr>
          <w:rFonts w:ascii="Times New Roman" w:hAnsi="Times New Roman" w:cs="Times New Roman"/>
          <w:sz w:val="28"/>
          <w:szCs w:val="28"/>
        </w:rPr>
        <w:t>: определить уровень развития самостоятельности у ребенка</w:t>
      </w:r>
    </w:p>
    <w:p w14:paraId="179AEFB1"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 xml:space="preserve">Диагностические показатели: </w:t>
      </w:r>
      <w:r w:rsidRPr="00A15AE8">
        <w:rPr>
          <w:rFonts w:ascii="Times New Roman" w:hAnsi="Times New Roman" w:cs="Times New Roman"/>
          <w:sz w:val="28"/>
          <w:szCs w:val="28"/>
        </w:rPr>
        <w:t>самостоятельность собственных действий.</w:t>
      </w:r>
    </w:p>
    <w:p w14:paraId="2DEA1386" w14:textId="77777777" w:rsidR="00A15AE8" w:rsidRPr="00A15AE8" w:rsidRDefault="00A15AE8" w:rsidP="00A15AE8">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lastRenderedPageBreak/>
        <w:t xml:space="preserve">Возрастной диапазон: </w:t>
      </w:r>
      <w:r w:rsidRPr="00A15AE8">
        <w:rPr>
          <w:rFonts w:ascii="Times New Roman" w:hAnsi="Times New Roman" w:cs="Times New Roman"/>
          <w:sz w:val="28"/>
          <w:szCs w:val="28"/>
        </w:rPr>
        <w:t>2-7 лет</w:t>
      </w:r>
    </w:p>
    <w:p w14:paraId="07FBB454"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Источник информации:</w:t>
      </w:r>
      <w:r w:rsidRPr="00A15AE8">
        <w:rPr>
          <w:rFonts w:ascii="Times New Roman" w:hAnsi="Times New Roman" w:cs="Times New Roman"/>
          <w:sz w:val="28"/>
          <w:szCs w:val="28"/>
        </w:rPr>
        <w:t xml:space="preserve"> родители, дети, воспитатель.</w:t>
      </w:r>
    </w:p>
    <w:p w14:paraId="5E41BA47"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Форма и условия проведения:</w:t>
      </w:r>
      <w:r w:rsidRPr="00A15AE8">
        <w:rPr>
          <w:rFonts w:ascii="Times New Roman" w:hAnsi="Times New Roman" w:cs="Times New Roman"/>
          <w:sz w:val="28"/>
          <w:szCs w:val="28"/>
        </w:rPr>
        <w:t xml:space="preserve"> индивидуальная</w:t>
      </w:r>
    </w:p>
    <w:p w14:paraId="1A9425BD" w14:textId="77777777" w:rsidR="00A15AE8" w:rsidRPr="00A15AE8" w:rsidRDefault="00A15AE8" w:rsidP="00A15AE8">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 xml:space="preserve">Инструкция: </w:t>
      </w:r>
    </w:p>
    <w:tbl>
      <w:tblPr>
        <w:tblStyle w:val="a7"/>
        <w:tblW w:w="0" w:type="auto"/>
        <w:tblLayout w:type="fixed"/>
        <w:tblLook w:val="04A0" w:firstRow="1" w:lastRow="0" w:firstColumn="1" w:lastColumn="0" w:noHBand="0" w:noVBand="1"/>
      </w:tblPr>
      <w:tblGrid>
        <w:gridCol w:w="3652"/>
        <w:gridCol w:w="992"/>
        <w:gridCol w:w="851"/>
        <w:gridCol w:w="872"/>
      </w:tblGrid>
      <w:tr w:rsidR="00A15AE8" w:rsidRPr="00A15AE8" w14:paraId="4EBE8594" w14:textId="77777777" w:rsidTr="008A0886">
        <w:tc>
          <w:tcPr>
            <w:tcW w:w="3652" w:type="dxa"/>
            <w:vMerge w:val="restart"/>
          </w:tcPr>
          <w:p w14:paraId="4078855F" w14:textId="77777777" w:rsidR="00A15AE8" w:rsidRPr="00DF0E9D" w:rsidRDefault="00A15AE8" w:rsidP="00A15AE8">
            <w:pPr>
              <w:ind w:firstLine="567"/>
              <w:jc w:val="both"/>
              <w:rPr>
                <w:rFonts w:ascii="Times New Roman" w:hAnsi="Times New Roman" w:cs="Times New Roman"/>
                <w:sz w:val="24"/>
                <w:szCs w:val="24"/>
              </w:rPr>
            </w:pPr>
            <w:r w:rsidRPr="00DF0E9D">
              <w:rPr>
                <w:rFonts w:ascii="Times New Roman" w:hAnsi="Times New Roman" w:cs="Times New Roman"/>
                <w:sz w:val="24"/>
                <w:szCs w:val="24"/>
              </w:rPr>
              <w:t>Показатели самостоятельности</w:t>
            </w:r>
          </w:p>
        </w:tc>
        <w:tc>
          <w:tcPr>
            <w:tcW w:w="2715" w:type="dxa"/>
            <w:gridSpan w:val="3"/>
          </w:tcPr>
          <w:p w14:paraId="6AA172D0" w14:textId="77777777" w:rsidR="00A15AE8" w:rsidRPr="00DF0E9D" w:rsidRDefault="00A15AE8" w:rsidP="00A15AE8">
            <w:pPr>
              <w:ind w:firstLine="567"/>
              <w:jc w:val="both"/>
              <w:rPr>
                <w:rFonts w:ascii="Times New Roman" w:hAnsi="Times New Roman" w:cs="Times New Roman"/>
                <w:sz w:val="24"/>
                <w:szCs w:val="24"/>
              </w:rPr>
            </w:pPr>
            <w:r w:rsidRPr="00DF0E9D">
              <w:rPr>
                <w:rFonts w:ascii="Times New Roman" w:hAnsi="Times New Roman" w:cs="Times New Roman"/>
                <w:sz w:val="24"/>
                <w:szCs w:val="24"/>
              </w:rPr>
              <w:t>Частота проявлений</w:t>
            </w:r>
          </w:p>
        </w:tc>
      </w:tr>
      <w:tr w:rsidR="00A15AE8" w:rsidRPr="00A15AE8" w14:paraId="20FE818F" w14:textId="77777777" w:rsidTr="008A0886">
        <w:tc>
          <w:tcPr>
            <w:tcW w:w="3652" w:type="dxa"/>
            <w:vMerge/>
          </w:tcPr>
          <w:p w14:paraId="7E176DCE" w14:textId="77777777" w:rsidR="00A15AE8" w:rsidRPr="00DF0E9D" w:rsidRDefault="00A15AE8" w:rsidP="00A15AE8">
            <w:pPr>
              <w:ind w:firstLine="567"/>
              <w:jc w:val="both"/>
              <w:rPr>
                <w:rFonts w:ascii="Times New Roman" w:hAnsi="Times New Roman" w:cs="Times New Roman"/>
                <w:sz w:val="24"/>
                <w:szCs w:val="24"/>
              </w:rPr>
            </w:pPr>
          </w:p>
        </w:tc>
        <w:tc>
          <w:tcPr>
            <w:tcW w:w="992" w:type="dxa"/>
          </w:tcPr>
          <w:p w14:paraId="63DC7F61"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Никогда</w:t>
            </w:r>
          </w:p>
        </w:tc>
        <w:tc>
          <w:tcPr>
            <w:tcW w:w="851" w:type="dxa"/>
          </w:tcPr>
          <w:p w14:paraId="1D0F9CB5"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Иногда</w:t>
            </w:r>
          </w:p>
        </w:tc>
        <w:tc>
          <w:tcPr>
            <w:tcW w:w="872" w:type="dxa"/>
          </w:tcPr>
          <w:p w14:paraId="7AFB97E1"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Часто</w:t>
            </w:r>
          </w:p>
        </w:tc>
      </w:tr>
      <w:tr w:rsidR="00A15AE8" w:rsidRPr="00A15AE8" w14:paraId="57B52F31" w14:textId="77777777" w:rsidTr="008A0886">
        <w:tc>
          <w:tcPr>
            <w:tcW w:w="3652" w:type="dxa"/>
          </w:tcPr>
          <w:p w14:paraId="5EBD174D"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Умеет найти себе дело</w:t>
            </w:r>
          </w:p>
        </w:tc>
        <w:tc>
          <w:tcPr>
            <w:tcW w:w="992" w:type="dxa"/>
          </w:tcPr>
          <w:p w14:paraId="1733C256" w14:textId="77777777" w:rsidR="00A15AE8" w:rsidRPr="00DF0E9D" w:rsidRDefault="00A15AE8" w:rsidP="00A15AE8">
            <w:pPr>
              <w:ind w:firstLine="567"/>
              <w:jc w:val="both"/>
              <w:rPr>
                <w:rFonts w:ascii="Times New Roman" w:hAnsi="Times New Roman" w:cs="Times New Roman"/>
                <w:sz w:val="24"/>
                <w:szCs w:val="24"/>
              </w:rPr>
            </w:pPr>
          </w:p>
        </w:tc>
        <w:tc>
          <w:tcPr>
            <w:tcW w:w="851" w:type="dxa"/>
          </w:tcPr>
          <w:p w14:paraId="37B31D28" w14:textId="77777777" w:rsidR="00A15AE8" w:rsidRPr="00DF0E9D" w:rsidRDefault="00A15AE8" w:rsidP="00A15AE8">
            <w:pPr>
              <w:ind w:firstLine="567"/>
              <w:jc w:val="both"/>
              <w:rPr>
                <w:rFonts w:ascii="Times New Roman" w:hAnsi="Times New Roman" w:cs="Times New Roman"/>
                <w:sz w:val="24"/>
                <w:szCs w:val="24"/>
              </w:rPr>
            </w:pPr>
          </w:p>
        </w:tc>
        <w:tc>
          <w:tcPr>
            <w:tcW w:w="872" w:type="dxa"/>
          </w:tcPr>
          <w:p w14:paraId="6D725F0C" w14:textId="77777777" w:rsidR="00A15AE8" w:rsidRPr="00DF0E9D" w:rsidRDefault="00A15AE8" w:rsidP="00A15AE8">
            <w:pPr>
              <w:ind w:firstLine="567"/>
              <w:jc w:val="both"/>
              <w:rPr>
                <w:rFonts w:ascii="Times New Roman" w:hAnsi="Times New Roman" w:cs="Times New Roman"/>
                <w:sz w:val="24"/>
                <w:szCs w:val="24"/>
              </w:rPr>
            </w:pPr>
          </w:p>
        </w:tc>
      </w:tr>
      <w:tr w:rsidR="00A15AE8" w:rsidRPr="00A15AE8" w14:paraId="34944D1B" w14:textId="77777777" w:rsidTr="008A0886">
        <w:tc>
          <w:tcPr>
            <w:tcW w:w="3652" w:type="dxa"/>
          </w:tcPr>
          <w:p w14:paraId="5CE050ED"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Имеет свою точку зрения</w:t>
            </w:r>
          </w:p>
        </w:tc>
        <w:tc>
          <w:tcPr>
            <w:tcW w:w="992" w:type="dxa"/>
          </w:tcPr>
          <w:p w14:paraId="248D840B" w14:textId="77777777" w:rsidR="00A15AE8" w:rsidRPr="00DF0E9D" w:rsidRDefault="00A15AE8" w:rsidP="00A15AE8">
            <w:pPr>
              <w:ind w:firstLine="567"/>
              <w:jc w:val="both"/>
              <w:rPr>
                <w:rFonts w:ascii="Times New Roman" w:hAnsi="Times New Roman" w:cs="Times New Roman"/>
                <w:sz w:val="24"/>
                <w:szCs w:val="24"/>
              </w:rPr>
            </w:pPr>
          </w:p>
        </w:tc>
        <w:tc>
          <w:tcPr>
            <w:tcW w:w="851" w:type="dxa"/>
          </w:tcPr>
          <w:p w14:paraId="640F5BB5" w14:textId="77777777" w:rsidR="00A15AE8" w:rsidRPr="00DF0E9D" w:rsidRDefault="00A15AE8" w:rsidP="00A15AE8">
            <w:pPr>
              <w:ind w:firstLine="567"/>
              <w:jc w:val="both"/>
              <w:rPr>
                <w:rFonts w:ascii="Times New Roman" w:hAnsi="Times New Roman" w:cs="Times New Roman"/>
                <w:sz w:val="24"/>
                <w:szCs w:val="24"/>
              </w:rPr>
            </w:pPr>
          </w:p>
        </w:tc>
        <w:tc>
          <w:tcPr>
            <w:tcW w:w="872" w:type="dxa"/>
          </w:tcPr>
          <w:p w14:paraId="3C3E140F" w14:textId="77777777" w:rsidR="00A15AE8" w:rsidRPr="00DF0E9D" w:rsidRDefault="00A15AE8" w:rsidP="00A15AE8">
            <w:pPr>
              <w:ind w:firstLine="567"/>
              <w:jc w:val="both"/>
              <w:rPr>
                <w:rFonts w:ascii="Times New Roman" w:hAnsi="Times New Roman" w:cs="Times New Roman"/>
                <w:sz w:val="24"/>
                <w:szCs w:val="24"/>
              </w:rPr>
            </w:pPr>
          </w:p>
        </w:tc>
      </w:tr>
      <w:tr w:rsidR="00A15AE8" w:rsidRPr="00A15AE8" w14:paraId="1B3C36B9" w14:textId="77777777" w:rsidTr="008A0886">
        <w:tc>
          <w:tcPr>
            <w:tcW w:w="3652" w:type="dxa"/>
          </w:tcPr>
          <w:p w14:paraId="385ECD7D"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Не обращается за помощью к сверстнику</w:t>
            </w:r>
          </w:p>
        </w:tc>
        <w:tc>
          <w:tcPr>
            <w:tcW w:w="992" w:type="dxa"/>
          </w:tcPr>
          <w:p w14:paraId="27FE1598" w14:textId="77777777" w:rsidR="00A15AE8" w:rsidRPr="00DF0E9D" w:rsidRDefault="00A15AE8" w:rsidP="00A15AE8">
            <w:pPr>
              <w:ind w:firstLine="567"/>
              <w:jc w:val="both"/>
              <w:rPr>
                <w:rFonts w:ascii="Times New Roman" w:hAnsi="Times New Roman" w:cs="Times New Roman"/>
                <w:sz w:val="24"/>
                <w:szCs w:val="24"/>
              </w:rPr>
            </w:pPr>
          </w:p>
        </w:tc>
        <w:tc>
          <w:tcPr>
            <w:tcW w:w="851" w:type="dxa"/>
          </w:tcPr>
          <w:p w14:paraId="598F323F" w14:textId="77777777" w:rsidR="00A15AE8" w:rsidRPr="00DF0E9D" w:rsidRDefault="00A15AE8" w:rsidP="00A15AE8">
            <w:pPr>
              <w:ind w:firstLine="567"/>
              <w:jc w:val="both"/>
              <w:rPr>
                <w:rFonts w:ascii="Times New Roman" w:hAnsi="Times New Roman" w:cs="Times New Roman"/>
                <w:sz w:val="24"/>
                <w:szCs w:val="24"/>
              </w:rPr>
            </w:pPr>
          </w:p>
        </w:tc>
        <w:tc>
          <w:tcPr>
            <w:tcW w:w="872" w:type="dxa"/>
          </w:tcPr>
          <w:p w14:paraId="65878668" w14:textId="77777777" w:rsidR="00A15AE8" w:rsidRPr="00DF0E9D" w:rsidRDefault="00A15AE8" w:rsidP="00A15AE8">
            <w:pPr>
              <w:ind w:firstLine="567"/>
              <w:jc w:val="both"/>
              <w:rPr>
                <w:rFonts w:ascii="Times New Roman" w:hAnsi="Times New Roman" w:cs="Times New Roman"/>
                <w:sz w:val="24"/>
                <w:szCs w:val="24"/>
              </w:rPr>
            </w:pPr>
          </w:p>
        </w:tc>
      </w:tr>
      <w:tr w:rsidR="00A15AE8" w:rsidRPr="00A15AE8" w14:paraId="78A7B2DC" w14:textId="77777777" w:rsidTr="008A0886">
        <w:tc>
          <w:tcPr>
            <w:tcW w:w="3652" w:type="dxa"/>
          </w:tcPr>
          <w:p w14:paraId="700C231B"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Не обращается за помощью к взрослому</w:t>
            </w:r>
          </w:p>
        </w:tc>
        <w:tc>
          <w:tcPr>
            <w:tcW w:w="992" w:type="dxa"/>
          </w:tcPr>
          <w:p w14:paraId="1CABC317" w14:textId="77777777" w:rsidR="00A15AE8" w:rsidRPr="00DF0E9D" w:rsidRDefault="00A15AE8" w:rsidP="00A15AE8">
            <w:pPr>
              <w:ind w:firstLine="567"/>
              <w:jc w:val="both"/>
              <w:rPr>
                <w:rFonts w:ascii="Times New Roman" w:hAnsi="Times New Roman" w:cs="Times New Roman"/>
                <w:sz w:val="24"/>
                <w:szCs w:val="24"/>
              </w:rPr>
            </w:pPr>
          </w:p>
        </w:tc>
        <w:tc>
          <w:tcPr>
            <w:tcW w:w="851" w:type="dxa"/>
          </w:tcPr>
          <w:p w14:paraId="0467FBA3" w14:textId="77777777" w:rsidR="00A15AE8" w:rsidRPr="00DF0E9D" w:rsidRDefault="00A15AE8" w:rsidP="00A15AE8">
            <w:pPr>
              <w:ind w:firstLine="567"/>
              <w:jc w:val="both"/>
              <w:rPr>
                <w:rFonts w:ascii="Times New Roman" w:hAnsi="Times New Roman" w:cs="Times New Roman"/>
                <w:sz w:val="24"/>
                <w:szCs w:val="24"/>
              </w:rPr>
            </w:pPr>
          </w:p>
        </w:tc>
        <w:tc>
          <w:tcPr>
            <w:tcW w:w="872" w:type="dxa"/>
          </w:tcPr>
          <w:p w14:paraId="242D4B1F" w14:textId="77777777" w:rsidR="00A15AE8" w:rsidRPr="00DF0E9D" w:rsidRDefault="00A15AE8" w:rsidP="00A15AE8">
            <w:pPr>
              <w:ind w:firstLine="567"/>
              <w:jc w:val="both"/>
              <w:rPr>
                <w:rFonts w:ascii="Times New Roman" w:hAnsi="Times New Roman" w:cs="Times New Roman"/>
                <w:sz w:val="24"/>
                <w:szCs w:val="24"/>
              </w:rPr>
            </w:pPr>
          </w:p>
        </w:tc>
      </w:tr>
      <w:tr w:rsidR="00A15AE8" w:rsidRPr="00A15AE8" w14:paraId="2402D71C" w14:textId="77777777" w:rsidTr="008A0886">
        <w:tc>
          <w:tcPr>
            <w:tcW w:w="3652" w:type="dxa"/>
          </w:tcPr>
          <w:p w14:paraId="54859084"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Стремиться все делать сам</w:t>
            </w:r>
          </w:p>
        </w:tc>
        <w:tc>
          <w:tcPr>
            <w:tcW w:w="992" w:type="dxa"/>
          </w:tcPr>
          <w:p w14:paraId="2305F5B1" w14:textId="77777777" w:rsidR="00A15AE8" w:rsidRPr="00DF0E9D" w:rsidRDefault="00A15AE8" w:rsidP="00A15AE8">
            <w:pPr>
              <w:ind w:firstLine="567"/>
              <w:jc w:val="both"/>
              <w:rPr>
                <w:rFonts w:ascii="Times New Roman" w:hAnsi="Times New Roman" w:cs="Times New Roman"/>
                <w:sz w:val="24"/>
                <w:szCs w:val="24"/>
              </w:rPr>
            </w:pPr>
          </w:p>
        </w:tc>
        <w:tc>
          <w:tcPr>
            <w:tcW w:w="851" w:type="dxa"/>
          </w:tcPr>
          <w:p w14:paraId="36AF43B2" w14:textId="77777777" w:rsidR="00A15AE8" w:rsidRPr="00DF0E9D" w:rsidRDefault="00A15AE8" w:rsidP="00A15AE8">
            <w:pPr>
              <w:ind w:firstLine="567"/>
              <w:jc w:val="both"/>
              <w:rPr>
                <w:rFonts w:ascii="Times New Roman" w:hAnsi="Times New Roman" w:cs="Times New Roman"/>
                <w:sz w:val="24"/>
                <w:szCs w:val="24"/>
              </w:rPr>
            </w:pPr>
          </w:p>
        </w:tc>
        <w:tc>
          <w:tcPr>
            <w:tcW w:w="872" w:type="dxa"/>
          </w:tcPr>
          <w:p w14:paraId="7CC4C692" w14:textId="77777777" w:rsidR="00A15AE8" w:rsidRPr="00DF0E9D" w:rsidRDefault="00A15AE8" w:rsidP="00A15AE8">
            <w:pPr>
              <w:ind w:firstLine="567"/>
              <w:jc w:val="both"/>
              <w:rPr>
                <w:rFonts w:ascii="Times New Roman" w:hAnsi="Times New Roman" w:cs="Times New Roman"/>
                <w:sz w:val="24"/>
                <w:szCs w:val="24"/>
              </w:rPr>
            </w:pPr>
          </w:p>
        </w:tc>
      </w:tr>
      <w:tr w:rsidR="00A15AE8" w:rsidRPr="00A15AE8" w14:paraId="103CCA95" w14:textId="77777777" w:rsidTr="008A0886">
        <w:trPr>
          <w:trHeight w:val="182"/>
        </w:trPr>
        <w:tc>
          <w:tcPr>
            <w:tcW w:w="3652" w:type="dxa"/>
          </w:tcPr>
          <w:p w14:paraId="1C03219E"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Доводит начатое дело до конца</w:t>
            </w:r>
          </w:p>
        </w:tc>
        <w:tc>
          <w:tcPr>
            <w:tcW w:w="992" w:type="dxa"/>
          </w:tcPr>
          <w:p w14:paraId="3F2D7913" w14:textId="77777777" w:rsidR="00A15AE8" w:rsidRPr="00DF0E9D" w:rsidRDefault="00A15AE8" w:rsidP="00A15AE8">
            <w:pPr>
              <w:ind w:firstLine="567"/>
              <w:jc w:val="both"/>
              <w:rPr>
                <w:rFonts w:ascii="Times New Roman" w:hAnsi="Times New Roman" w:cs="Times New Roman"/>
                <w:sz w:val="24"/>
                <w:szCs w:val="24"/>
              </w:rPr>
            </w:pPr>
          </w:p>
        </w:tc>
        <w:tc>
          <w:tcPr>
            <w:tcW w:w="851" w:type="dxa"/>
          </w:tcPr>
          <w:p w14:paraId="4E8A9D1A" w14:textId="77777777" w:rsidR="00A15AE8" w:rsidRPr="00DF0E9D" w:rsidRDefault="00A15AE8" w:rsidP="00A15AE8">
            <w:pPr>
              <w:ind w:firstLine="567"/>
              <w:jc w:val="both"/>
              <w:rPr>
                <w:rFonts w:ascii="Times New Roman" w:hAnsi="Times New Roman" w:cs="Times New Roman"/>
                <w:sz w:val="24"/>
                <w:szCs w:val="24"/>
              </w:rPr>
            </w:pPr>
          </w:p>
        </w:tc>
        <w:tc>
          <w:tcPr>
            <w:tcW w:w="872" w:type="dxa"/>
          </w:tcPr>
          <w:p w14:paraId="36B9C80F" w14:textId="77777777" w:rsidR="00A15AE8" w:rsidRPr="00DF0E9D" w:rsidRDefault="00A15AE8" w:rsidP="00A15AE8">
            <w:pPr>
              <w:ind w:firstLine="567"/>
              <w:jc w:val="both"/>
              <w:rPr>
                <w:rFonts w:ascii="Times New Roman" w:hAnsi="Times New Roman" w:cs="Times New Roman"/>
                <w:sz w:val="24"/>
                <w:szCs w:val="24"/>
              </w:rPr>
            </w:pPr>
          </w:p>
        </w:tc>
      </w:tr>
      <w:tr w:rsidR="00A15AE8" w:rsidRPr="00A15AE8" w14:paraId="3F61BDEA" w14:textId="77777777" w:rsidTr="008A0886">
        <w:trPr>
          <w:trHeight w:val="157"/>
        </w:trPr>
        <w:tc>
          <w:tcPr>
            <w:tcW w:w="3652" w:type="dxa"/>
          </w:tcPr>
          <w:p w14:paraId="07347586"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Без указания взрослого убирает вещи, посуду, игрушки.</w:t>
            </w:r>
          </w:p>
        </w:tc>
        <w:tc>
          <w:tcPr>
            <w:tcW w:w="992" w:type="dxa"/>
          </w:tcPr>
          <w:p w14:paraId="028D3C6C" w14:textId="77777777" w:rsidR="00A15AE8" w:rsidRPr="00DF0E9D" w:rsidRDefault="00A15AE8" w:rsidP="00A15AE8">
            <w:pPr>
              <w:ind w:firstLine="567"/>
              <w:jc w:val="both"/>
              <w:rPr>
                <w:rFonts w:ascii="Times New Roman" w:hAnsi="Times New Roman" w:cs="Times New Roman"/>
                <w:sz w:val="24"/>
                <w:szCs w:val="24"/>
              </w:rPr>
            </w:pPr>
          </w:p>
        </w:tc>
        <w:tc>
          <w:tcPr>
            <w:tcW w:w="851" w:type="dxa"/>
          </w:tcPr>
          <w:p w14:paraId="7F53AB2F" w14:textId="77777777" w:rsidR="00A15AE8" w:rsidRPr="00DF0E9D" w:rsidRDefault="00A15AE8" w:rsidP="00A15AE8">
            <w:pPr>
              <w:ind w:firstLine="567"/>
              <w:jc w:val="both"/>
              <w:rPr>
                <w:rFonts w:ascii="Times New Roman" w:hAnsi="Times New Roman" w:cs="Times New Roman"/>
                <w:sz w:val="24"/>
                <w:szCs w:val="24"/>
              </w:rPr>
            </w:pPr>
          </w:p>
        </w:tc>
        <w:tc>
          <w:tcPr>
            <w:tcW w:w="872" w:type="dxa"/>
          </w:tcPr>
          <w:p w14:paraId="47DB33DF" w14:textId="77777777" w:rsidR="00A15AE8" w:rsidRPr="00DF0E9D" w:rsidRDefault="00A15AE8" w:rsidP="00A15AE8">
            <w:pPr>
              <w:ind w:firstLine="567"/>
              <w:jc w:val="both"/>
              <w:rPr>
                <w:rFonts w:ascii="Times New Roman" w:hAnsi="Times New Roman" w:cs="Times New Roman"/>
                <w:sz w:val="24"/>
                <w:szCs w:val="24"/>
              </w:rPr>
            </w:pPr>
          </w:p>
        </w:tc>
      </w:tr>
      <w:tr w:rsidR="00A15AE8" w:rsidRPr="00A15AE8" w14:paraId="2A79293B" w14:textId="77777777" w:rsidTr="008A0886">
        <w:trPr>
          <w:trHeight w:val="145"/>
        </w:trPr>
        <w:tc>
          <w:tcPr>
            <w:tcW w:w="3652" w:type="dxa"/>
          </w:tcPr>
          <w:p w14:paraId="23BF93EC"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Самостоятельно решает конфликты со сверстниками</w:t>
            </w:r>
          </w:p>
        </w:tc>
        <w:tc>
          <w:tcPr>
            <w:tcW w:w="992" w:type="dxa"/>
          </w:tcPr>
          <w:p w14:paraId="079A9D61" w14:textId="77777777" w:rsidR="00A15AE8" w:rsidRPr="00DF0E9D" w:rsidRDefault="00A15AE8" w:rsidP="00A15AE8">
            <w:pPr>
              <w:ind w:firstLine="567"/>
              <w:jc w:val="both"/>
              <w:rPr>
                <w:rFonts w:ascii="Times New Roman" w:hAnsi="Times New Roman" w:cs="Times New Roman"/>
                <w:sz w:val="24"/>
                <w:szCs w:val="24"/>
              </w:rPr>
            </w:pPr>
          </w:p>
        </w:tc>
        <w:tc>
          <w:tcPr>
            <w:tcW w:w="851" w:type="dxa"/>
          </w:tcPr>
          <w:p w14:paraId="51944125" w14:textId="77777777" w:rsidR="00A15AE8" w:rsidRPr="00DF0E9D" w:rsidRDefault="00A15AE8" w:rsidP="00A15AE8">
            <w:pPr>
              <w:ind w:firstLine="567"/>
              <w:jc w:val="both"/>
              <w:rPr>
                <w:rFonts w:ascii="Times New Roman" w:hAnsi="Times New Roman" w:cs="Times New Roman"/>
                <w:sz w:val="24"/>
                <w:szCs w:val="24"/>
              </w:rPr>
            </w:pPr>
          </w:p>
        </w:tc>
        <w:tc>
          <w:tcPr>
            <w:tcW w:w="872" w:type="dxa"/>
          </w:tcPr>
          <w:p w14:paraId="3F93F70B" w14:textId="77777777" w:rsidR="00A15AE8" w:rsidRPr="00DF0E9D" w:rsidRDefault="00A15AE8" w:rsidP="00A15AE8">
            <w:pPr>
              <w:ind w:firstLine="567"/>
              <w:jc w:val="both"/>
              <w:rPr>
                <w:rFonts w:ascii="Times New Roman" w:hAnsi="Times New Roman" w:cs="Times New Roman"/>
                <w:sz w:val="24"/>
                <w:szCs w:val="24"/>
              </w:rPr>
            </w:pPr>
          </w:p>
        </w:tc>
      </w:tr>
      <w:tr w:rsidR="00A15AE8" w:rsidRPr="00A15AE8" w14:paraId="14612A1C" w14:textId="77777777" w:rsidTr="008A0886">
        <w:trPr>
          <w:trHeight w:val="145"/>
        </w:trPr>
        <w:tc>
          <w:tcPr>
            <w:tcW w:w="3652" w:type="dxa"/>
          </w:tcPr>
          <w:p w14:paraId="052F73CF"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 xml:space="preserve">Не заботиться о том, </w:t>
            </w:r>
            <w:proofErr w:type="gramStart"/>
            <w:r w:rsidRPr="00DF0E9D">
              <w:rPr>
                <w:rFonts w:ascii="Times New Roman" w:hAnsi="Times New Roman" w:cs="Times New Roman"/>
                <w:sz w:val="24"/>
                <w:szCs w:val="24"/>
              </w:rPr>
              <w:t>что бы</w:t>
            </w:r>
            <w:proofErr w:type="gramEnd"/>
            <w:r w:rsidRPr="00DF0E9D">
              <w:rPr>
                <w:rFonts w:ascii="Times New Roman" w:hAnsi="Times New Roman" w:cs="Times New Roman"/>
                <w:sz w:val="24"/>
                <w:szCs w:val="24"/>
              </w:rPr>
              <w:t xml:space="preserve"> все были в согласии с большинством</w:t>
            </w:r>
          </w:p>
        </w:tc>
        <w:tc>
          <w:tcPr>
            <w:tcW w:w="992" w:type="dxa"/>
          </w:tcPr>
          <w:p w14:paraId="087A8898" w14:textId="77777777" w:rsidR="00A15AE8" w:rsidRPr="00DF0E9D" w:rsidRDefault="00A15AE8" w:rsidP="00A15AE8">
            <w:pPr>
              <w:ind w:firstLine="567"/>
              <w:jc w:val="both"/>
              <w:rPr>
                <w:rFonts w:ascii="Times New Roman" w:hAnsi="Times New Roman" w:cs="Times New Roman"/>
                <w:sz w:val="24"/>
                <w:szCs w:val="24"/>
              </w:rPr>
            </w:pPr>
          </w:p>
        </w:tc>
        <w:tc>
          <w:tcPr>
            <w:tcW w:w="851" w:type="dxa"/>
          </w:tcPr>
          <w:p w14:paraId="5FD6F221" w14:textId="77777777" w:rsidR="00A15AE8" w:rsidRPr="00DF0E9D" w:rsidRDefault="00A15AE8" w:rsidP="00A15AE8">
            <w:pPr>
              <w:ind w:firstLine="567"/>
              <w:jc w:val="both"/>
              <w:rPr>
                <w:rFonts w:ascii="Times New Roman" w:hAnsi="Times New Roman" w:cs="Times New Roman"/>
                <w:sz w:val="24"/>
                <w:szCs w:val="24"/>
              </w:rPr>
            </w:pPr>
          </w:p>
        </w:tc>
        <w:tc>
          <w:tcPr>
            <w:tcW w:w="872" w:type="dxa"/>
          </w:tcPr>
          <w:p w14:paraId="5413BDB2" w14:textId="77777777" w:rsidR="00A15AE8" w:rsidRPr="00DF0E9D" w:rsidRDefault="00A15AE8" w:rsidP="00A15AE8">
            <w:pPr>
              <w:ind w:firstLine="567"/>
              <w:jc w:val="both"/>
              <w:rPr>
                <w:rFonts w:ascii="Times New Roman" w:hAnsi="Times New Roman" w:cs="Times New Roman"/>
                <w:sz w:val="24"/>
                <w:szCs w:val="24"/>
              </w:rPr>
            </w:pPr>
          </w:p>
        </w:tc>
      </w:tr>
      <w:tr w:rsidR="00A15AE8" w:rsidRPr="00A15AE8" w14:paraId="3669440F" w14:textId="77777777" w:rsidTr="008A0886">
        <w:trPr>
          <w:trHeight w:val="145"/>
        </w:trPr>
        <w:tc>
          <w:tcPr>
            <w:tcW w:w="3652" w:type="dxa"/>
          </w:tcPr>
          <w:p w14:paraId="6E9942D8"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Негативно относиться к какой-либо помощи со стороны взрослого или сверстника</w:t>
            </w:r>
          </w:p>
        </w:tc>
        <w:tc>
          <w:tcPr>
            <w:tcW w:w="992" w:type="dxa"/>
          </w:tcPr>
          <w:p w14:paraId="08A64E09" w14:textId="77777777" w:rsidR="00A15AE8" w:rsidRPr="00DF0E9D" w:rsidRDefault="00A15AE8" w:rsidP="00A15AE8">
            <w:pPr>
              <w:ind w:firstLine="567"/>
              <w:jc w:val="both"/>
              <w:rPr>
                <w:rFonts w:ascii="Times New Roman" w:hAnsi="Times New Roman" w:cs="Times New Roman"/>
                <w:sz w:val="24"/>
                <w:szCs w:val="24"/>
              </w:rPr>
            </w:pPr>
          </w:p>
        </w:tc>
        <w:tc>
          <w:tcPr>
            <w:tcW w:w="851" w:type="dxa"/>
          </w:tcPr>
          <w:p w14:paraId="6F0C6298" w14:textId="77777777" w:rsidR="00A15AE8" w:rsidRPr="00DF0E9D" w:rsidRDefault="00A15AE8" w:rsidP="00A15AE8">
            <w:pPr>
              <w:ind w:firstLine="567"/>
              <w:jc w:val="both"/>
              <w:rPr>
                <w:rFonts w:ascii="Times New Roman" w:hAnsi="Times New Roman" w:cs="Times New Roman"/>
                <w:sz w:val="24"/>
                <w:szCs w:val="24"/>
              </w:rPr>
            </w:pPr>
          </w:p>
        </w:tc>
        <w:tc>
          <w:tcPr>
            <w:tcW w:w="872" w:type="dxa"/>
          </w:tcPr>
          <w:p w14:paraId="492F4B51" w14:textId="77777777" w:rsidR="00A15AE8" w:rsidRPr="00DF0E9D" w:rsidRDefault="00A15AE8" w:rsidP="00A15AE8">
            <w:pPr>
              <w:ind w:firstLine="567"/>
              <w:jc w:val="both"/>
              <w:rPr>
                <w:rFonts w:ascii="Times New Roman" w:hAnsi="Times New Roman" w:cs="Times New Roman"/>
                <w:sz w:val="24"/>
                <w:szCs w:val="24"/>
              </w:rPr>
            </w:pPr>
          </w:p>
        </w:tc>
      </w:tr>
      <w:tr w:rsidR="00A15AE8" w:rsidRPr="00A15AE8" w14:paraId="1714481F" w14:textId="77777777" w:rsidTr="008A0886">
        <w:trPr>
          <w:trHeight w:val="157"/>
        </w:trPr>
        <w:tc>
          <w:tcPr>
            <w:tcW w:w="3652" w:type="dxa"/>
          </w:tcPr>
          <w:p w14:paraId="7F64C0EC"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Без напоминания выполняет порученные дела</w:t>
            </w:r>
          </w:p>
        </w:tc>
        <w:tc>
          <w:tcPr>
            <w:tcW w:w="992" w:type="dxa"/>
          </w:tcPr>
          <w:p w14:paraId="574A16E4" w14:textId="77777777" w:rsidR="00A15AE8" w:rsidRPr="00DF0E9D" w:rsidRDefault="00A15AE8" w:rsidP="00A15AE8">
            <w:pPr>
              <w:ind w:firstLine="567"/>
              <w:jc w:val="both"/>
              <w:rPr>
                <w:rFonts w:ascii="Times New Roman" w:hAnsi="Times New Roman" w:cs="Times New Roman"/>
                <w:sz w:val="24"/>
                <w:szCs w:val="24"/>
              </w:rPr>
            </w:pPr>
          </w:p>
        </w:tc>
        <w:tc>
          <w:tcPr>
            <w:tcW w:w="851" w:type="dxa"/>
          </w:tcPr>
          <w:p w14:paraId="505D1E17" w14:textId="77777777" w:rsidR="00A15AE8" w:rsidRPr="00DF0E9D" w:rsidRDefault="00A15AE8" w:rsidP="00A15AE8">
            <w:pPr>
              <w:ind w:firstLine="567"/>
              <w:jc w:val="both"/>
              <w:rPr>
                <w:rFonts w:ascii="Times New Roman" w:hAnsi="Times New Roman" w:cs="Times New Roman"/>
                <w:sz w:val="24"/>
                <w:szCs w:val="24"/>
              </w:rPr>
            </w:pPr>
          </w:p>
        </w:tc>
        <w:tc>
          <w:tcPr>
            <w:tcW w:w="872" w:type="dxa"/>
          </w:tcPr>
          <w:p w14:paraId="1F583C76" w14:textId="77777777" w:rsidR="00A15AE8" w:rsidRPr="00DF0E9D" w:rsidRDefault="00A15AE8" w:rsidP="00A15AE8">
            <w:pPr>
              <w:ind w:firstLine="567"/>
              <w:jc w:val="both"/>
              <w:rPr>
                <w:rFonts w:ascii="Times New Roman" w:hAnsi="Times New Roman" w:cs="Times New Roman"/>
                <w:sz w:val="24"/>
                <w:szCs w:val="24"/>
              </w:rPr>
            </w:pPr>
          </w:p>
        </w:tc>
      </w:tr>
      <w:tr w:rsidR="00A15AE8" w:rsidRPr="00A15AE8" w14:paraId="30754B76" w14:textId="77777777" w:rsidTr="008A0886">
        <w:trPr>
          <w:trHeight w:val="194"/>
        </w:trPr>
        <w:tc>
          <w:tcPr>
            <w:tcW w:w="3652" w:type="dxa"/>
          </w:tcPr>
          <w:p w14:paraId="001F8B28"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Может играть один</w:t>
            </w:r>
          </w:p>
        </w:tc>
        <w:tc>
          <w:tcPr>
            <w:tcW w:w="992" w:type="dxa"/>
          </w:tcPr>
          <w:p w14:paraId="552A325B" w14:textId="77777777" w:rsidR="00A15AE8" w:rsidRPr="00DF0E9D" w:rsidRDefault="00A15AE8" w:rsidP="00A15AE8">
            <w:pPr>
              <w:ind w:firstLine="567"/>
              <w:jc w:val="both"/>
              <w:rPr>
                <w:rFonts w:ascii="Times New Roman" w:hAnsi="Times New Roman" w:cs="Times New Roman"/>
                <w:sz w:val="24"/>
                <w:szCs w:val="24"/>
              </w:rPr>
            </w:pPr>
          </w:p>
        </w:tc>
        <w:tc>
          <w:tcPr>
            <w:tcW w:w="851" w:type="dxa"/>
          </w:tcPr>
          <w:p w14:paraId="4EDAA912" w14:textId="77777777" w:rsidR="00A15AE8" w:rsidRPr="00DF0E9D" w:rsidRDefault="00A15AE8" w:rsidP="00A15AE8">
            <w:pPr>
              <w:ind w:firstLine="567"/>
              <w:jc w:val="both"/>
              <w:rPr>
                <w:rFonts w:ascii="Times New Roman" w:hAnsi="Times New Roman" w:cs="Times New Roman"/>
                <w:sz w:val="24"/>
                <w:szCs w:val="24"/>
              </w:rPr>
            </w:pPr>
          </w:p>
        </w:tc>
        <w:tc>
          <w:tcPr>
            <w:tcW w:w="872" w:type="dxa"/>
          </w:tcPr>
          <w:p w14:paraId="359501DD" w14:textId="77777777" w:rsidR="00A15AE8" w:rsidRPr="00DF0E9D" w:rsidRDefault="00A15AE8" w:rsidP="00A15AE8">
            <w:pPr>
              <w:ind w:firstLine="567"/>
              <w:jc w:val="both"/>
              <w:rPr>
                <w:rFonts w:ascii="Times New Roman" w:hAnsi="Times New Roman" w:cs="Times New Roman"/>
                <w:sz w:val="24"/>
                <w:szCs w:val="24"/>
              </w:rPr>
            </w:pPr>
          </w:p>
        </w:tc>
      </w:tr>
    </w:tbl>
    <w:p w14:paraId="1EDCAEFB" w14:textId="77777777" w:rsidR="00A15AE8" w:rsidRPr="00A15AE8" w:rsidRDefault="00A15AE8" w:rsidP="00DF0E9D">
      <w:pPr>
        <w:spacing w:after="0" w:line="240" w:lineRule="auto"/>
        <w:ind w:firstLine="680"/>
        <w:jc w:val="both"/>
        <w:rPr>
          <w:rFonts w:ascii="Times New Roman" w:hAnsi="Times New Roman" w:cs="Times New Roman"/>
          <w:i/>
          <w:sz w:val="28"/>
          <w:szCs w:val="28"/>
        </w:rPr>
      </w:pPr>
      <w:r w:rsidRPr="00A15AE8">
        <w:rPr>
          <w:rFonts w:ascii="Times New Roman" w:hAnsi="Times New Roman" w:cs="Times New Roman"/>
          <w:sz w:val="28"/>
          <w:szCs w:val="28"/>
        </w:rPr>
        <w:t>Карта проявлений самостоятельности заполняется воспитателем на основе наблюдений, проведенных за ребенком. Если оказалось, что указанное качество ребенок не проявляет никогда, то в соответствующей графе ставится 0 баллов, иногда - 2 балла, часто - 4 балла.</w:t>
      </w:r>
    </w:p>
    <w:p w14:paraId="1331A71B" w14:textId="77777777" w:rsidR="00A15AE8" w:rsidRPr="00A15AE8" w:rsidRDefault="00A15AE8" w:rsidP="00DF0E9D">
      <w:pPr>
        <w:spacing w:after="0" w:line="240" w:lineRule="auto"/>
        <w:ind w:firstLine="680"/>
        <w:jc w:val="both"/>
        <w:rPr>
          <w:rFonts w:ascii="Times New Roman" w:hAnsi="Times New Roman" w:cs="Times New Roman"/>
          <w:sz w:val="28"/>
          <w:szCs w:val="28"/>
        </w:rPr>
      </w:pPr>
      <w:r w:rsidRPr="00A15AE8">
        <w:rPr>
          <w:rFonts w:ascii="Times New Roman" w:hAnsi="Times New Roman" w:cs="Times New Roman"/>
          <w:i/>
          <w:sz w:val="28"/>
          <w:szCs w:val="28"/>
        </w:rPr>
        <w:t>Обработка результатов</w:t>
      </w:r>
      <w:r w:rsidRPr="00A15AE8">
        <w:rPr>
          <w:rFonts w:ascii="Times New Roman" w:hAnsi="Times New Roman" w:cs="Times New Roman"/>
          <w:sz w:val="28"/>
          <w:szCs w:val="28"/>
        </w:rPr>
        <w:t>: Подсчитав количество баллов, можно определить уровень развития самостоятельности у ребенка: низкий - 0-12 баллов; средний - 13-24 балла; высокий - 25-48 баллов.</w:t>
      </w:r>
    </w:p>
    <w:p w14:paraId="72E47B11" w14:textId="77777777" w:rsidR="00A15AE8" w:rsidRDefault="00A15AE8" w:rsidP="00DF0E9D">
      <w:pPr>
        <w:spacing w:after="0" w:line="240" w:lineRule="auto"/>
        <w:ind w:firstLine="680"/>
        <w:jc w:val="both"/>
        <w:rPr>
          <w:rFonts w:ascii="Times New Roman" w:hAnsi="Times New Roman" w:cs="Times New Roman"/>
          <w:sz w:val="28"/>
          <w:szCs w:val="28"/>
        </w:rPr>
      </w:pPr>
    </w:p>
    <w:p w14:paraId="42522739" w14:textId="77777777" w:rsidR="00687032" w:rsidRDefault="00687032" w:rsidP="00DF0E9D">
      <w:pPr>
        <w:spacing w:after="0" w:line="240" w:lineRule="auto"/>
        <w:ind w:firstLine="680"/>
        <w:jc w:val="both"/>
        <w:rPr>
          <w:rFonts w:ascii="Times New Roman" w:hAnsi="Times New Roman" w:cs="Times New Roman"/>
          <w:sz w:val="28"/>
          <w:szCs w:val="28"/>
        </w:rPr>
      </w:pPr>
    </w:p>
    <w:p w14:paraId="64B78CD9" w14:textId="77777777" w:rsidR="00687032" w:rsidRDefault="00687032" w:rsidP="00DF0E9D">
      <w:pPr>
        <w:spacing w:after="0" w:line="240" w:lineRule="auto"/>
        <w:ind w:firstLine="680"/>
        <w:jc w:val="both"/>
        <w:rPr>
          <w:rFonts w:ascii="Times New Roman" w:hAnsi="Times New Roman" w:cs="Times New Roman"/>
          <w:sz w:val="28"/>
          <w:szCs w:val="28"/>
        </w:rPr>
      </w:pPr>
    </w:p>
    <w:p w14:paraId="70A3442F" w14:textId="77777777" w:rsidR="00687032" w:rsidRPr="00A15AE8" w:rsidRDefault="00687032" w:rsidP="00DF0E9D">
      <w:pPr>
        <w:spacing w:after="0" w:line="240" w:lineRule="auto"/>
        <w:ind w:firstLine="680"/>
        <w:jc w:val="both"/>
        <w:rPr>
          <w:rFonts w:ascii="Times New Roman" w:hAnsi="Times New Roman" w:cs="Times New Roman"/>
          <w:sz w:val="28"/>
          <w:szCs w:val="28"/>
        </w:rPr>
      </w:pPr>
    </w:p>
    <w:p w14:paraId="427BB9BB" w14:textId="77777777" w:rsidR="00A15AE8" w:rsidRPr="00A15AE8" w:rsidRDefault="00A15AE8" w:rsidP="00DF0E9D">
      <w:pPr>
        <w:spacing w:after="0" w:line="240" w:lineRule="auto"/>
        <w:ind w:firstLine="680"/>
        <w:jc w:val="both"/>
        <w:rPr>
          <w:rFonts w:ascii="Times New Roman" w:hAnsi="Times New Roman" w:cs="Times New Roman"/>
          <w:b/>
          <w:bCs/>
          <w:sz w:val="28"/>
          <w:szCs w:val="28"/>
        </w:rPr>
      </w:pPr>
      <w:r w:rsidRPr="00A15AE8">
        <w:rPr>
          <w:rFonts w:ascii="Times New Roman" w:hAnsi="Times New Roman" w:cs="Times New Roman"/>
          <w:b/>
          <w:sz w:val="28"/>
          <w:szCs w:val="28"/>
        </w:rPr>
        <w:t>3.2.</w:t>
      </w:r>
      <w:r w:rsidRPr="00A15AE8">
        <w:rPr>
          <w:rFonts w:ascii="Times New Roman" w:hAnsi="Times New Roman" w:cs="Times New Roman"/>
          <w:i/>
          <w:sz w:val="28"/>
          <w:szCs w:val="28"/>
        </w:rPr>
        <w:t xml:space="preserve"> Название методики, </w:t>
      </w:r>
      <w:proofErr w:type="gramStart"/>
      <w:r w:rsidRPr="00A15AE8">
        <w:rPr>
          <w:rFonts w:ascii="Times New Roman" w:hAnsi="Times New Roman" w:cs="Times New Roman"/>
          <w:i/>
          <w:sz w:val="28"/>
          <w:szCs w:val="28"/>
        </w:rPr>
        <w:t>автор:</w:t>
      </w:r>
      <w:r w:rsidRPr="00A15AE8">
        <w:rPr>
          <w:rFonts w:ascii="Times New Roman" w:hAnsi="Times New Roman" w:cs="Times New Roman"/>
          <w:b/>
          <w:bCs/>
          <w:sz w:val="28"/>
          <w:szCs w:val="28"/>
        </w:rPr>
        <w:t xml:space="preserve">  Методика</w:t>
      </w:r>
      <w:proofErr w:type="gramEnd"/>
      <w:r w:rsidRPr="00A15AE8">
        <w:rPr>
          <w:rFonts w:ascii="Times New Roman" w:hAnsi="Times New Roman" w:cs="Times New Roman"/>
          <w:i/>
          <w:sz w:val="28"/>
          <w:szCs w:val="28"/>
        </w:rPr>
        <w:t xml:space="preserve"> </w:t>
      </w:r>
      <w:r w:rsidRPr="00A15AE8">
        <w:rPr>
          <w:rFonts w:ascii="Times New Roman" w:hAnsi="Times New Roman" w:cs="Times New Roman"/>
          <w:b/>
          <w:bCs/>
          <w:sz w:val="28"/>
          <w:szCs w:val="28"/>
        </w:rPr>
        <w:t>«Особенности проявления воли дошкольников» (Геворкян Р. М.)</w:t>
      </w:r>
    </w:p>
    <w:p w14:paraId="1F91221D" w14:textId="77777777" w:rsidR="00A15AE8" w:rsidRPr="00A15AE8" w:rsidRDefault="00A15AE8" w:rsidP="00DF0E9D">
      <w:pPr>
        <w:spacing w:after="0" w:line="240" w:lineRule="auto"/>
        <w:ind w:firstLine="680"/>
        <w:jc w:val="both"/>
        <w:rPr>
          <w:rFonts w:ascii="Times New Roman" w:hAnsi="Times New Roman" w:cs="Times New Roman"/>
          <w:i/>
          <w:sz w:val="28"/>
          <w:szCs w:val="28"/>
        </w:rPr>
      </w:pPr>
    </w:p>
    <w:p w14:paraId="1DD66A95" w14:textId="77777777" w:rsidR="00A15AE8" w:rsidRPr="00A15AE8" w:rsidRDefault="00A15AE8" w:rsidP="00DF0E9D">
      <w:pPr>
        <w:spacing w:after="0" w:line="240" w:lineRule="auto"/>
        <w:ind w:firstLine="680"/>
        <w:jc w:val="both"/>
        <w:rPr>
          <w:rFonts w:ascii="Times New Roman" w:hAnsi="Times New Roman" w:cs="Times New Roman"/>
          <w:i/>
          <w:sz w:val="28"/>
          <w:szCs w:val="28"/>
        </w:rPr>
      </w:pPr>
      <w:proofErr w:type="gramStart"/>
      <w:r w:rsidRPr="00A15AE8">
        <w:rPr>
          <w:rFonts w:ascii="Times New Roman" w:hAnsi="Times New Roman" w:cs="Times New Roman"/>
          <w:i/>
          <w:sz w:val="28"/>
          <w:szCs w:val="28"/>
        </w:rPr>
        <w:t xml:space="preserve">Цель:  </w:t>
      </w:r>
      <w:r w:rsidRPr="00A15AE8">
        <w:rPr>
          <w:rFonts w:ascii="Times New Roman" w:hAnsi="Times New Roman" w:cs="Times New Roman"/>
          <w:sz w:val="28"/>
          <w:szCs w:val="28"/>
        </w:rPr>
        <w:t>определение</w:t>
      </w:r>
      <w:proofErr w:type="gramEnd"/>
      <w:r w:rsidRPr="00A15AE8">
        <w:rPr>
          <w:rFonts w:ascii="Times New Roman" w:hAnsi="Times New Roman" w:cs="Times New Roman"/>
          <w:sz w:val="28"/>
          <w:szCs w:val="28"/>
        </w:rPr>
        <w:t xml:space="preserve"> уровня развития самостоятельности у детей старшего дошкольного возраста через наблюдение.</w:t>
      </w:r>
    </w:p>
    <w:p w14:paraId="45C3AADF" w14:textId="77777777" w:rsidR="00A15AE8" w:rsidRPr="00A15AE8" w:rsidRDefault="00A15AE8" w:rsidP="00DF0E9D">
      <w:pPr>
        <w:spacing w:after="0" w:line="240" w:lineRule="auto"/>
        <w:ind w:firstLine="680"/>
        <w:jc w:val="both"/>
        <w:rPr>
          <w:rFonts w:ascii="Times New Roman" w:hAnsi="Times New Roman" w:cs="Times New Roman"/>
          <w:i/>
          <w:sz w:val="28"/>
          <w:szCs w:val="28"/>
        </w:rPr>
      </w:pPr>
      <w:r w:rsidRPr="00A15AE8">
        <w:rPr>
          <w:rFonts w:ascii="Times New Roman" w:hAnsi="Times New Roman" w:cs="Times New Roman"/>
          <w:i/>
          <w:sz w:val="28"/>
          <w:szCs w:val="28"/>
        </w:rPr>
        <w:t xml:space="preserve">Диагностические показатели: </w:t>
      </w:r>
      <w:r w:rsidRPr="00A15AE8">
        <w:rPr>
          <w:rFonts w:ascii="Times New Roman" w:hAnsi="Times New Roman" w:cs="Times New Roman"/>
          <w:sz w:val="28"/>
          <w:szCs w:val="28"/>
        </w:rPr>
        <w:t>самостоятельность собственных действий.</w:t>
      </w:r>
    </w:p>
    <w:p w14:paraId="7E7F178E" w14:textId="77777777" w:rsidR="00A15AE8" w:rsidRPr="00A15AE8" w:rsidRDefault="00A15AE8" w:rsidP="00DF0E9D">
      <w:pPr>
        <w:spacing w:after="0" w:line="240" w:lineRule="auto"/>
        <w:ind w:firstLine="680"/>
        <w:jc w:val="both"/>
        <w:rPr>
          <w:rFonts w:ascii="Times New Roman" w:hAnsi="Times New Roman" w:cs="Times New Roman"/>
          <w:i/>
          <w:sz w:val="28"/>
          <w:szCs w:val="28"/>
        </w:rPr>
      </w:pPr>
      <w:r w:rsidRPr="00A15AE8">
        <w:rPr>
          <w:rFonts w:ascii="Times New Roman" w:hAnsi="Times New Roman" w:cs="Times New Roman"/>
          <w:i/>
          <w:sz w:val="28"/>
          <w:szCs w:val="28"/>
        </w:rPr>
        <w:t xml:space="preserve">Возрастной диапазон: </w:t>
      </w:r>
      <w:r w:rsidRPr="00A15AE8">
        <w:rPr>
          <w:rFonts w:ascii="Times New Roman" w:hAnsi="Times New Roman" w:cs="Times New Roman"/>
          <w:sz w:val="28"/>
          <w:szCs w:val="28"/>
        </w:rPr>
        <w:t>5-7 лет</w:t>
      </w:r>
    </w:p>
    <w:p w14:paraId="6CB7AE06" w14:textId="77777777" w:rsidR="00A15AE8" w:rsidRPr="00A15AE8" w:rsidRDefault="00A15AE8" w:rsidP="00DF0E9D">
      <w:pPr>
        <w:spacing w:after="0" w:line="240" w:lineRule="auto"/>
        <w:ind w:firstLine="680"/>
        <w:jc w:val="both"/>
        <w:rPr>
          <w:rFonts w:ascii="Times New Roman" w:hAnsi="Times New Roman" w:cs="Times New Roman"/>
          <w:i/>
          <w:sz w:val="28"/>
          <w:szCs w:val="28"/>
        </w:rPr>
      </w:pPr>
      <w:r w:rsidRPr="00A15AE8">
        <w:rPr>
          <w:rFonts w:ascii="Times New Roman" w:hAnsi="Times New Roman" w:cs="Times New Roman"/>
          <w:i/>
          <w:sz w:val="28"/>
          <w:szCs w:val="28"/>
        </w:rPr>
        <w:t xml:space="preserve">Источник информации: </w:t>
      </w:r>
      <w:r w:rsidRPr="00A15AE8">
        <w:rPr>
          <w:rFonts w:ascii="Times New Roman" w:hAnsi="Times New Roman" w:cs="Times New Roman"/>
          <w:sz w:val="28"/>
          <w:szCs w:val="28"/>
        </w:rPr>
        <w:t>ребенок</w:t>
      </w:r>
    </w:p>
    <w:p w14:paraId="5D9C1DBB" w14:textId="77777777" w:rsidR="00A15AE8" w:rsidRPr="00A15AE8" w:rsidRDefault="00A15AE8" w:rsidP="00DF0E9D">
      <w:pPr>
        <w:spacing w:after="0" w:line="240" w:lineRule="auto"/>
        <w:ind w:firstLine="680"/>
        <w:jc w:val="both"/>
        <w:rPr>
          <w:rFonts w:ascii="Times New Roman" w:hAnsi="Times New Roman" w:cs="Times New Roman"/>
          <w:i/>
          <w:sz w:val="28"/>
          <w:szCs w:val="28"/>
        </w:rPr>
      </w:pPr>
      <w:r w:rsidRPr="00A15AE8">
        <w:rPr>
          <w:rFonts w:ascii="Times New Roman" w:hAnsi="Times New Roman" w:cs="Times New Roman"/>
          <w:i/>
          <w:sz w:val="28"/>
          <w:szCs w:val="28"/>
        </w:rPr>
        <w:t xml:space="preserve">Форма и условия проведения: </w:t>
      </w:r>
      <w:r w:rsidRPr="00A15AE8">
        <w:rPr>
          <w:rFonts w:ascii="Times New Roman" w:hAnsi="Times New Roman" w:cs="Times New Roman"/>
          <w:sz w:val="28"/>
          <w:szCs w:val="28"/>
        </w:rPr>
        <w:t>индивидуальная</w:t>
      </w:r>
    </w:p>
    <w:p w14:paraId="492D6B05" w14:textId="77777777" w:rsidR="00A15AE8" w:rsidRPr="00A15AE8" w:rsidRDefault="00A15AE8" w:rsidP="00DF0E9D">
      <w:pPr>
        <w:spacing w:after="0" w:line="240" w:lineRule="auto"/>
        <w:ind w:firstLine="680"/>
        <w:jc w:val="both"/>
        <w:rPr>
          <w:rFonts w:ascii="Times New Roman" w:hAnsi="Times New Roman" w:cs="Times New Roman"/>
          <w:sz w:val="28"/>
          <w:szCs w:val="28"/>
        </w:rPr>
      </w:pPr>
      <w:r w:rsidRPr="00A15AE8">
        <w:rPr>
          <w:rFonts w:ascii="Times New Roman" w:hAnsi="Times New Roman" w:cs="Times New Roman"/>
          <w:i/>
          <w:sz w:val="28"/>
          <w:szCs w:val="28"/>
        </w:rPr>
        <w:lastRenderedPageBreak/>
        <w:t xml:space="preserve">Инструкция: </w:t>
      </w:r>
      <w:r w:rsidRPr="00A15AE8">
        <w:rPr>
          <w:rFonts w:ascii="Times New Roman" w:hAnsi="Times New Roman" w:cs="Times New Roman"/>
          <w:sz w:val="28"/>
          <w:szCs w:val="28"/>
        </w:rPr>
        <w:t>Показатели самостоятельности, по которым отслеживается уровень самостоятельности детей:</w:t>
      </w:r>
    </w:p>
    <w:tbl>
      <w:tblPr>
        <w:tblStyle w:val="a7"/>
        <w:tblW w:w="0" w:type="auto"/>
        <w:tblLook w:val="04A0" w:firstRow="1" w:lastRow="0" w:firstColumn="1" w:lastColumn="0" w:noHBand="0" w:noVBand="1"/>
      </w:tblPr>
      <w:tblGrid>
        <w:gridCol w:w="7896"/>
        <w:gridCol w:w="2526"/>
      </w:tblGrid>
      <w:tr w:rsidR="00A15AE8" w:rsidRPr="00A15AE8" w14:paraId="440E5DA0" w14:textId="77777777" w:rsidTr="00DF0E9D">
        <w:tc>
          <w:tcPr>
            <w:tcW w:w="8046" w:type="dxa"/>
          </w:tcPr>
          <w:p w14:paraId="6E6F81B8" w14:textId="77777777" w:rsidR="00A15AE8" w:rsidRPr="00DF0E9D" w:rsidRDefault="00A15AE8" w:rsidP="00A15AE8">
            <w:pPr>
              <w:ind w:firstLine="567"/>
              <w:jc w:val="both"/>
              <w:rPr>
                <w:rFonts w:ascii="Times New Roman" w:hAnsi="Times New Roman" w:cs="Times New Roman"/>
                <w:b/>
                <w:sz w:val="24"/>
                <w:szCs w:val="24"/>
              </w:rPr>
            </w:pPr>
            <w:r w:rsidRPr="00DF0E9D">
              <w:rPr>
                <w:rFonts w:ascii="Times New Roman" w:hAnsi="Times New Roman" w:cs="Times New Roman"/>
                <w:b/>
                <w:sz w:val="24"/>
                <w:szCs w:val="24"/>
              </w:rPr>
              <w:t xml:space="preserve">Показатели </w:t>
            </w:r>
          </w:p>
        </w:tc>
        <w:tc>
          <w:tcPr>
            <w:tcW w:w="2552" w:type="dxa"/>
          </w:tcPr>
          <w:p w14:paraId="46D0670E" w14:textId="77777777" w:rsidR="00A15AE8" w:rsidRPr="00DF0E9D" w:rsidRDefault="00A15AE8" w:rsidP="00A15AE8">
            <w:pPr>
              <w:ind w:firstLine="567"/>
              <w:jc w:val="both"/>
              <w:rPr>
                <w:rFonts w:ascii="Times New Roman" w:hAnsi="Times New Roman" w:cs="Times New Roman"/>
                <w:b/>
                <w:sz w:val="24"/>
                <w:szCs w:val="24"/>
              </w:rPr>
            </w:pPr>
            <w:r w:rsidRPr="00DF0E9D">
              <w:rPr>
                <w:rFonts w:ascii="Times New Roman" w:hAnsi="Times New Roman" w:cs="Times New Roman"/>
                <w:b/>
                <w:sz w:val="24"/>
                <w:szCs w:val="24"/>
              </w:rPr>
              <w:t>Баллы</w:t>
            </w:r>
          </w:p>
        </w:tc>
      </w:tr>
      <w:tr w:rsidR="00A15AE8" w:rsidRPr="00A15AE8" w14:paraId="5CFBF87E" w14:textId="77777777" w:rsidTr="00DF0E9D">
        <w:tc>
          <w:tcPr>
            <w:tcW w:w="8046" w:type="dxa"/>
          </w:tcPr>
          <w:p w14:paraId="762A9F49"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Организация деятельности и поступков без посторонней помощи</w:t>
            </w:r>
          </w:p>
        </w:tc>
        <w:tc>
          <w:tcPr>
            <w:tcW w:w="2552" w:type="dxa"/>
          </w:tcPr>
          <w:p w14:paraId="5C2D9D64" w14:textId="77777777" w:rsidR="00A15AE8" w:rsidRPr="00DF0E9D" w:rsidRDefault="00A15AE8" w:rsidP="00A15AE8">
            <w:pPr>
              <w:ind w:firstLine="567"/>
              <w:jc w:val="both"/>
              <w:rPr>
                <w:rFonts w:ascii="Times New Roman" w:hAnsi="Times New Roman" w:cs="Times New Roman"/>
                <w:sz w:val="24"/>
                <w:szCs w:val="24"/>
              </w:rPr>
            </w:pPr>
          </w:p>
        </w:tc>
      </w:tr>
      <w:tr w:rsidR="00A15AE8" w:rsidRPr="00A15AE8" w14:paraId="3CA513FA" w14:textId="77777777" w:rsidTr="00DF0E9D">
        <w:tc>
          <w:tcPr>
            <w:tcW w:w="8046" w:type="dxa"/>
          </w:tcPr>
          <w:p w14:paraId="4978DA95"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Выполнение решений без напоминаний</w:t>
            </w:r>
          </w:p>
        </w:tc>
        <w:tc>
          <w:tcPr>
            <w:tcW w:w="2552" w:type="dxa"/>
          </w:tcPr>
          <w:p w14:paraId="3C6653AE" w14:textId="77777777" w:rsidR="00A15AE8" w:rsidRPr="00DF0E9D" w:rsidRDefault="00A15AE8" w:rsidP="00A15AE8">
            <w:pPr>
              <w:ind w:firstLine="567"/>
              <w:jc w:val="both"/>
              <w:rPr>
                <w:rFonts w:ascii="Times New Roman" w:hAnsi="Times New Roman" w:cs="Times New Roman"/>
                <w:sz w:val="24"/>
                <w:szCs w:val="24"/>
              </w:rPr>
            </w:pPr>
          </w:p>
        </w:tc>
      </w:tr>
      <w:tr w:rsidR="00A15AE8" w:rsidRPr="00A15AE8" w14:paraId="1C7B77A7" w14:textId="77777777" w:rsidTr="00DF0E9D">
        <w:tc>
          <w:tcPr>
            <w:tcW w:w="8046" w:type="dxa"/>
          </w:tcPr>
          <w:p w14:paraId="23FC2887"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Умение отстоять свое мнение, без проявления упрямства</w:t>
            </w:r>
          </w:p>
        </w:tc>
        <w:tc>
          <w:tcPr>
            <w:tcW w:w="2552" w:type="dxa"/>
          </w:tcPr>
          <w:p w14:paraId="1BAB7A31" w14:textId="77777777" w:rsidR="00A15AE8" w:rsidRPr="00DF0E9D" w:rsidRDefault="00A15AE8" w:rsidP="00A15AE8">
            <w:pPr>
              <w:ind w:firstLine="567"/>
              <w:jc w:val="both"/>
              <w:rPr>
                <w:rFonts w:ascii="Times New Roman" w:hAnsi="Times New Roman" w:cs="Times New Roman"/>
                <w:sz w:val="24"/>
                <w:szCs w:val="24"/>
              </w:rPr>
            </w:pPr>
          </w:p>
        </w:tc>
      </w:tr>
      <w:tr w:rsidR="00A15AE8" w:rsidRPr="00A15AE8" w14:paraId="03E8CD5D" w14:textId="77777777" w:rsidTr="00DF0E9D">
        <w:tc>
          <w:tcPr>
            <w:tcW w:w="8046" w:type="dxa"/>
          </w:tcPr>
          <w:p w14:paraId="47AA10F1"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Умение самому найти себе занятие и организовать свою деятельность</w:t>
            </w:r>
          </w:p>
        </w:tc>
        <w:tc>
          <w:tcPr>
            <w:tcW w:w="2552" w:type="dxa"/>
          </w:tcPr>
          <w:p w14:paraId="6258CE22" w14:textId="77777777" w:rsidR="00A15AE8" w:rsidRPr="00DF0E9D" w:rsidRDefault="00A15AE8" w:rsidP="00A15AE8">
            <w:pPr>
              <w:ind w:firstLine="567"/>
              <w:jc w:val="both"/>
              <w:rPr>
                <w:rFonts w:ascii="Times New Roman" w:hAnsi="Times New Roman" w:cs="Times New Roman"/>
                <w:sz w:val="24"/>
                <w:szCs w:val="24"/>
              </w:rPr>
            </w:pPr>
          </w:p>
        </w:tc>
      </w:tr>
      <w:tr w:rsidR="00A15AE8" w:rsidRPr="00A15AE8" w14:paraId="76140A8C" w14:textId="77777777" w:rsidTr="00DF0E9D">
        <w:trPr>
          <w:trHeight w:val="90"/>
        </w:trPr>
        <w:tc>
          <w:tcPr>
            <w:tcW w:w="8046" w:type="dxa"/>
          </w:tcPr>
          <w:p w14:paraId="151B288D"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Способность к проявлению инициативы и </w:t>
            </w:r>
            <w:hyperlink r:id="rId14" w:history="1">
              <w:r w:rsidRPr="00DF0E9D">
                <w:rPr>
                  <w:rStyle w:val="aa"/>
                  <w:rFonts w:ascii="Times New Roman" w:hAnsi="Times New Roman" w:cs="Times New Roman"/>
                  <w:color w:val="auto"/>
                  <w:sz w:val="24"/>
                  <w:szCs w:val="24"/>
                  <w:u w:val="none"/>
                </w:rPr>
                <w:t>творчества</w:t>
              </w:r>
            </w:hyperlink>
            <w:r w:rsidRPr="00DF0E9D">
              <w:rPr>
                <w:rFonts w:ascii="Times New Roman" w:hAnsi="Times New Roman" w:cs="Times New Roman"/>
                <w:sz w:val="24"/>
                <w:szCs w:val="24"/>
              </w:rPr>
              <w:t> в решении возникающих задач</w:t>
            </w:r>
          </w:p>
        </w:tc>
        <w:tc>
          <w:tcPr>
            <w:tcW w:w="2552" w:type="dxa"/>
          </w:tcPr>
          <w:p w14:paraId="4DEF72CD" w14:textId="77777777" w:rsidR="00A15AE8" w:rsidRPr="00DF0E9D" w:rsidRDefault="00A15AE8" w:rsidP="00A15AE8">
            <w:pPr>
              <w:ind w:firstLine="567"/>
              <w:jc w:val="both"/>
              <w:rPr>
                <w:rFonts w:ascii="Times New Roman" w:hAnsi="Times New Roman" w:cs="Times New Roman"/>
                <w:sz w:val="24"/>
                <w:szCs w:val="24"/>
              </w:rPr>
            </w:pPr>
          </w:p>
        </w:tc>
      </w:tr>
      <w:tr w:rsidR="00A15AE8" w:rsidRPr="00A15AE8" w14:paraId="6A432FC3" w14:textId="77777777" w:rsidTr="00DF0E9D">
        <w:trPr>
          <w:trHeight w:val="180"/>
        </w:trPr>
        <w:tc>
          <w:tcPr>
            <w:tcW w:w="8046" w:type="dxa"/>
          </w:tcPr>
          <w:p w14:paraId="79E58229" w14:textId="77777777" w:rsidR="00A15AE8" w:rsidRPr="00DF0E9D" w:rsidRDefault="00A15AE8" w:rsidP="00A15AE8">
            <w:pPr>
              <w:ind w:firstLine="567"/>
              <w:jc w:val="both"/>
              <w:rPr>
                <w:rFonts w:ascii="Times New Roman" w:hAnsi="Times New Roman" w:cs="Times New Roman"/>
                <w:sz w:val="24"/>
                <w:szCs w:val="24"/>
              </w:rPr>
            </w:pPr>
            <w:r w:rsidRPr="00DF0E9D">
              <w:rPr>
                <w:rFonts w:ascii="Times New Roman" w:hAnsi="Times New Roman" w:cs="Times New Roman"/>
                <w:sz w:val="24"/>
                <w:szCs w:val="24"/>
              </w:rPr>
              <w:t>Сумма баллов</w:t>
            </w:r>
          </w:p>
        </w:tc>
        <w:tc>
          <w:tcPr>
            <w:tcW w:w="2552" w:type="dxa"/>
          </w:tcPr>
          <w:p w14:paraId="74BF4EE9" w14:textId="77777777" w:rsidR="00A15AE8" w:rsidRPr="00DF0E9D" w:rsidRDefault="00A15AE8" w:rsidP="00A15AE8">
            <w:pPr>
              <w:ind w:firstLine="567"/>
              <w:jc w:val="both"/>
              <w:rPr>
                <w:rFonts w:ascii="Times New Roman" w:hAnsi="Times New Roman" w:cs="Times New Roman"/>
                <w:sz w:val="24"/>
                <w:szCs w:val="24"/>
              </w:rPr>
            </w:pPr>
          </w:p>
        </w:tc>
      </w:tr>
    </w:tbl>
    <w:p w14:paraId="2E8C3411"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Каждый показатель оценивается в баллах: если показатель проявляется </w:t>
      </w:r>
      <w:r w:rsidR="00DF0E9D">
        <w:rPr>
          <w:rFonts w:ascii="Times New Roman" w:hAnsi="Times New Roman" w:cs="Times New Roman"/>
          <w:sz w:val="28"/>
          <w:szCs w:val="28"/>
        </w:rPr>
        <w:t xml:space="preserve">                </w:t>
      </w:r>
      <w:r w:rsidRPr="00A15AE8">
        <w:rPr>
          <w:rFonts w:ascii="Times New Roman" w:hAnsi="Times New Roman" w:cs="Times New Roman"/>
          <w:sz w:val="28"/>
          <w:szCs w:val="28"/>
        </w:rPr>
        <w:t>в поведении ребёнка редко, то ставят 1 балл, если иногда, то 2 балла, если часто или всегда, то ставят 3 балла. Полученные данные фиксируются в протоколе. Поведение каждого ребенка анализируется отдельно; делаются выводы относительно адекватности действий и соответствие особенностям детей.</w:t>
      </w:r>
    </w:p>
    <w:p w14:paraId="53B63D0D" w14:textId="77777777" w:rsidR="00A15AE8" w:rsidRPr="00A15AE8" w:rsidRDefault="00A15AE8" w:rsidP="00DF0E9D">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 xml:space="preserve">Обработка результатов: </w:t>
      </w:r>
      <w:r w:rsidRPr="00A15AE8">
        <w:rPr>
          <w:rFonts w:ascii="Times New Roman" w:hAnsi="Times New Roman" w:cs="Times New Roman"/>
          <w:sz w:val="28"/>
          <w:szCs w:val="28"/>
        </w:rPr>
        <w:t>Сумма баллов, набранная ребёнком, свидетельствует об уровне самостоятельности:</w:t>
      </w:r>
    </w:p>
    <w:p w14:paraId="11510380"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Высокий уровень</w:t>
      </w:r>
      <w:r w:rsidRPr="00A15AE8">
        <w:rPr>
          <w:rFonts w:ascii="Times New Roman" w:hAnsi="Times New Roman" w:cs="Times New Roman"/>
          <w:sz w:val="28"/>
          <w:szCs w:val="28"/>
        </w:rPr>
        <w:t> </w:t>
      </w:r>
      <w:r w:rsidRPr="00A15AE8">
        <w:rPr>
          <w:rFonts w:ascii="Times New Roman" w:hAnsi="Times New Roman" w:cs="Times New Roman"/>
          <w:i/>
          <w:iCs/>
          <w:sz w:val="28"/>
          <w:szCs w:val="28"/>
        </w:rPr>
        <w:t>(14-15 баллов)</w:t>
      </w:r>
      <w:r w:rsidRPr="00A15AE8">
        <w:rPr>
          <w:rFonts w:ascii="Times New Roman" w:hAnsi="Times New Roman" w:cs="Times New Roman"/>
          <w:sz w:val="28"/>
          <w:szCs w:val="28"/>
        </w:rPr>
        <w:t>: ребенок стремится к решению задач деятельности без помощи взрослых; умеет поставить цель деятельности, не опираясь на указания, при этом может найти себе занятия и организовать свою деятельность, осуществляя элементарное планирование, реализуя задуманное адекватно поставленной цели; способен к проявлению инициативы и творчества в решении возникающих задач, выполняет решение задач без напоминаний, при этом без упрямства может отстоять свое мнение.</w:t>
      </w:r>
    </w:p>
    <w:p w14:paraId="6C000EED"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Средний уровень (9-13 баллов)</w:t>
      </w:r>
      <w:r w:rsidRPr="00A15AE8">
        <w:rPr>
          <w:rFonts w:ascii="Times New Roman" w:hAnsi="Times New Roman" w:cs="Times New Roman"/>
          <w:sz w:val="28"/>
          <w:szCs w:val="28"/>
        </w:rPr>
        <w:t xml:space="preserve">: ребенок стремится к решению задач деятельности однако иногда требуется помощь взрослого; умеет поставить цель деятельности, но опирается на указания при этом может найти себе занятия </w:t>
      </w:r>
      <w:r w:rsidR="00DF0E9D">
        <w:rPr>
          <w:rFonts w:ascii="Times New Roman" w:hAnsi="Times New Roman" w:cs="Times New Roman"/>
          <w:sz w:val="28"/>
          <w:szCs w:val="28"/>
        </w:rPr>
        <w:t xml:space="preserve">                 </w:t>
      </w:r>
      <w:r w:rsidRPr="00A15AE8">
        <w:rPr>
          <w:rFonts w:ascii="Times New Roman" w:hAnsi="Times New Roman" w:cs="Times New Roman"/>
          <w:sz w:val="28"/>
          <w:szCs w:val="28"/>
        </w:rPr>
        <w:t xml:space="preserve">и организовать свою деятельность, осуществляя элементарное планирование, реализуя задуманное адекватно поставленной цели; способен к проявлению инициативы </w:t>
      </w:r>
      <w:r w:rsidR="00DF0E9D">
        <w:rPr>
          <w:rFonts w:ascii="Times New Roman" w:hAnsi="Times New Roman" w:cs="Times New Roman"/>
          <w:sz w:val="28"/>
          <w:szCs w:val="28"/>
        </w:rPr>
        <w:t xml:space="preserve">            </w:t>
      </w:r>
      <w:r w:rsidRPr="00A15AE8">
        <w:rPr>
          <w:rFonts w:ascii="Times New Roman" w:hAnsi="Times New Roman" w:cs="Times New Roman"/>
          <w:sz w:val="28"/>
          <w:szCs w:val="28"/>
        </w:rPr>
        <w:t>и творчества в решении возникающих задач ситуативно и не постоянно, выполняет решение задач с напоминаниями взрослого, при этом может отстоять свое мнение, если ему это важно.</w:t>
      </w:r>
    </w:p>
    <w:p w14:paraId="59499A99" w14:textId="77777777" w:rsid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iCs/>
          <w:sz w:val="28"/>
          <w:szCs w:val="28"/>
        </w:rPr>
        <w:t>Низкий уровень (5-8 баллов):</w:t>
      </w:r>
      <w:r w:rsidRPr="00A15AE8">
        <w:rPr>
          <w:rFonts w:ascii="Times New Roman" w:hAnsi="Times New Roman" w:cs="Times New Roman"/>
          <w:sz w:val="28"/>
          <w:szCs w:val="28"/>
        </w:rPr>
        <w:t> ребенок не стремится к решению задач деятельности, ему всегда требуется помощь и поддержка взрослого; не умеет поставить цель деятельности, не может найти себе занятия и организовать свою деятельность, осуществляя элементарное планирование, реализуя задуманное адекватно поставленной цели; не способен к проявлению инициативы и творчества в решении возникающих задач, выполняет решение задач только с напоминаниями взрослого, при этом может отстоять свое мнение, если ему это важно.</w:t>
      </w:r>
    </w:p>
    <w:p w14:paraId="77BCCD33" w14:textId="77777777" w:rsidR="00507153" w:rsidRPr="00A15AE8" w:rsidRDefault="00507153" w:rsidP="00DF0E9D">
      <w:pPr>
        <w:spacing w:after="0" w:line="240" w:lineRule="auto"/>
        <w:ind w:firstLine="709"/>
        <w:jc w:val="both"/>
        <w:rPr>
          <w:rFonts w:ascii="Times New Roman" w:hAnsi="Times New Roman" w:cs="Times New Roman"/>
          <w:b/>
          <w:sz w:val="28"/>
          <w:szCs w:val="28"/>
        </w:rPr>
      </w:pPr>
    </w:p>
    <w:p w14:paraId="211913C4" w14:textId="77777777" w:rsidR="00A15AE8" w:rsidRPr="00A15AE8" w:rsidRDefault="00A15AE8" w:rsidP="00DF0E9D">
      <w:pPr>
        <w:spacing w:after="0" w:line="240" w:lineRule="auto"/>
        <w:ind w:firstLine="709"/>
        <w:jc w:val="both"/>
        <w:rPr>
          <w:rFonts w:ascii="Times New Roman" w:hAnsi="Times New Roman" w:cs="Times New Roman"/>
          <w:b/>
          <w:bCs/>
          <w:sz w:val="28"/>
          <w:szCs w:val="28"/>
        </w:rPr>
      </w:pPr>
      <w:r w:rsidRPr="00A15AE8">
        <w:rPr>
          <w:rFonts w:ascii="Times New Roman" w:hAnsi="Times New Roman" w:cs="Times New Roman"/>
          <w:b/>
          <w:sz w:val="28"/>
          <w:szCs w:val="28"/>
        </w:rPr>
        <w:t>3.3.</w:t>
      </w:r>
      <w:r w:rsidRPr="00A15AE8">
        <w:rPr>
          <w:rFonts w:ascii="Times New Roman" w:hAnsi="Times New Roman" w:cs="Times New Roman"/>
          <w:b/>
          <w:i/>
          <w:sz w:val="28"/>
          <w:szCs w:val="28"/>
        </w:rPr>
        <w:t xml:space="preserve"> </w:t>
      </w:r>
      <w:r w:rsidRPr="00A15AE8">
        <w:rPr>
          <w:rFonts w:ascii="Times New Roman" w:hAnsi="Times New Roman" w:cs="Times New Roman"/>
          <w:i/>
          <w:sz w:val="28"/>
          <w:szCs w:val="28"/>
        </w:rPr>
        <w:t>Название методики, автор:</w:t>
      </w:r>
      <w:r w:rsidRPr="00A15AE8">
        <w:rPr>
          <w:rFonts w:ascii="Times New Roman" w:hAnsi="Times New Roman" w:cs="Times New Roman"/>
          <w:b/>
          <w:i/>
          <w:sz w:val="28"/>
          <w:szCs w:val="28"/>
        </w:rPr>
        <w:t xml:space="preserve"> </w:t>
      </w:r>
      <w:r w:rsidRPr="00A15AE8">
        <w:rPr>
          <w:rFonts w:ascii="Times New Roman" w:hAnsi="Times New Roman" w:cs="Times New Roman"/>
          <w:b/>
          <w:bCs/>
          <w:sz w:val="28"/>
          <w:szCs w:val="28"/>
        </w:rPr>
        <w:t>Тест на р</w:t>
      </w:r>
      <w:r w:rsidR="00DF0E9D">
        <w:rPr>
          <w:rFonts w:ascii="Times New Roman" w:hAnsi="Times New Roman" w:cs="Times New Roman"/>
          <w:b/>
          <w:bCs/>
          <w:sz w:val="28"/>
          <w:szCs w:val="28"/>
        </w:rPr>
        <w:t xml:space="preserve">азвитость самоконтроля </w:t>
      </w:r>
      <w:r w:rsidRPr="00A15AE8">
        <w:rPr>
          <w:rFonts w:ascii="Times New Roman" w:hAnsi="Times New Roman" w:cs="Times New Roman"/>
          <w:b/>
          <w:bCs/>
          <w:sz w:val="28"/>
          <w:szCs w:val="28"/>
        </w:rPr>
        <w:t>(А.М. Щетинина)</w:t>
      </w:r>
    </w:p>
    <w:p w14:paraId="5A1811F4" w14:textId="77777777" w:rsidR="00A15AE8" w:rsidRPr="00A15AE8" w:rsidRDefault="00A15AE8" w:rsidP="00DF0E9D">
      <w:pPr>
        <w:spacing w:after="0" w:line="240" w:lineRule="auto"/>
        <w:ind w:firstLine="709"/>
        <w:jc w:val="both"/>
        <w:rPr>
          <w:rFonts w:ascii="Times New Roman" w:hAnsi="Times New Roman" w:cs="Times New Roman"/>
          <w:b/>
          <w:i/>
          <w:sz w:val="28"/>
          <w:szCs w:val="28"/>
        </w:rPr>
      </w:pPr>
    </w:p>
    <w:p w14:paraId="6875AFFB" w14:textId="77777777" w:rsidR="00A15AE8" w:rsidRPr="00A15AE8" w:rsidRDefault="00A15AE8" w:rsidP="00DF0E9D">
      <w:pPr>
        <w:spacing w:after="0" w:line="240" w:lineRule="auto"/>
        <w:ind w:firstLine="709"/>
        <w:jc w:val="both"/>
        <w:rPr>
          <w:rFonts w:ascii="Times New Roman" w:hAnsi="Times New Roman" w:cs="Times New Roman"/>
          <w:b/>
          <w:i/>
          <w:sz w:val="28"/>
          <w:szCs w:val="28"/>
        </w:rPr>
      </w:pPr>
      <w:r w:rsidRPr="00A15AE8">
        <w:rPr>
          <w:rFonts w:ascii="Times New Roman" w:hAnsi="Times New Roman" w:cs="Times New Roman"/>
          <w:i/>
          <w:sz w:val="28"/>
          <w:szCs w:val="28"/>
        </w:rPr>
        <w:t>Цель:</w:t>
      </w:r>
      <w:r w:rsidRPr="00A15AE8">
        <w:rPr>
          <w:rFonts w:ascii="Times New Roman" w:hAnsi="Times New Roman" w:cs="Times New Roman"/>
          <w:b/>
          <w:i/>
          <w:sz w:val="28"/>
          <w:szCs w:val="28"/>
        </w:rPr>
        <w:t xml:space="preserve"> </w:t>
      </w:r>
      <w:r w:rsidRPr="00A15AE8">
        <w:rPr>
          <w:rFonts w:ascii="Times New Roman" w:hAnsi="Times New Roman" w:cs="Times New Roman"/>
          <w:sz w:val="28"/>
          <w:szCs w:val="28"/>
        </w:rPr>
        <w:t xml:space="preserve">определение уровня самоконтроля своих эмоциональных состояний </w:t>
      </w:r>
      <w:r w:rsidR="00DF0E9D">
        <w:rPr>
          <w:rFonts w:ascii="Times New Roman" w:hAnsi="Times New Roman" w:cs="Times New Roman"/>
          <w:sz w:val="28"/>
          <w:szCs w:val="28"/>
        </w:rPr>
        <w:t xml:space="preserve">           </w:t>
      </w:r>
      <w:r w:rsidRPr="00A15AE8">
        <w:rPr>
          <w:rFonts w:ascii="Times New Roman" w:hAnsi="Times New Roman" w:cs="Times New Roman"/>
          <w:sz w:val="28"/>
          <w:szCs w:val="28"/>
        </w:rPr>
        <w:t>в ситуациях неудачи.</w:t>
      </w:r>
    </w:p>
    <w:p w14:paraId="05ED1112" w14:textId="77777777" w:rsidR="00A15AE8" w:rsidRPr="00A15AE8" w:rsidRDefault="00A15AE8" w:rsidP="00DF0E9D">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 xml:space="preserve">Диагностические показатели: </w:t>
      </w:r>
      <w:r w:rsidRPr="00A15AE8">
        <w:rPr>
          <w:rFonts w:ascii="Times New Roman" w:hAnsi="Times New Roman" w:cs="Times New Roman"/>
          <w:sz w:val="28"/>
          <w:szCs w:val="28"/>
        </w:rPr>
        <w:t>саморегуляция собственных действий.</w:t>
      </w:r>
    </w:p>
    <w:p w14:paraId="72B48DB1" w14:textId="77777777" w:rsidR="00A15AE8" w:rsidRPr="00A15AE8" w:rsidRDefault="00A15AE8" w:rsidP="00DF0E9D">
      <w:pPr>
        <w:spacing w:after="0" w:line="240" w:lineRule="auto"/>
        <w:ind w:firstLine="709"/>
        <w:jc w:val="both"/>
        <w:rPr>
          <w:rFonts w:ascii="Times New Roman" w:hAnsi="Times New Roman" w:cs="Times New Roman"/>
          <w:b/>
          <w:i/>
          <w:sz w:val="28"/>
          <w:szCs w:val="28"/>
        </w:rPr>
      </w:pPr>
      <w:r w:rsidRPr="00A15AE8">
        <w:rPr>
          <w:rFonts w:ascii="Times New Roman" w:hAnsi="Times New Roman" w:cs="Times New Roman"/>
          <w:i/>
          <w:sz w:val="28"/>
          <w:szCs w:val="28"/>
        </w:rPr>
        <w:t>Возрастной диапазон:</w:t>
      </w:r>
      <w:r w:rsidRPr="00A15AE8">
        <w:rPr>
          <w:rFonts w:ascii="Times New Roman" w:hAnsi="Times New Roman" w:cs="Times New Roman"/>
          <w:b/>
          <w:i/>
          <w:sz w:val="28"/>
          <w:szCs w:val="28"/>
        </w:rPr>
        <w:t xml:space="preserve"> </w:t>
      </w:r>
      <w:r w:rsidRPr="00A15AE8">
        <w:rPr>
          <w:rFonts w:ascii="Times New Roman" w:hAnsi="Times New Roman" w:cs="Times New Roman"/>
          <w:sz w:val="28"/>
          <w:szCs w:val="28"/>
        </w:rPr>
        <w:t>5-7 лет</w:t>
      </w:r>
    </w:p>
    <w:p w14:paraId="13ACBB4F" w14:textId="77777777" w:rsidR="00A15AE8" w:rsidRPr="00A15AE8" w:rsidRDefault="00A15AE8" w:rsidP="00DF0E9D">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 xml:space="preserve">Источник информации: </w:t>
      </w:r>
      <w:r w:rsidRPr="00A15AE8">
        <w:rPr>
          <w:rFonts w:ascii="Times New Roman" w:hAnsi="Times New Roman" w:cs="Times New Roman"/>
          <w:sz w:val="28"/>
          <w:szCs w:val="28"/>
        </w:rPr>
        <w:t>ребенок</w:t>
      </w:r>
    </w:p>
    <w:p w14:paraId="649A90DA" w14:textId="77777777" w:rsidR="00A15AE8" w:rsidRPr="00A15AE8" w:rsidRDefault="00A15AE8" w:rsidP="00DF0E9D">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lastRenderedPageBreak/>
        <w:t xml:space="preserve">Форма и условия проведения: </w:t>
      </w:r>
      <w:r w:rsidRPr="00A15AE8">
        <w:rPr>
          <w:rFonts w:ascii="Times New Roman" w:hAnsi="Times New Roman" w:cs="Times New Roman"/>
          <w:sz w:val="28"/>
          <w:szCs w:val="28"/>
        </w:rPr>
        <w:t>индивидуальная</w:t>
      </w:r>
    </w:p>
    <w:p w14:paraId="18B3DC28" w14:textId="77777777" w:rsidR="00A15AE8" w:rsidRPr="00A15AE8" w:rsidRDefault="00A15AE8" w:rsidP="00DF0E9D">
      <w:pPr>
        <w:spacing w:after="0" w:line="240" w:lineRule="auto"/>
        <w:ind w:firstLine="709"/>
        <w:jc w:val="both"/>
        <w:rPr>
          <w:rFonts w:ascii="Times New Roman" w:hAnsi="Times New Roman" w:cs="Times New Roman"/>
          <w:b/>
          <w:i/>
          <w:sz w:val="28"/>
          <w:szCs w:val="28"/>
        </w:rPr>
      </w:pPr>
      <w:r w:rsidRPr="00A15AE8">
        <w:rPr>
          <w:rFonts w:ascii="Times New Roman" w:hAnsi="Times New Roman" w:cs="Times New Roman"/>
          <w:i/>
          <w:sz w:val="28"/>
          <w:szCs w:val="28"/>
        </w:rPr>
        <w:t>Инструкция:</w:t>
      </w:r>
      <w:r w:rsidRPr="00A15AE8">
        <w:rPr>
          <w:rFonts w:ascii="Times New Roman" w:hAnsi="Times New Roman" w:cs="Times New Roman"/>
          <w:b/>
          <w:i/>
          <w:sz w:val="28"/>
          <w:szCs w:val="28"/>
        </w:rPr>
        <w:t xml:space="preserve"> </w:t>
      </w:r>
      <w:r w:rsidRPr="00A15AE8">
        <w:rPr>
          <w:rFonts w:ascii="Times New Roman" w:hAnsi="Times New Roman" w:cs="Times New Roman"/>
          <w:sz w:val="28"/>
          <w:szCs w:val="28"/>
        </w:rPr>
        <w:t>Ребенку демонстрируются 4 карточки (Приложение №3) по очереди с изображением детей, у которых не получается какое-то действие. Инструкция для ребенка звучит так: «Посмотри на эту картинку. Кто на ней изображен? Что делает мальчик (девочка)? Почему не получилось это сделать?».</w:t>
      </w:r>
      <w:r w:rsidR="00DF0E9D">
        <w:rPr>
          <w:rFonts w:ascii="Times New Roman" w:hAnsi="Times New Roman" w:cs="Times New Roman"/>
          <w:sz w:val="28"/>
          <w:szCs w:val="28"/>
        </w:rPr>
        <w:t xml:space="preserve">  </w:t>
      </w:r>
    </w:p>
    <w:p w14:paraId="47119FA8"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Интерпретация результатов</w:t>
      </w:r>
      <w:proofErr w:type="gramStart"/>
      <w:r w:rsidRPr="00A15AE8">
        <w:rPr>
          <w:rFonts w:ascii="Times New Roman" w:hAnsi="Times New Roman" w:cs="Times New Roman"/>
          <w:i/>
          <w:sz w:val="28"/>
          <w:szCs w:val="28"/>
        </w:rPr>
        <w:t xml:space="preserve">: </w:t>
      </w:r>
      <w:r w:rsidRPr="00A15AE8">
        <w:rPr>
          <w:rFonts w:ascii="Times New Roman" w:hAnsi="Times New Roman" w:cs="Times New Roman"/>
          <w:sz w:val="28"/>
          <w:szCs w:val="28"/>
        </w:rPr>
        <w:t>Если</w:t>
      </w:r>
      <w:proofErr w:type="gramEnd"/>
      <w:r w:rsidRPr="00A15AE8">
        <w:rPr>
          <w:rFonts w:ascii="Times New Roman" w:hAnsi="Times New Roman" w:cs="Times New Roman"/>
          <w:sz w:val="28"/>
          <w:szCs w:val="28"/>
        </w:rPr>
        <w:t xml:space="preserve"> ребенок видит причину неудачи </w:t>
      </w:r>
      <w:r w:rsidR="00DF0E9D">
        <w:rPr>
          <w:rFonts w:ascii="Times New Roman" w:hAnsi="Times New Roman" w:cs="Times New Roman"/>
          <w:sz w:val="28"/>
          <w:szCs w:val="28"/>
        </w:rPr>
        <w:t xml:space="preserve">                    </w:t>
      </w:r>
      <w:r w:rsidRPr="00A15AE8">
        <w:rPr>
          <w:rFonts w:ascii="Times New Roman" w:hAnsi="Times New Roman" w:cs="Times New Roman"/>
          <w:sz w:val="28"/>
          <w:szCs w:val="28"/>
        </w:rPr>
        <w:t>в действиях мальчика (девочки) и предлагает потренироваться, подрасти, набраться сил, позвать на помощь – ответ оценивается в 1 бал. Если причина неудач фиксируется на окружающих предметах – ответ оценивается в 0 баллов. Максимально возможная оценка результата – 4 балла.</w:t>
      </w:r>
    </w:p>
    <w:p w14:paraId="0A26C18F" w14:textId="77777777" w:rsidR="00A15AE8" w:rsidRPr="00A15AE8" w:rsidRDefault="00A15AE8" w:rsidP="00DF0E9D">
      <w:pPr>
        <w:spacing w:after="0" w:line="240" w:lineRule="auto"/>
        <w:ind w:firstLine="709"/>
        <w:jc w:val="both"/>
        <w:rPr>
          <w:rFonts w:ascii="Times New Roman" w:hAnsi="Times New Roman" w:cs="Times New Roman"/>
          <w:sz w:val="28"/>
          <w:szCs w:val="28"/>
        </w:rPr>
      </w:pPr>
    </w:p>
    <w:p w14:paraId="0BDC300B" w14:textId="77777777" w:rsidR="00A15AE8" w:rsidRPr="00A15AE8" w:rsidRDefault="00A15AE8" w:rsidP="00DF0E9D">
      <w:pPr>
        <w:spacing w:after="0" w:line="240" w:lineRule="auto"/>
        <w:ind w:firstLine="709"/>
        <w:jc w:val="both"/>
        <w:rPr>
          <w:rFonts w:ascii="Times New Roman" w:hAnsi="Times New Roman" w:cs="Times New Roman"/>
          <w:b/>
          <w:sz w:val="28"/>
          <w:szCs w:val="28"/>
        </w:rPr>
      </w:pPr>
      <w:r w:rsidRPr="00A15AE8">
        <w:rPr>
          <w:rFonts w:ascii="Times New Roman" w:hAnsi="Times New Roman" w:cs="Times New Roman"/>
          <w:b/>
          <w:sz w:val="28"/>
          <w:szCs w:val="28"/>
        </w:rPr>
        <w:t>3.4.</w:t>
      </w:r>
      <w:r w:rsidRPr="00A15AE8">
        <w:rPr>
          <w:rFonts w:ascii="Times New Roman" w:hAnsi="Times New Roman" w:cs="Times New Roman"/>
          <w:i/>
          <w:sz w:val="28"/>
          <w:szCs w:val="28"/>
        </w:rPr>
        <w:t xml:space="preserve"> Название методики, автор: </w:t>
      </w:r>
      <w:r w:rsidRPr="00A15AE8">
        <w:rPr>
          <w:rFonts w:ascii="Times New Roman" w:hAnsi="Times New Roman" w:cs="Times New Roman"/>
          <w:b/>
          <w:sz w:val="28"/>
          <w:szCs w:val="28"/>
        </w:rPr>
        <w:t xml:space="preserve">Изучение произвольности и контроля у детей (Ю.А. Афонькина, Г.А. </w:t>
      </w:r>
      <w:proofErr w:type="spellStart"/>
      <w:r w:rsidRPr="00A15AE8">
        <w:rPr>
          <w:rFonts w:ascii="Times New Roman" w:hAnsi="Times New Roman" w:cs="Times New Roman"/>
          <w:b/>
          <w:sz w:val="28"/>
          <w:szCs w:val="28"/>
        </w:rPr>
        <w:t>Урунтаева</w:t>
      </w:r>
      <w:proofErr w:type="spellEnd"/>
      <w:r w:rsidRPr="00A15AE8">
        <w:rPr>
          <w:rFonts w:ascii="Times New Roman" w:hAnsi="Times New Roman" w:cs="Times New Roman"/>
          <w:b/>
          <w:sz w:val="28"/>
          <w:szCs w:val="28"/>
        </w:rPr>
        <w:t>)</w:t>
      </w:r>
    </w:p>
    <w:p w14:paraId="192BC61A" w14:textId="77777777" w:rsidR="00A15AE8" w:rsidRPr="00A15AE8" w:rsidRDefault="00A15AE8" w:rsidP="00DF0E9D">
      <w:pPr>
        <w:spacing w:after="0" w:line="240" w:lineRule="auto"/>
        <w:ind w:firstLine="709"/>
        <w:jc w:val="both"/>
        <w:rPr>
          <w:rFonts w:ascii="Times New Roman" w:hAnsi="Times New Roman" w:cs="Times New Roman"/>
          <w:i/>
          <w:sz w:val="28"/>
          <w:szCs w:val="28"/>
        </w:rPr>
      </w:pPr>
    </w:p>
    <w:p w14:paraId="3F5B9E73" w14:textId="77777777" w:rsidR="00A15AE8" w:rsidRPr="00A15AE8" w:rsidRDefault="00A15AE8" w:rsidP="00DF0E9D">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 xml:space="preserve">Цель: </w:t>
      </w:r>
      <w:r w:rsidRPr="00A15AE8">
        <w:rPr>
          <w:rFonts w:ascii="Times New Roman" w:hAnsi="Times New Roman" w:cs="Times New Roman"/>
          <w:sz w:val="28"/>
          <w:szCs w:val="28"/>
        </w:rPr>
        <w:t>определение уровня умения сохранять цель в условиях затруднения успеха, проявлять настойчивость, целеустремленность, самостоятельность.</w:t>
      </w:r>
      <w:r w:rsidRPr="00A15AE8">
        <w:rPr>
          <w:rFonts w:ascii="Times New Roman" w:hAnsi="Times New Roman" w:cs="Times New Roman"/>
          <w:i/>
          <w:sz w:val="28"/>
          <w:szCs w:val="28"/>
        </w:rPr>
        <w:t xml:space="preserve">  </w:t>
      </w:r>
    </w:p>
    <w:p w14:paraId="38DA74CC"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 xml:space="preserve">Диагностические показатели: </w:t>
      </w:r>
      <w:r w:rsidRPr="00A15AE8">
        <w:rPr>
          <w:rFonts w:ascii="Times New Roman" w:hAnsi="Times New Roman" w:cs="Times New Roman"/>
          <w:sz w:val="28"/>
          <w:szCs w:val="28"/>
        </w:rPr>
        <w:t>саморегуляция собственных действий.</w:t>
      </w:r>
    </w:p>
    <w:p w14:paraId="2FBF99D7"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 xml:space="preserve">Возрастной диапазон: </w:t>
      </w:r>
      <w:r w:rsidRPr="00A15AE8">
        <w:rPr>
          <w:rFonts w:ascii="Times New Roman" w:hAnsi="Times New Roman" w:cs="Times New Roman"/>
          <w:sz w:val="28"/>
          <w:szCs w:val="28"/>
        </w:rPr>
        <w:t>6-7 лет.</w:t>
      </w:r>
    </w:p>
    <w:p w14:paraId="647D9DE0"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 xml:space="preserve">Источник информации: </w:t>
      </w:r>
      <w:r w:rsidRPr="00A15AE8">
        <w:rPr>
          <w:rFonts w:ascii="Times New Roman" w:hAnsi="Times New Roman" w:cs="Times New Roman"/>
          <w:sz w:val="28"/>
          <w:szCs w:val="28"/>
        </w:rPr>
        <w:t>ребенок.</w:t>
      </w:r>
    </w:p>
    <w:p w14:paraId="421E933C"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 xml:space="preserve">Форма и условия проведения: </w:t>
      </w:r>
      <w:r w:rsidRPr="00A15AE8">
        <w:rPr>
          <w:rFonts w:ascii="Times New Roman" w:hAnsi="Times New Roman" w:cs="Times New Roman"/>
          <w:sz w:val="28"/>
          <w:szCs w:val="28"/>
        </w:rPr>
        <w:t>индивидуальная.</w:t>
      </w:r>
    </w:p>
    <w:p w14:paraId="2A033E1D"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Материал:</w:t>
      </w:r>
      <w:r w:rsidRPr="00A15AE8">
        <w:rPr>
          <w:rFonts w:ascii="Times New Roman" w:hAnsi="Times New Roman" w:cs="Times New Roman"/>
          <w:sz w:val="28"/>
          <w:szCs w:val="28"/>
        </w:rPr>
        <w:t xml:space="preserve"> подобрать 7 разных открыток и 2 одинаковые (7 разных и 1 парную разрезать на 4 части по диагоналям).</w:t>
      </w:r>
    </w:p>
    <w:p w14:paraId="5972A5CA"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Инструкция</w:t>
      </w:r>
      <w:proofErr w:type="gramStart"/>
      <w:r w:rsidRPr="00A15AE8">
        <w:rPr>
          <w:rFonts w:ascii="Times New Roman" w:hAnsi="Times New Roman" w:cs="Times New Roman"/>
          <w:i/>
          <w:sz w:val="28"/>
          <w:szCs w:val="28"/>
        </w:rPr>
        <w:t>:</w:t>
      </w:r>
      <w:r w:rsidRPr="00A15AE8">
        <w:rPr>
          <w:rFonts w:ascii="Times New Roman" w:hAnsi="Times New Roman" w:cs="Times New Roman"/>
          <w:sz w:val="28"/>
          <w:szCs w:val="28"/>
        </w:rPr>
        <w:t xml:space="preserve"> Проводится</w:t>
      </w:r>
      <w:proofErr w:type="gramEnd"/>
      <w:r w:rsidRPr="00A15AE8">
        <w:rPr>
          <w:rFonts w:ascii="Times New Roman" w:hAnsi="Times New Roman" w:cs="Times New Roman"/>
          <w:sz w:val="28"/>
          <w:szCs w:val="28"/>
        </w:rPr>
        <w:t xml:space="preserve"> индивидуально и состоит из 4 серий. 1 серия. Взрослый на глазах у ребенка складывает 2 открытки, перемешивает их части и затем предлагает ребенку собрать одну из них. 2 серия. Ребенку дают перемешанные части других пяти открыток, показывают целую, предлагают собрать такую же. Образец не убирают, способ действия не показывают. 3 серия. Ребенку дают тот же материал, что и во второй серии, и предлагают собрать из частей одну открытку. Образец не дают, способ действия не показывают. 4 серия. Ребенку дают тот же материал, что и во второй серии, и просят собрать из этих частей как можно больше открыток. Во всех сериях в случае затруднения ребенку показывают решение. Время выполнения задачи не ограничивается.</w:t>
      </w:r>
    </w:p>
    <w:p w14:paraId="1E4F2C9F"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Обработка результатов</w:t>
      </w:r>
      <w:proofErr w:type="gramStart"/>
      <w:r w:rsidRPr="00A15AE8">
        <w:rPr>
          <w:rFonts w:ascii="Times New Roman" w:hAnsi="Times New Roman" w:cs="Times New Roman"/>
          <w:i/>
          <w:sz w:val="28"/>
          <w:szCs w:val="28"/>
        </w:rPr>
        <w:t>:</w:t>
      </w:r>
      <w:r w:rsidRPr="00A15AE8">
        <w:rPr>
          <w:rFonts w:ascii="Times New Roman" w:hAnsi="Times New Roman" w:cs="Times New Roman"/>
          <w:sz w:val="28"/>
          <w:szCs w:val="28"/>
        </w:rPr>
        <w:t xml:space="preserve"> Важно</w:t>
      </w:r>
      <w:proofErr w:type="gramEnd"/>
      <w:r w:rsidRPr="00A15AE8">
        <w:rPr>
          <w:rFonts w:ascii="Times New Roman" w:hAnsi="Times New Roman" w:cs="Times New Roman"/>
          <w:sz w:val="28"/>
          <w:szCs w:val="28"/>
        </w:rPr>
        <w:t xml:space="preserve"> проследить, как испытуемый сохраняет цель </w:t>
      </w:r>
      <w:r w:rsidR="00DF0E9D">
        <w:rPr>
          <w:rFonts w:ascii="Times New Roman" w:hAnsi="Times New Roman" w:cs="Times New Roman"/>
          <w:sz w:val="28"/>
          <w:szCs w:val="28"/>
        </w:rPr>
        <w:t xml:space="preserve">         </w:t>
      </w:r>
      <w:r w:rsidRPr="00A15AE8">
        <w:rPr>
          <w:rFonts w:ascii="Times New Roman" w:hAnsi="Times New Roman" w:cs="Times New Roman"/>
          <w:sz w:val="28"/>
          <w:szCs w:val="28"/>
        </w:rPr>
        <w:t>в ситуации напряженного внимания, сосредоточенности. Деятельность детей анализируют с точки зрения наличия целенаправленности: насколько ребенок целеустремлен, прибегает ли и как часто к помощи взрослого, прекращает ли попытки выполнить задание при столкновении с трудностями.</w:t>
      </w:r>
    </w:p>
    <w:p w14:paraId="5E6F9B5D" w14:textId="77777777" w:rsidR="00A15AE8" w:rsidRPr="00A15AE8" w:rsidRDefault="00A15AE8" w:rsidP="00DF0E9D">
      <w:pPr>
        <w:spacing w:after="0" w:line="240" w:lineRule="auto"/>
        <w:ind w:firstLine="709"/>
        <w:jc w:val="both"/>
        <w:rPr>
          <w:rFonts w:ascii="Times New Roman" w:hAnsi="Times New Roman" w:cs="Times New Roman"/>
          <w:b/>
          <w:sz w:val="28"/>
          <w:szCs w:val="28"/>
        </w:rPr>
      </w:pPr>
    </w:p>
    <w:p w14:paraId="7AA82330" w14:textId="77777777" w:rsidR="00A15AE8" w:rsidRDefault="00A15AE8" w:rsidP="00DF0E9D">
      <w:pPr>
        <w:spacing w:after="0" w:line="240" w:lineRule="auto"/>
        <w:jc w:val="both"/>
        <w:rPr>
          <w:rFonts w:ascii="Times New Roman" w:hAnsi="Times New Roman" w:cs="Times New Roman"/>
          <w:b/>
          <w:sz w:val="28"/>
          <w:szCs w:val="28"/>
        </w:rPr>
      </w:pPr>
    </w:p>
    <w:p w14:paraId="1F5AD190" w14:textId="77777777" w:rsidR="00687032" w:rsidRDefault="00687032" w:rsidP="00DF0E9D">
      <w:pPr>
        <w:spacing w:after="0" w:line="240" w:lineRule="auto"/>
        <w:jc w:val="both"/>
        <w:rPr>
          <w:rFonts w:ascii="Times New Roman" w:hAnsi="Times New Roman" w:cs="Times New Roman"/>
          <w:b/>
          <w:sz w:val="28"/>
          <w:szCs w:val="28"/>
        </w:rPr>
      </w:pPr>
    </w:p>
    <w:p w14:paraId="7A265527" w14:textId="77777777" w:rsidR="00687032" w:rsidRDefault="00687032" w:rsidP="00DF0E9D">
      <w:pPr>
        <w:spacing w:after="0" w:line="240" w:lineRule="auto"/>
        <w:jc w:val="both"/>
        <w:rPr>
          <w:rFonts w:ascii="Times New Roman" w:hAnsi="Times New Roman" w:cs="Times New Roman"/>
          <w:b/>
          <w:sz w:val="28"/>
          <w:szCs w:val="28"/>
        </w:rPr>
      </w:pPr>
    </w:p>
    <w:p w14:paraId="2B9DC330" w14:textId="77777777" w:rsidR="00687032" w:rsidRDefault="00687032" w:rsidP="00DF0E9D">
      <w:pPr>
        <w:spacing w:after="0" w:line="240" w:lineRule="auto"/>
        <w:jc w:val="both"/>
        <w:rPr>
          <w:rFonts w:ascii="Times New Roman" w:hAnsi="Times New Roman" w:cs="Times New Roman"/>
          <w:b/>
          <w:sz w:val="28"/>
          <w:szCs w:val="28"/>
        </w:rPr>
      </w:pPr>
    </w:p>
    <w:p w14:paraId="5E55D264" w14:textId="77777777" w:rsidR="00687032" w:rsidRDefault="00687032" w:rsidP="00DF0E9D">
      <w:pPr>
        <w:spacing w:after="0" w:line="240" w:lineRule="auto"/>
        <w:jc w:val="both"/>
        <w:rPr>
          <w:rFonts w:ascii="Times New Roman" w:hAnsi="Times New Roman" w:cs="Times New Roman"/>
          <w:b/>
          <w:sz w:val="28"/>
          <w:szCs w:val="28"/>
        </w:rPr>
      </w:pPr>
    </w:p>
    <w:p w14:paraId="1D752AE2" w14:textId="77777777" w:rsidR="00687032" w:rsidRDefault="00687032" w:rsidP="00DF0E9D">
      <w:pPr>
        <w:spacing w:after="0" w:line="240" w:lineRule="auto"/>
        <w:jc w:val="both"/>
        <w:rPr>
          <w:rFonts w:ascii="Times New Roman" w:hAnsi="Times New Roman" w:cs="Times New Roman"/>
          <w:b/>
          <w:sz w:val="28"/>
          <w:szCs w:val="28"/>
        </w:rPr>
      </w:pPr>
    </w:p>
    <w:p w14:paraId="32FAF0CD" w14:textId="77777777" w:rsidR="00687032" w:rsidRDefault="00687032" w:rsidP="00DF0E9D">
      <w:pPr>
        <w:spacing w:after="0" w:line="240" w:lineRule="auto"/>
        <w:jc w:val="both"/>
        <w:rPr>
          <w:rFonts w:ascii="Times New Roman" w:hAnsi="Times New Roman" w:cs="Times New Roman"/>
          <w:b/>
          <w:sz w:val="28"/>
          <w:szCs w:val="28"/>
        </w:rPr>
      </w:pPr>
    </w:p>
    <w:p w14:paraId="798226F3" w14:textId="77777777" w:rsidR="00687032" w:rsidRPr="00A15AE8" w:rsidRDefault="00687032" w:rsidP="00DF0E9D">
      <w:pPr>
        <w:spacing w:after="0" w:line="240" w:lineRule="auto"/>
        <w:jc w:val="both"/>
        <w:rPr>
          <w:rFonts w:ascii="Times New Roman" w:hAnsi="Times New Roman" w:cs="Times New Roman"/>
          <w:b/>
          <w:sz w:val="28"/>
          <w:szCs w:val="28"/>
        </w:rPr>
      </w:pPr>
    </w:p>
    <w:p w14:paraId="111D43B9" w14:textId="77777777" w:rsidR="00A15AE8" w:rsidRPr="00A15AE8" w:rsidRDefault="00A15AE8" w:rsidP="00DF0E9D">
      <w:pPr>
        <w:spacing w:after="0" w:line="240" w:lineRule="auto"/>
        <w:ind w:firstLine="709"/>
        <w:jc w:val="both"/>
        <w:rPr>
          <w:rFonts w:ascii="Times New Roman" w:hAnsi="Times New Roman" w:cs="Times New Roman"/>
          <w:b/>
          <w:sz w:val="28"/>
          <w:szCs w:val="28"/>
        </w:rPr>
      </w:pPr>
      <w:r w:rsidRPr="00A15AE8">
        <w:rPr>
          <w:rFonts w:ascii="Times New Roman" w:hAnsi="Times New Roman" w:cs="Times New Roman"/>
          <w:b/>
          <w:sz w:val="28"/>
          <w:szCs w:val="28"/>
        </w:rPr>
        <w:lastRenderedPageBreak/>
        <w:t>Раздел 4 Диагностические методики изучения социального и эмоционального интеллекта</w:t>
      </w:r>
    </w:p>
    <w:p w14:paraId="2ABBC508" w14:textId="77777777" w:rsidR="00A15AE8" w:rsidRPr="00A15AE8" w:rsidRDefault="00A15AE8" w:rsidP="00DF0E9D">
      <w:pPr>
        <w:spacing w:after="0" w:line="240" w:lineRule="auto"/>
        <w:ind w:firstLine="709"/>
        <w:jc w:val="both"/>
        <w:rPr>
          <w:rFonts w:ascii="Times New Roman" w:hAnsi="Times New Roman" w:cs="Times New Roman"/>
          <w:b/>
          <w:sz w:val="28"/>
          <w:szCs w:val="28"/>
        </w:rPr>
      </w:pPr>
    </w:p>
    <w:p w14:paraId="00829FEC" w14:textId="77777777" w:rsidR="00A15AE8" w:rsidRPr="00A15AE8" w:rsidRDefault="00A15AE8" w:rsidP="00DF0E9D">
      <w:pPr>
        <w:spacing w:after="0" w:line="240" w:lineRule="auto"/>
        <w:ind w:firstLine="709"/>
        <w:jc w:val="both"/>
        <w:rPr>
          <w:rFonts w:ascii="Times New Roman" w:hAnsi="Times New Roman" w:cs="Times New Roman"/>
          <w:b/>
          <w:sz w:val="28"/>
          <w:szCs w:val="28"/>
        </w:rPr>
      </w:pPr>
    </w:p>
    <w:p w14:paraId="2E3DD64F" w14:textId="77777777" w:rsidR="00A15AE8" w:rsidRPr="00A15AE8" w:rsidRDefault="00A15AE8" w:rsidP="00DF0E9D">
      <w:pPr>
        <w:spacing w:after="0" w:line="240" w:lineRule="auto"/>
        <w:ind w:firstLine="709"/>
        <w:jc w:val="both"/>
        <w:rPr>
          <w:rFonts w:ascii="Times New Roman" w:hAnsi="Times New Roman" w:cs="Times New Roman"/>
          <w:b/>
          <w:sz w:val="28"/>
          <w:szCs w:val="28"/>
        </w:rPr>
      </w:pPr>
      <w:r w:rsidRPr="00A15AE8">
        <w:rPr>
          <w:rFonts w:ascii="Times New Roman" w:hAnsi="Times New Roman" w:cs="Times New Roman"/>
          <w:b/>
          <w:sz w:val="28"/>
          <w:szCs w:val="28"/>
        </w:rPr>
        <w:t xml:space="preserve">4.1. </w:t>
      </w:r>
      <w:r w:rsidRPr="00A15AE8">
        <w:rPr>
          <w:rFonts w:ascii="Times New Roman" w:hAnsi="Times New Roman" w:cs="Times New Roman"/>
          <w:i/>
          <w:sz w:val="28"/>
          <w:szCs w:val="28"/>
        </w:rPr>
        <w:t xml:space="preserve">Название методики, </w:t>
      </w:r>
      <w:proofErr w:type="gramStart"/>
      <w:r w:rsidRPr="00A15AE8">
        <w:rPr>
          <w:rFonts w:ascii="Times New Roman" w:hAnsi="Times New Roman" w:cs="Times New Roman"/>
          <w:i/>
          <w:sz w:val="28"/>
          <w:szCs w:val="28"/>
        </w:rPr>
        <w:t xml:space="preserve">автор:  </w:t>
      </w:r>
      <w:r w:rsidRPr="00A15AE8">
        <w:rPr>
          <w:rFonts w:ascii="Times New Roman" w:hAnsi="Times New Roman" w:cs="Times New Roman"/>
          <w:b/>
          <w:sz w:val="28"/>
          <w:szCs w:val="28"/>
        </w:rPr>
        <w:t>Методики</w:t>
      </w:r>
      <w:proofErr w:type="gramEnd"/>
      <w:r w:rsidRPr="00A15AE8">
        <w:rPr>
          <w:rFonts w:ascii="Times New Roman" w:hAnsi="Times New Roman" w:cs="Times New Roman"/>
          <w:b/>
          <w:sz w:val="28"/>
          <w:szCs w:val="28"/>
        </w:rPr>
        <w:t xml:space="preserve"> изучения особенностей восприятия и понимания дошкольниками эмоционального состояния изображенного человека (А.М. Щетинина)</w:t>
      </w:r>
    </w:p>
    <w:p w14:paraId="155369AC" w14:textId="77777777" w:rsidR="00A15AE8" w:rsidRPr="00A15AE8" w:rsidRDefault="00A15AE8" w:rsidP="00DF0E9D">
      <w:pPr>
        <w:spacing w:after="0" w:line="240" w:lineRule="auto"/>
        <w:ind w:firstLine="709"/>
        <w:jc w:val="both"/>
        <w:rPr>
          <w:rFonts w:ascii="Times New Roman" w:hAnsi="Times New Roman" w:cs="Times New Roman"/>
          <w:i/>
          <w:sz w:val="28"/>
          <w:szCs w:val="28"/>
        </w:rPr>
      </w:pPr>
    </w:p>
    <w:p w14:paraId="3C09A9B7" w14:textId="77777777" w:rsidR="00A15AE8" w:rsidRPr="00A15AE8" w:rsidRDefault="00A15AE8" w:rsidP="00DF0E9D">
      <w:pPr>
        <w:tabs>
          <w:tab w:val="left" w:pos="1888"/>
        </w:tabs>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 xml:space="preserve">Цель: </w:t>
      </w:r>
    </w:p>
    <w:p w14:paraId="59C0927B" w14:textId="77777777" w:rsidR="00A15AE8" w:rsidRPr="00A15AE8" w:rsidRDefault="00A15AE8" w:rsidP="00DF0E9D">
      <w:pPr>
        <w:tabs>
          <w:tab w:val="left" w:pos="1888"/>
        </w:tabs>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1. Выявить особенности восприятия и понимания детьми 4-7 лет эмоционального состояния радости, печали, гнева, страха, удивления-интереса изображенных людей при разных условиях восприятия: опознание эмоционального состояния, переданного только мимикой; опознание эмоционального состояния, переданного мимикой и позой.</w:t>
      </w:r>
    </w:p>
    <w:p w14:paraId="4BC0554B" w14:textId="77777777" w:rsidR="00A15AE8" w:rsidRPr="00A15AE8" w:rsidRDefault="00A15AE8" w:rsidP="00DF0E9D">
      <w:pPr>
        <w:tabs>
          <w:tab w:val="left" w:pos="1888"/>
        </w:tabs>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sz w:val="28"/>
          <w:szCs w:val="28"/>
        </w:rPr>
        <w:t>2. Определить зависимость успешности опознания эмоции от характера поставленной перед ребенком задачи.</w:t>
      </w:r>
    </w:p>
    <w:p w14:paraId="2C950B91" w14:textId="77777777" w:rsidR="00A15AE8" w:rsidRPr="00A15AE8" w:rsidRDefault="00A15AE8" w:rsidP="00DF0E9D">
      <w:pPr>
        <w:tabs>
          <w:tab w:val="left" w:pos="1888"/>
        </w:tabs>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sz w:val="28"/>
          <w:szCs w:val="28"/>
        </w:rPr>
        <w:t>3. Определить возрастные закономерности и различия в типах восприятия и уровнях понимания детьми разных эмоциональных состояний изображенного человека.</w:t>
      </w:r>
    </w:p>
    <w:p w14:paraId="6CE99409" w14:textId="77777777" w:rsidR="00A15AE8" w:rsidRPr="00A15AE8" w:rsidRDefault="00A15AE8" w:rsidP="00DF0E9D">
      <w:pPr>
        <w:tabs>
          <w:tab w:val="left" w:pos="1888"/>
        </w:tabs>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sz w:val="28"/>
          <w:szCs w:val="28"/>
        </w:rPr>
        <w:t>4. Установить, существуют ли различия в восприятии дошкольниками эмоционального состояния детей и взрослых людей и в чем эти различия обнаруживаются.</w:t>
      </w:r>
    </w:p>
    <w:p w14:paraId="57E11FB8" w14:textId="77777777" w:rsidR="00A15AE8" w:rsidRPr="00A15AE8" w:rsidRDefault="00A15AE8" w:rsidP="00DF0E9D">
      <w:pPr>
        <w:tabs>
          <w:tab w:val="left" w:pos="1888"/>
        </w:tabs>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sz w:val="28"/>
          <w:szCs w:val="28"/>
        </w:rPr>
        <w:t>5. Выявить зависимость восприятия и понимания детьми разных эмоциональных состояний человека от имеющегося у них запаса знаний и владения соответствующими словесными обозначениями.</w:t>
      </w:r>
    </w:p>
    <w:p w14:paraId="728AB8D2"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 xml:space="preserve">Диагностические показатели: </w:t>
      </w:r>
      <w:r w:rsidRPr="00A15AE8">
        <w:rPr>
          <w:rFonts w:ascii="Times New Roman" w:hAnsi="Times New Roman" w:cs="Times New Roman"/>
          <w:sz w:val="28"/>
          <w:szCs w:val="28"/>
        </w:rPr>
        <w:t>социальный и эмоциональный интеллект.</w:t>
      </w:r>
    </w:p>
    <w:p w14:paraId="4EE14E78" w14:textId="77777777" w:rsidR="00A15AE8" w:rsidRPr="00A15AE8" w:rsidRDefault="00A15AE8" w:rsidP="00DF0E9D">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 xml:space="preserve">Возрастной диапазон: </w:t>
      </w:r>
      <w:r w:rsidRPr="00A15AE8">
        <w:rPr>
          <w:rFonts w:ascii="Times New Roman" w:hAnsi="Times New Roman" w:cs="Times New Roman"/>
          <w:sz w:val="28"/>
          <w:szCs w:val="28"/>
        </w:rPr>
        <w:t>4-7 лет.</w:t>
      </w:r>
    </w:p>
    <w:p w14:paraId="348C26F0"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 xml:space="preserve">Источник информации: </w:t>
      </w:r>
      <w:r w:rsidRPr="00A15AE8">
        <w:rPr>
          <w:rFonts w:ascii="Times New Roman" w:hAnsi="Times New Roman" w:cs="Times New Roman"/>
          <w:sz w:val="28"/>
          <w:szCs w:val="28"/>
        </w:rPr>
        <w:t>ребенок.</w:t>
      </w:r>
    </w:p>
    <w:p w14:paraId="7FBE9AC1"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 xml:space="preserve">Форма и условия проведения: </w:t>
      </w:r>
      <w:r w:rsidRPr="00A15AE8">
        <w:rPr>
          <w:rFonts w:ascii="Times New Roman" w:hAnsi="Times New Roman" w:cs="Times New Roman"/>
          <w:sz w:val="28"/>
          <w:szCs w:val="28"/>
        </w:rPr>
        <w:t>индивидуальная.</w:t>
      </w:r>
    </w:p>
    <w:p w14:paraId="4E43C896"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Материал:</w:t>
      </w:r>
      <w:r w:rsidRPr="00A15AE8">
        <w:rPr>
          <w:rFonts w:ascii="Times New Roman" w:hAnsi="Times New Roman" w:cs="Times New Roman"/>
          <w:sz w:val="28"/>
          <w:szCs w:val="28"/>
        </w:rPr>
        <w:t xml:space="preserve"> картинки, на которых изображены люди (взрослые и </w:t>
      </w:r>
      <w:proofErr w:type="gramStart"/>
      <w:r w:rsidRPr="00A15AE8">
        <w:rPr>
          <w:rFonts w:ascii="Times New Roman" w:hAnsi="Times New Roman" w:cs="Times New Roman"/>
          <w:sz w:val="28"/>
          <w:szCs w:val="28"/>
        </w:rPr>
        <w:t xml:space="preserve">дети) </w:t>
      </w:r>
      <w:r w:rsidR="00DF0E9D">
        <w:rPr>
          <w:rFonts w:ascii="Times New Roman" w:hAnsi="Times New Roman" w:cs="Times New Roman"/>
          <w:sz w:val="28"/>
          <w:szCs w:val="28"/>
        </w:rPr>
        <w:t xml:space="preserve">  </w:t>
      </w:r>
      <w:proofErr w:type="gramEnd"/>
      <w:r w:rsidR="00DF0E9D">
        <w:rPr>
          <w:rFonts w:ascii="Times New Roman" w:hAnsi="Times New Roman" w:cs="Times New Roman"/>
          <w:sz w:val="28"/>
          <w:szCs w:val="28"/>
        </w:rPr>
        <w:t xml:space="preserve">                </w:t>
      </w:r>
      <w:r w:rsidRPr="00A15AE8">
        <w:rPr>
          <w:rFonts w:ascii="Times New Roman" w:hAnsi="Times New Roman" w:cs="Times New Roman"/>
          <w:sz w:val="28"/>
          <w:szCs w:val="28"/>
        </w:rPr>
        <w:t>в изучаемых эмоциональных состояниях.</w:t>
      </w:r>
    </w:p>
    <w:p w14:paraId="197300AE" w14:textId="77777777" w:rsidR="00A15AE8" w:rsidRPr="00A15AE8" w:rsidRDefault="00A15AE8" w:rsidP="00DF0E9D">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Инструкция</w:t>
      </w:r>
      <w:proofErr w:type="gramStart"/>
      <w:r w:rsidRPr="00A15AE8">
        <w:rPr>
          <w:rFonts w:ascii="Times New Roman" w:hAnsi="Times New Roman" w:cs="Times New Roman"/>
          <w:i/>
          <w:sz w:val="28"/>
          <w:szCs w:val="28"/>
        </w:rPr>
        <w:t xml:space="preserve">: </w:t>
      </w:r>
      <w:r w:rsidRPr="00A15AE8">
        <w:rPr>
          <w:rFonts w:ascii="Times New Roman" w:hAnsi="Times New Roman" w:cs="Times New Roman"/>
          <w:sz w:val="28"/>
          <w:szCs w:val="28"/>
        </w:rPr>
        <w:t>Для</w:t>
      </w:r>
      <w:proofErr w:type="gramEnd"/>
      <w:r w:rsidRPr="00A15AE8">
        <w:rPr>
          <w:rFonts w:ascii="Times New Roman" w:hAnsi="Times New Roman" w:cs="Times New Roman"/>
          <w:sz w:val="28"/>
          <w:szCs w:val="28"/>
        </w:rPr>
        <w:t xml:space="preserve"> решения поставленных задач были созданы или же частично модифицированы следующие методики исследования.</w:t>
      </w:r>
    </w:p>
    <w:p w14:paraId="6BEDD30C" w14:textId="77777777" w:rsidR="00A15AE8" w:rsidRPr="00A15AE8" w:rsidRDefault="00A15AE8" w:rsidP="00DF0E9D">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 xml:space="preserve">1. </w:t>
      </w:r>
      <w:r w:rsidRPr="00A15AE8">
        <w:rPr>
          <w:rFonts w:ascii="Times New Roman" w:hAnsi="Times New Roman" w:cs="Times New Roman"/>
          <w:sz w:val="28"/>
          <w:szCs w:val="28"/>
        </w:rPr>
        <w:t>Высказывание свободных суждений об эмоциональном состоянии изображенного человека</w:t>
      </w:r>
    </w:p>
    <w:p w14:paraId="1DC66A46"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Цель:</w:t>
      </w:r>
      <w:r w:rsidRPr="00A15AE8">
        <w:rPr>
          <w:rFonts w:ascii="Times New Roman" w:hAnsi="Times New Roman" w:cs="Times New Roman"/>
          <w:sz w:val="28"/>
          <w:szCs w:val="28"/>
        </w:rPr>
        <w:t xml:space="preserve"> выявить наличие интереса и внимания к экспрессии изображенного человека, умение самостоятельно назвать его. Определить имеющийся опыт и знания о данном состоянии.</w:t>
      </w:r>
    </w:p>
    <w:p w14:paraId="5FE7BD18"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Каждому ребенку-испытуемому предоставлялась возможность высказать свободное суждение об изображенном персонаже, о его настроении, эмоциональном состоянии.</w:t>
      </w:r>
    </w:p>
    <w:p w14:paraId="584E2E5D"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2. Номинация эмоционального состояния</w:t>
      </w:r>
    </w:p>
    <w:p w14:paraId="4A558E29"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Цель:</w:t>
      </w:r>
      <w:r w:rsidRPr="00A15AE8">
        <w:rPr>
          <w:rFonts w:ascii="Times New Roman" w:hAnsi="Times New Roman" w:cs="Times New Roman"/>
          <w:sz w:val="28"/>
          <w:szCs w:val="28"/>
        </w:rPr>
        <w:t xml:space="preserve"> определить успешность опознания, его адекватность, умение точно назвать состояние, наличие у ребенка словаря обозначений эмоционального состояния (активного и пассивного).</w:t>
      </w:r>
    </w:p>
    <w:p w14:paraId="4F3B95B5"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Ребенок получал задание назвать эмоциональное состояние словом, а в случае затруднения выбрать его из тех, которые предлагал экспериментатор («Скажи, какое </w:t>
      </w:r>
      <w:r w:rsidRPr="00A15AE8">
        <w:rPr>
          <w:rFonts w:ascii="Times New Roman" w:hAnsi="Times New Roman" w:cs="Times New Roman"/>
          <w:sz w:val="28"/>
          <w:szCs w:val="28"/>
        </w:rPr>
        <w:lastRenderedPageBreak/>
        <w:t>настроение у человека?», «Какое выражение его лица?», «Эта девочка радостная, грустная или сердитая, гневная?» и т.п.).</w:t>
      </w:r>
    </w:p>
    <w:p w14:paraId="3BEB204A"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3. Подбор вербального описания ситуации к воспринимаемому эмоциональному состоянию изображенного человека</w:t>
      </w:r>
    </w:p>
    <w:p w14:paraId="46428110"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Цель:</w:t>
      </w:r>
      <w:r w:rsidRPr="00A15AE8">
        <w:rPr>
          <w:rFonts w:ascii="Times New Roman" w:hAnsi="Times New Roman" w:cs="Times New Roman"/>
          <w:sz w:val="28"/>
          <w:szCs w:val="28"/>
        </w:rPr>
        <w:t xml:space="preserve"> выявить понимание ребенком-испытуемым воспринимаемого эмоциональным состоянием в случае, если он не называет его словом, то есть не дает семантической оценки; определить умение дошкольников раскрывать причину («подтекст») переживания изображенного человека, выявляя тем самым уровень его понимания.</w:t>
      </w:r>
    </w:p>
    <w:p w14:paraId="005E15EA"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Испытуемому предлагалось вообразить ситуацию, соответствующую состоянию человека, или подобрать из двух-трех предложенных экспериментатором вербальных ситуаций ту, которая в наибольшей мере соответствовала бы переживанию изображенного человека («Что случилось с этим человеком?» или «Как ты думаешь, этот малыш услышал, как кто-то громко и страшно зарычал или же он увидел заводную обезьянку, которая кувыркается на перекладине?» и т.п.).</w:t>
      </w:r>
    </w:p>
    <w:p w14:paraId="347B4FFB"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4. Подбор изображения к вербальному описанию ситуации</w:t>
      </w:r>
    </w:p>
    <w:p w14:paraId="79B81CD5"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Целью</w:t>
      </w:r>
      <w:r w:rsidRPr="00A15AE8">
        <w:rPr>
          <w:rFonts w:ascii="Times New Roman" w:hAnsi="Times New Roman" w:cs="Times New Roman"/>
          <w:sz w:val="28"/>
          <w:szCs w:val="28"/>
        </w:rPr>
        <w:t xml:space="preserve"> использования этого метода, как и предыдущего, являлось уточнение возможности и степени понимания экспрессии.</w:t>
      </w:r>
    </w:p>
    <w:p w14:paraId="27371F00"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Каждый ребенок получал задание: подобрать изображение человека в каком-либо эмоциональном состоянии (из 3-4) к рассказу, в котором описывался какой-то конкретный случай.</w:t>
      </w:r>
    </w:p>
    <w:p w14:paraId="08AD1427"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5. «Вербальная фиксация» признаков экспрессии с опорой на изображение</w:t>
      </w:r>
    </w:p>
    <w:p w14:paraId="72EAC4C7"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Цель:</w:t>
      </w:r>
      <w:r w:rsidRPr="00A15AE8">
        <w:rPr>
          <w:rFonts w:ascii="Times New Roman" w:hAnsi="Times New Roman" w:cs="Times New Roman"/>
          <w:sz w:val="28"/>
          <w:szCs w:val="28"/>
        </w:rPr>
        <w:t xml:space="preserve"> определить тип восприятия эмоции и соответственно возможный тип эталона экспрессии.</w:t>
      </w:r>
    </w:p>
    <w:p w14:paraId="338BF15E"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Перед испытуемым ставилась задача указать те признаки, на которые он ориентировался, определяя эмоциональное состояние («Как ты узнал(а), что у него (нее) радостное (или грустное) настроение?», «На что он смотрел?», «Как догадался, что ему страшно?» и т.п.).</w:t>
      </w:r>
    </w:p>
    <w:p w14:paraId="1AB76C5B"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6. «</w:t>
      </w:r>
      <w:proofErr w:type="spellStart"/>
      <w:r w:rsidRPr="00A15AE8">
        <w:rPr>
          <w:rFonts w:ascii="Times New Roman" w:hAnsi="Times New Roman" w:cs="Times New Roman"/>
          <w:sz w:val="28"/>
          <w:szCs w:val="28"/>
        </w:rPr>
        <w:t>Оречевление</w:t>
      </w:r>
      <w:proofErr w:type="spellEnd"/>
      <w:r w:rsidRPr="00A15AE8">
        <w:rPr>
          <w:rFonts w:ascii="Times New Roman" w:hAnsi="Times New Roman" w:cs="Times New Roman"/>
          <w:sz w:val="28"/>
          <w:szCs w:val="28"/>
        </w:rPr>
        <w:t>» или «оживление» (по А.С. Золотниковой) воспринимаемого персонажа</w:t>
      </w:r>
    </w:p>
    <w:p w14:paraId="09C4A44C"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Испытуемому предлагалось высказать реплику от лица, изображенного человека («Что бы этот человек сказал в таком настроении, если бы он сейчас заговорил?»).</w:t>
      </w:r>
    </w:p>
    <w:p w14:paraId="57DFA4CA"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w:t>
      </w:r>
      <w:proofErr w:type="spellStart"/>
      <w:r w:rsidRPr="00A15AE8">
        <w:rPr>
          <w:rFonts w:ascii="Times New Roman" w:hAnsi="Times New Roman" w:cs="Times New Roman"/>
          <w:sz w:val="28"/>
          <w:szCs w:val="28"/>
        </w:rPr>
        <w:t>Оречевление</w:t>
      </w:r>
      <w:proofErr w:type="spellEnd"/>
      <w:r w:rsidRPr="00A15AE8">
        <w:rPr>
          <w:rFonts w:ascii="Times New Roman" w:hAnsi="Times New Roman" w:cs="Times New Roman"/>
          <w:sz w:val="28"/>
          <w:szCs w:val="28"/>
        </w:rPr>
        <w:t xml:space="preserve">» рассматривалось нами как способность ребенка вжиться </w:t>
      </w:r>
      <w:r w:rsidR="00DF0E9D">
        <w:rPr>
          <w:rFonts w:ascii="Times New Roman" w:hAnsi="Times New Roman" w:cs="Times New Roman"/>
          <w:sz w:val="28"/>
          <w:szCs w:val="28"/>
        </w:rPr>
        <w:t xml:space="preserve">              </w:t>
      </w:r>
      <w:r w:rsidRPr="00A15AE8">
        <w:rPr>
          <w:rFonts w:ascii="Times New Roman" w:hAnsi="Times New Roman" w:cs="Times New Roman"/>
          <w:sz w:val="28"/>
          <w:szCs w:val="28"/>
        </w:rPr>
        <w:t>в состояние другого, встать на его место (способность к эмпатии) и как показатель глубины понимания эмоционального состояния.</w:t>
      </w:r>
    </w:p>
    <w:p w14:paraId="39C1C787"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Все методики необходимо использовать в комплексном их сочетании в процессе психологического эксперимента, осуществляемого в форме индивидуальных бесед </w:t>
      </w:r>
      <w:r w:rsidR="00DF0E9D">
        <w:rPr>
          <w:rFonts w:ascii="Times New Roman" w:hAnsi="Times New Roman" w:cs="Times New Roman"/>
          <w:sz w:val="28"/>
          <w:szCs w:val="28"/>
        </w:rPr>
        <w:t xml:space="preserve">       </w:t>
      </w:r>
      <w:r w:rsidRPr="00A15AE8">
        <w:rPr>
          <w:rFonts w:ascii="Times New Roman" w:hAnsi="Times New Roman" w:cs="Times New Roman"/>
          <w:sz w:val="28"/>
          <w:szCs w:val="28"/>
        </w:rPr>
        <w:t>с каждым ребенком по предложенным картинкам.</w:t>
      </w:r>
    </w:p>
    <w:p w14:paraId="5A106055" w14:textId="77777777" w:rsidR="00A15AE8" w:rsidRPr="00A15AE8" w:rsidRDefault="00A15AE8" w:rsidP="00DF0E9D">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Обработка результатов:</w:t>
      </w:r>
    </w:p>
    <w:p w14:paraId="414C71FF" w14:textId="77777777" w:rsidR="00A15AE8" w:rsidRPr="00A15AE8" w:rsidRDefault="00A15AE8" w:rsidP="00DF0E9D">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bCs/>
          <w:i/>
          <w:iCs/>
          <w:sz w:val="28"/>
          <w:szCs w:val="28"/>
        </w:rPr>
        <w:t>Показатели понимания эмоционального состояния:</w:t>
      </w:r>
    </w:p>
    <w:p w14:paraId="2CBE2AAA" w14:textId="77777777" w:rsidR="00A15AE8" w:rsidRPr="00A15AE8" w:rsidRDefault="00A15AE8" w:rsidP="00DF0E9D">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sz w:val="28"/>
          <w:szCs w:val="28"/>
        </w:rPr>
        <w:t>умение понять эмоциональное состояние человека через конкретизацию его житейской ситуацией;</w:t>
      </w:r>
    </w:p>
    <w:p w14:paraId="16778C3C" w14:textId="77777777" w:rsidR="00A15AE8" w:rsidRPr="00A15AE8" w:rsidRDefault="00A15AE8" w:rsidP="00DF0E9D">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sz w:val="28"/>
          <w:szCs w:val="28"/>
        </w:rPr>
        <w:t>умение детей правильно назвать состояние изображенного человек прилагательными («радостный», «грустный» и пр.) или его собственными заменителями («его кто-то обидел», «он чего-то забоялся» и пр.);</w:t>
      </w:r>
    </w:p>
    <w:p w14:paraId="034B906C" w14:textId="77777777" w:rsidR="00A15AE8" w:rsidRPr="00A15AE8" w:rsidRDefault="00A15AE8" w:rsidP="00DF0E9D">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sz w:val="28"/>
          <w:szCs w:val="28"/>
        </w:rPr>
        <w:lastRenderedPageBreak/>
        <w:t>умение раскрыть причину, подтекст переживания через подбор соответствующей ситуации;</w:t>
      </w:r>
    </w:p>
    <w:p w14:paraId="04F042AC" w14:textId="77777777" w:rsidR="00A15AE8" w:rsidRPr="00A15AE8" w:rsidRDefault="00A15AE8" w:rsidP="00DF0E9D">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sz w:val="28"/>
          <w:szCs w:val="28"/>
        </w:rPr>
        <w:t>умение передать состояние через воображаемое высказывание, реплику изображенного человека («</w:t>
      </w:r>
      <w:proofErr w:type="spellStart"/>
      <w:r w:rsidRPr="00A15AE8">
        <w:rPr>
          <w:rFonts w:ascii="Times New Roman" w:hAnsi="Times New Roman" w:cs="Times New Roman"/>
          <w:sz w:val="28"/>
          <w:szCs w:val="28"/>
        </w:rPr>
        <w:t>оречевление</w:t>
      </w:r>
      <w:proofErr w:type="spellEnd"/>
      <w:r w:rsidRPr="00A15AE8">
        <w:rPr>
          <w:rFonts w:ascii="Times New Roman" w:hAnsi="Times New Roman" w:cs="Times New Roman"/>
          <w:sz w:val="28"/>
          <w:szCs w:val="28"/>
        </w:rPr>
        <w:t>»).</w:t>
      </w:r>
    </w:p>
    <w:p w14:paraId="103A8640" w14:textId="77777777" w:rsidR="00A15AE8" w:rsidRPr="00A15AE8" w:rsidRDefault="00A15AE8" w:rsidP="00DF0E9D">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sz w:val="28"/>
          <w:szCs w:val="28"/>
        </w:rPr>
        <w:t>Эти показатели легли в основу определения уровней качества понимания детьми эмоционального состояния человека.</w:t>
      </w:r>
    </w:p>
    <w:p w14:paraId="303CED7A" w14:textId="77777777" w:rsidR="00A15AE8" w:rsidRPr="00A15AE8" w:rsidRDefault="00A15AE8" w:rsidP="00DF0E9D">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bCs/>
          <w:i/>
          <w:sz w:val="28"/>
          <w:szCs w:val="28"/>
        </w:rPr>
        <w:t>Уровни понимания.</w:t>
      </w:r>
    </w:p>
    <w:p w14:paraId="2C6F40AB"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bCs/>
          <w:i/>
          <w:sz w:val="28"/>
          <w:szCs w:val="28"/>
        </w:rPr>
        <w:t>I уровень</w:t>
      </w:r>
      <w:r w:rsidRPr="00A15AE8">
        <w:rPr>
          <w:rFonts w:ascii="Times New Roman" w:hAnsi="Times New Roman" w:cs="Times New Roman"/>
          <w:b/>
          <w:bCs/>
          <w:sz w:val="28"/>
          <w:szCs w:val="28"/>
        </w:rPr>
        <w:t xml:space="preserve"> - </w:t>
      </w:r>
      <w:r w:rsidRPr="00A15AE8">
        <w:rPr>
          <w:rFonts w:ascii="Times New Roman" w:hAnsi="Times New Roman" w:cs="Times New Roman"/>
          <w:sz w:val="28"/>
          <w:szCs w:val="28"/>
        </w:rPr>
        <w:t>неадекватный: дети не понимают эмоционального состояния, не могут его назвать или делают грубые ошибки.</w:t>
      </w:r>
    </w:p>
    <w:p w14:paraId="4310AC10"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bCs/>
          <w:i/>
          <w:sz w:val="28"/>
          <w:szCs w:val="28"/>
        </w:rPr>
        <w:t>II уровень</w:t>
      </w:r>
      <w:r w:rsidRPr="00A15AE8">
        <w:rPr>
          <w:rFonts w:ascii="Times New Roman" w:hAnsi="Times New Roman" w:cs="Times New Roman"/>
          <w:b/>
          <w:bCs/>
          <w:sz w:val="28"/>
          <w:szCs w:val="28"/>
        </w:rPr>
        <w:t xml:space="preserve"> </w:t>
      </w:r>
      <w:r w:rsidRPr="00A15AE8">
        <w:rPr>
          <w:rFonts w:ascii="Times New Roman" w:hAnsi="Times New Roman" w:cs="Times New Roman"/>
          <w:sz w:val="28"/>
          <w:szCs w:val="28"/>
        </w:rPr>
        <w:t xml:space="preserve">- ситуативно-конкретный: </w:t>
      </w:r>
    </w:p>
    <w:p w14:paraId="71A5AC07" w14:textId="77777777" w:rsidR="00A15AE8" w:rsidRPr="00A15AE8" w:rsidRDefault="00A15AE8" w:rsidP="00DF0E9D">
      <w:pPr>
        <w:pStyle w:val="a9"/>
        <w:numPr>
          <w:ilvl w:val="0"/>
          <w:numId w:val="31"/>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дети обнаруживают понимание эмоционального состояния через приведенную, подсказанную им конкретную ситуацию; </w:t>
      </w:r>
    </w:p>
    <w:p w14:paraId="7BC57257" w14:textId="77777777" w:rsidR="00A15AE8" w:rsidRPr="00A15AE8" w:rsidRDefault="00A15AE8" w:rsidP="00DF0E9D">
      <w:pPr>
        <w:pStyle w:val="a9"/>
        <w:numPr>
          <w:ilvl w:val="0"/>
          <w:numId w:val="31"/>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дети с трудом выбирают словесное обозначение (глаголом, а не прилагательным) эмоционального состояния из числа предложенных экспериментатором, т.е. с подсказкой (например, Ира К., 4 г., 5 мес. - (гнев): «Она услышала гром какой-то, хотела выйти, а дверь закрыта… Наверно, сердится, что закрыли ее»).</w:t>
      </w:r>
    </w:p>
    <w:p w14:paraId="60C05FBA"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bCs/>
          <w:i/>
          <w:sz w:val="28"/>
          <w:szCs w:val="28"/>
        </w:rPr>
        <w:t>III уровень</w:t>
      </w:r>
      <w:r w:rsidRPr="00A15AE8">
        <w:rPr>
          <w:rFonts w:ascii="Times New Roman" w:hAnsi="Times New Roman" w:cs="Times New Roman"/>
          <w:b/>
          <w:bCs/>
          <w:sz w:val="28"/>
          <w:szCs w:val="28"/>
        </w:rPr>
        <w:t xml:space="preserve"> -</w:t>
      </w:r>
      <w:r w:rsidRPr="00A15AE8">
        <w:rPr>
          <w:rFonts w:ascii="Times New Roman" w:hAnsi="Times New Roman" w:cs="Times New Roman"/>
          <w:sz w:val="28"/>
          <w:szCs w:val="28"/>
        </w:rPr>
        <w:t xml:space="preserve"> словесное обозначение и описание экспрессии: </w:t>
      </w:r>
    </w:p>
    <w:p w14:paraId="4F25409B" w14:textId="77777777" w:rsidR="00A15AE8" w:rsidRPr="00A15AE8" w:rsidRDefault="00A15AE8" w:rsidP="00DF0E9D">
      <w:pPr>
        <w:pStyle w:val="a9"/>
        <w:numPr>
          <w:ilvl w:val="0"/>
          <w:numId w:val="2"/>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дети быстро и точно выбирают название состояния из числа перечисленных экспериментатором </w:t>
      </w:r>
      <w:proofErr w:type="gramStart"/>
      <w:r w:rsidRPr="00A15AE8">
        <w:rPr>
          <w:rFonts w:ascii="Times New Roman" w:hAnsi="Times New Roman" w:cs="Times New Roman"/>
          <w:sz w:val="28"/>
          <w:szCs w:val="28"/>
        </w:rPr>
        <w:t>или  самостоятельно</w:t>
      </w:r>
      <w:proofErr w:type="gramEnd"/>
      <w:r w:rsidRPr="00A15AE8">
        <w:rPr>
          <w:rFonts w:ascii="Times New Roman" w:hAnsi="Times New Roman" w:cs="Times New Roman"/>
          <w:sz w:val="28"/>
          <w:szCs w:val="28"/>
        </w:rPr>
        <w:t xml:space="preserve"> называют эмоциональное состояние; и выбор, и самостоятельное название расценивались как знание, обозначение эмоционального состояния; </w:t>
      </w:r>
    </w:p>
    <w:p w14:paraId="632C5293" w14:textId="77777777" w:rsidR="00A15AE8" w:rsidRPr="00DF0E9D" w:rsidRDefault="00A15AE8" w:rsidP="00DF0E9D">
      <w:pPr>
        <w:pStyle w:val="a9"/>
        <w:numPr>
          <w:ilvl w:val="0"/>
          <w:numId w:val="2"/>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выделяют экспрессию в целом или перечисляют ее элементы, описывают (например,</w:t>
      </w:r>
      <w:r w:rsidR="00DF0E9D">
        <w:rPr>
          <w:rFonts w:ascii="Times New Roman" w:hAnsi="Times New Roman" w:cs="Times New Roman"/>
          <w:sz w:val="28"/>
          <w:szCs w:val="28"/>
        </w:rPr>
        <w:t xml:space="preserve"> Ира Б., 6 л., 2 мес. - (гнев): </w:t>
      </w:r>
      <w:r w:rsidRPr="00DF0E9D">
        <w:rPr>
          <w:rFonts w:ascii="Times New Roman" w:hAnsi="Times New Roman" w:cs="Times New Roman"/>
          <w:sz w:val="28"/>
          <w:szCs w:val="28"/>
        </w:rPr>
        <w:t>«Она злая такая, очень сердитая. Стоит так (проводит пальцем по всей фигуре), руки сжаты, сложены и глаза злые»).</w:t>
      </w:r>
    </w:p>
    <w:p w14:paraId="3668AA31"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bCs/>
          <w:i/>
          <w:sz w:val="28"/>
          <w:szCs w:val="28"/>
        </w:rPr>
        <w:t>IV уровень</w:t>
      </w:r>
      <w:r w:rsidRPr="00A15AE8">
        <w:rPr>
          <w:rFonts w:ascii="Times New Roman" w:hAnsi="Times New Roman" w:cs="Times New Roman"/>
          <w:b/>
          <w:bCs/>
          <w:sz w:val="28"/>
          <w:szCs w:val="28"/>
        </w:rPr>
        <w:t xml:space="preserve"> - </w:t>
      </w:r>
      <w:r w:rsidRPr="00A15AE8">
        <w:rPr>
          <w:rFonts w:ascii="Times New Roman" w:hAnsi="Times New Roman" w:cs="Times New Roman"/>
          <w:sz w:val="28"/>
          <w:szCs w:val="28"/>
        </w:rPr>
        <w:t xml:space="preserve">осмысливание в форме описания: </w:t>
      </w:r>
    </w:p>
    <w:p w14:paraId="6855FD01" w14:textId="77777777" w:rsidR="00A15AE8" w:rsidRPr="00A15AE8" w:rsidRDefault="00A15AE8" w:rsidP="00DF0E9D">
      <w:pPr>
        <w:pStyle w:val="a9"/>
        <w:numPr>
          <w:ilvl w:val="0"/>
          <w:numId w:val="4"/>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дети самостоятельно, правильно называют эмоциональное состояние человека; </w:t>
      </w:r>
    </w:p>
    <w:p w14:paraId="45D7FC16" w14:textId="77777777" w:rsidR="00A15AE8" w:rsidRPr="00A15AE8" w:rsidRDefault="00A15AE8" w:rsidP="00DF0E9D">
      <w:pPr>
        <w:pStyle w:val="a9"/>
        <w:numPr>
          <w:ilvl w:val="0"/>
          <w:numId w:val="4"/>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выделяют и описывают экспрессию; </w:t>
      </w:r>
    </w:p>
    <w:p w14:paraId="09EEA0FA" w14:textId="77777777" w:rsidR="00A15AE8" w:rsidRPr="00A15AE8" w:rsidRDefault="00A15AE8" w:rsidP="00DF0E9D">
      <w:pPr>
        <w:pStyle w:val="a9"/>
        <w:numPr>
          <w:ilvl w:val="0"/>
          <w:numId w:val="4"/>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самостояте</w:t>
      </w:r>
      <w:r w:rsidR="00DF0E9D">
        <w:rPr>
          <w:rFonts w:ascii="Times New Roman" w:hAnsi="Times New Roman" w:cs="Times New Roman"/>
          <w:sz w:val="28"/>
          <w:szCs w:val="28"/>
        </w:rPr>
        <w:t xml:space="preserve">льно осмысливают ситуацию, дают </w:t>
      </w:r>
      <w:r w:rsidRPr="00A15AE8">
        <w:rPr>
          <w:rFonts w:ascii="Times New Roman" w:hAnsi="Times New Roman" w:cs="Times New Roman"/>
          <w:sz w:val="28"/>
          <w:szCs w:val="28"/>
        </w:rPr>
        <w:t>ее описание (например, Оля Т., 6 л., 5 мес. - (гнев): «Я думаю, что это царица. У нее злое такое настроение, лицо все злое. Она очень сердится. Она думала, что они победят, а победили наши. Ее в тюрьму посадили за то, что она правила страной со своим королем»).</w:t>
      </w:r>
    </w:p>
    <w:p w14:paraId="22A24727"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bCs/>
          <w:i/>
          <w:sz w:val="28"/>
          <w:szCs w:val="28"/>
        </w:rPr>
        <w:t>V уровень</w:t>
      </w:r>
      <w:r w:rsidRPr="00A15AE8">
        <w:rPr>
          <w:rFonts w:ascii="Times New Roman" w:hAnsi="Times New Roman" w:cs="Times New Roman"/>
          <w:b/>
          <w:bCs/>
          <w:sz w:val="28"/>
          <w:szCs w:val="28"/>
        </w:rPr>
        <w:t xml:space="preserve"> - </w:t>
      </w:r>
      <w:r w:rsidRPr="00A15AE8">
        <w:rPr>
          <w:rFonts w:ascii="Times New Roman" w:hAnsi="Times New Roman" w:cs="Times New Roman"/>
          <w:sz w:val="28"/>
          <w:szCs w:val="28"/>
        </w:rPr>
        <w:t xml:space="preserve">осмысливание в форме истолкования и проявления эмпатии: </w:t>
      </w:r>
    </w:p>
    <w:p w14:paraId="46905CB6" w14:textId="77777777" w:rsidR="00A15AE8" w:rsidRPr="00A15AE8" w:rsidRDefault="00A15AE8" w:rsidP="00DF0E9D">
      <w:pPr>
        <w:pStyle w:val="a9"/>
        <w:numPr>
          <w:ilvl w:val="0"/>
          <w:numId w:val="5"/>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дети самостоятельно и точно называют эмоциональное состояние;</w:t>
      </w:r>
    </w:p>
    <w:p w14:paraId="2B419F24" w14:textId="77777777" w:rsidR="00A15AE8" w:rsidRPr="00A15AE8" w:rsidRDefault="00A15AE8" w:rsidP="00DF0E9D">
      <w:pPr>
        <w:pStyle w:val="a9"/>
        <w:numPr>
          <w:ilvl w:val="0"/>
          <w:numId w:val="5"/>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истолковывают состояние через анализ экспрессии и через самостоятельное переосмысливание ситуации; </w:t>
      </w:r>
    </w:p>
    <w:p w14:paraId="0F82E692" w14:textId="77777777" w:rsidR="00A15AE8" w:rsidRPr="00A15AE8" w:rsidRDefault="00A15AE8" w:rsidP="00DF0E9D">
      <w:pPr>
        <w:pStyle w:val="a9"/>
        <w:numPr>
          <w:ilvl w:val="0"/>
          <w:numId w:val="5"/>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проявляют эмпатию, «</w:t>
      </w:r>
      <w:proofErr w:type="spellStart"/>
      <w:r w:rsidRPr="00A15AE8">
        <w:rPr>
          <w:rFonts w:ascii="Times New Roman" w:hAnsi="Times New Roman" w:cs="Times New Roman"/>
          <w:sz w:val="28"/>
          <w:szCs w:val="28"/>
        </w:rPr>
        <w:t>оречевляют</w:t>
      </w:r>
      <w:proofErr w:type="spellEnd"/>
      <w:r w:rsidRPr="00A15AE8">
        <w:rPr>
          <w:rFonts w:ascii="Times New Roman" w:hAnsi="Times New Roman" w:cs="Times New Roman"/>
          <w:sz w:val="28"/>
          <w:szCs w:val="28"/>
        </w:rPr>
        <w:t>» персонажи (высказываются от его лица), обнаруживают яркое эмоциональное отношение к изображенному человеку в виде восклицаний, имитаций воспринимаемой экспрессии (например, Владик Т. 6 л., 4 мес. - (гнев): «Сердитая какая! Злая она, потому что так стоит, руки так (показывает), лицо злое и глаза и рот (имитирует мимику). У-у-у! Может быть, она сердилась потому, что они не отобрали нашу Родину, хлеб, а мы не отдали. И вот она стоит такая злая и рычит: «У-у-у! Р-р-р!»).</w:t>
      </w:r>
    </w:p>
    <w:p w14:paraId="2BD43540"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В основу определения типов восприятия эмоций положены следующие параметры: выделение экспрессивных признаков и обозначение эмоции словом; </w:t>
      </w:r>
      <w:r w:rsidRPr="00A15AE8">
        <w:rPr>
          <w:rFonts w:ascii="Times New Roman" w:hAnsi="Times New Roman" w:cs="Times New Roman"/>
          <w:sz w:val="28"/>
          <w:szCs w:val="28"/>
        </w:rPr>
        <w:lastRenderedPageBreak/>
        <w:t>степень дифференцированности экспрессий; степень обобщенности; степень выраженности эмоционального отношения и эмпатии.</w:t>
      </w:r>
    </w:p>
    <w:p w14:paraId="070B934C" w14:textId="77777777" w:rsidR="00A15AE8" w:rsidRPr="00A15AE8" w:rsidRDefault="00A15AE8" w:rsidP="00DF0E9D">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bCs/>
          <w:i/>
          <w:sz w:val="28"/>
          <w:szCs w:val="28"/>
        </w:rPr>
        <w:t>Типы восприятия.</w:t>
      </w:r>
    </w:p>
    <w:p w14:paraId="621E832E"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bCs/>
          <w:i/>
          <w:sz w:val="28"/>
          <w:szCs w:val="28"/>
        </w:rPr>
        <w:t>А - до вербальный тип. </w:t>
      </w:r>
      <w:r w:rsidRPr="00A15AE8">
        <w:rPr>
          <w:rFonts w:ascii="Times New Roman" w:hAnsi="Times New Roman" w:cs="Times New Roman"/>
          <w:sz w:val="28"/>
          <w:szCs w:val="28"/>
        </w:rPr>
        <w:t>Эмоция не обозначается словом, а ее опознание обнаруживается через установление детьми соответствия выражения эмоционального состояния какой-либо ситуации («Он, наверное, мультики смотрит» и т.п.).</w:t>
      </w:r>
    </w:p>
    <w:p w14:paraId="479B5ADF"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bCs/>
          <w:i/>
          <w:sz w:val="28"/>
          <w:szCs w:val="28"/>
        </w:rPr>
        <w:t>Б - диффузно-аморфный тип.</w:t>
      </w:r>
      <w:r w:rsidRPr="00A15AE8">
        <w:rPr>
          <w:rFonts w:ascii="Times New Roman" w:hAnsi="Times New Roman" w:cs="Times New Roman"/>
          <w:b/>
          <w:bCs/>
          <w:sz w:val="28"/>
          <w:szCs w:val="28"/>
        </w:rPr>
        <w:t> </w:t>
      </w:r>
      <w:r w:rsidRPr="00A15AE8">
        <w:rPr>
          <w:rFonts w:ascii="Times New Roman" w:hAnsi="Times New Roman" w:cs="Times New Roman"/>
          <w:sz w:val="28"/>
          <w:szCs w:val="28"/>
        </w:rPr>
        <w:t xml:space="preserve">Дети уже называют эмоцию, но воспринимают ее выражение поверхностно, нечетко, глобально («веселый… так нарисовано», «веселится он», «посмотрел и узнал, что грустит» и т.п.). По-видимому, у детей </w:t>
      </w:r>
      <w:r w:rsidR="00DF0E9D">
        <w:rPr>
          <w:rFonts w:ascii="Times New Roman" w:hAnsi="Times New Roman" w:cs="Times New Roman"/>
          <w:sz w:val="28"/>
          <w:szCs w:val="28"/>
        </w:rPr>
        <w:t xml:space="preserve">            </w:t>
      </w:r>
      <w:r w:rsidRPr="00A15AE8">
        <w:rPr>
          <w:rFonts w:ascii="Times New Roman" w:hAnsi="Times New Roman" w:cs="Times New Roman"/>
          <w:sz w:val="28"/>
          <w:szCs w:val="28"/>
        </w:rPr>
        <w:t>с таким типом восприятия эмоций еще не сформирован эталон их выражения. Эталон очень размыт, составляющие его элементы еще не дифференцированы.</w:t>
      </w:r>
    </w:p>
    <w:p w14:paraId="2DF9EAB7"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bCs/>
          <w:i/>
          <w:sz w:val="28"/>
          <w:szCs w:val="28"/>
        </w:rPr>
        <w:t>В - диффузно-локальный тип.</w:t>
      </w:r>
      <w:r w:rsidRPr="00A15AE8">
        <w:rPr>
          <w:rFonts w:ascii="Times New Roman" w:hAnsi="Times New Roman" w:cs="Times New Roman"/>
          <w:b/>
          <w:bCs/>
          <w:sz w:val="28"/>
          <w:szCs w:val="28"/>
        </w:rPr>
        <w:t> </w:t>
      </w:r>
      <w:r w:rsidRPr="00A15AE8">
        <w:rPr>
          <w:rFonts w:ascii="Times New Roman" w:hAnsi="Times New Roman" w:cs="Times New Roman"/>
          <w:sz w:val="28"/>
          <w:szCs w:val="28"/>
        </w:rPr>
        <w:t xml:space="preserve">Дети, воспринимая выражение эмоций глобально и поверхностно, начинают выделять отдельный, единичный элемент экспрессии </w:t>
      </w:r>
      <w:r w:rsidR="00DF0E9D">
        <w:rPr>
          <w:rFonts w:ascii="Times New Roman" w:hAnsi="Times New Roman" w:cs="Times New Roman"/>
          <w:sz w:val="28"/>
          <w:szCs w:val="28"/>
        </w:rPr>
        <w:t xml:space="preserve">      </w:t>
      </w:r>
      <w:proofErr w:type="gramStart"/>
      <w:r w:rsidR="00DF0E9D">
        <w:rPr>
          <w:rFonts w:ascii="Times New Roman" w:hAnsi="Times New Roman" w:cs="Times New Roman"/>
          <w:sz w:val="28"/>
          <w:szCs w:val="28"/>
        </w:rPr>
        <w:t xml:space="preserve">   </w:t>
      </w:r>
      <w:r w:rsidRPr="00A15AE8">
        <w:rPr>
          <w:rFonts w:ascii="Times New Roman" w:hAnsi="Times New Roman" w:cs="Times New Roman"/>
          <w:sz w:val="28"/>
          <w:szCs w:val="28"/>
        </w:rPr>
        <w:t>(</w:t>
      </w:r>
      <w:proofErr w:type="gramEnd"/>
      <w:r w:rsidRPr="00A15AE8">
        <w:rPr>
          <w:rFonts w:ascii="Times New Roman" w:hAnsi="Times New Roman" w:cs="Times New Roman"/>
          <w:sz w:val="28"/>
          <w:szCs w:val="28"/>
        </w:rPr>
        <w:t>в большинстве случаев - глаза).</w:t>
      </w:r>
    </w:p>
    <w:p w14:paraId="67AE2FD1"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bCs/>
          <w:i/>
          <w:sz w:val="28"/>
          <w:szCs w:val="28"/>
        </w:rPr>
        <w:t>Г - аналитический тип восприятия.</w:t>
      </w:r>
      <w:r w:rsidRPr="00A15AE8">
        <w:rPr>
          <w:rFonts w:ascii="Times New Roman" w:hAnsi="Times New Roman" w:cs="Times New Roman"/>
          <w:sz w:val="28"/>
          <w:szCs w:val="28"/>
        </w:rPr>
        <w:t> Дети этого типа выделяют элементы экспрессии, перечисляют экспрессивные признаки выражения лица и позы.</w:t>
      </w:r>
    </w:p>
    <w:p w14:paraId="206D4DC1"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bCs/>
          <w:i/>
          <w:sz w:val="28"/>
          <w:szCs w:val="28"/>
        </w:rPr>
        <w:t>Д - синтетический тип.</w:t>
      </w:r>
      <w:r w:rsidRPr="00A15AE8">
        <w:rPr>
          <w:rFonts w:ascii="Times New Roman" w:hAnsi="Times New Roman" w:cs="Times New Roman"/>
          <w:sz w:val="28"/>
          <w:szCs w:val="28"/>
        </w:rPr>
        <w:t> Это уже обобщенное целостное восприятие («Злая она, потому что вся злая - и лицо, и стоит зло»). Элементы экспрессии дети не дифференцируют.</w:t>
      </w:r>
    </w:p>
    <w:p w14:paraId="1C4C9D03"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bCs/>
          <w:i/>
          <w:sz w:val="28"/>
          <w:szCs w:val="28"/>
        </w:rPr>
        <w:t>Е - аналитико-синтетический тип.</w:t>
      </w:r>
      <w:r w:rsidRPr="00A15AE8">
        <w:rPr>
          <w:rFonts w:ascii="Times New Roman" w:hAnsi="Times New Roman" w:cs="Times New Roman"/>
          <w:sz w:val="28"/>
          <w:szCs w:val="28"/>
        </w:rPr>
        <w:t xml:space="preserve"> Дети выделяют элементы экспрессии </w:t>
      </w:r>
      <w:r w:rsidR="00DF0E9D">
        <w:rPr>
          <w:rFonts w:ascii="Times New Roman" w:hAnsi="Times New Roman" w:cs="Times New Roman"/>
          <w:sz w:val="28"/>
          <w:szCs w:val="28"/>
        </w:rPr>
        <w:t xml:space="preserve">            </w:t>
      </w:r>
      <w:r w:rsidRPr="00A15AE8">
        <w:rPr>
          <w:rFonts w:ascii="Times New Roman" w:hAnsi="Times New Roman" w:cs="Times New Roman"/>
          <w:sz w:val="28"/>
          <w:szCs w:val="28"/>
        </w:rPr>
        <w:t xml:space="preserve">и обобщают их («она веселая, у нее все лицо такое, глаза и рот», «у малыша удивленное выражение лица, он глаза широко открыл и ротик открыл немножко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и брови высоко поднял»).</w:t>
      </w:r>
    </w:p>
    <w:p w14:paraId="423042E6" w14:textId="77777777" w:rsidR="00A15AE8" w:rsidRPr="00A15AE8" w:rsidRDefault="00A15AE8" w:rsidP="00DF0E9D">
      <w:pPr>
        <w:spacing w:after="0" w:line="240" w:lineRule="auto"/>
        <w:ind w:firstLine="709"/>
        <w:jc w:val="both"/>
        <w:rPr>
          <w:rFonts w:ascii="Times New Roman" w:hAnsi="Times New Roman" w:cs="Times New Roman"/>
          <w:sz w:val="28"/>
          <w:szCs w:val="28"/>
        </w:rPr>
      </w:pPr>
    </w:p>
    <w:p w14:paraId="50833DFB" w14:textId="77777777" w:rsidR="00A15AE8" w:rsidRPr="00A15AE8" w:rsidRDefault="00A15AE8" w:rsidP="00DF0E9D">
      <w:pPr>
        <w:spacing w:after="0" w:line="240" w:lineRule="auto"/>
        <w:ind w:firstLine="709"/>
        <w:jc w:val="both"/>
        <w:rPr>
          <w:rFonts w:ascii="Times New Roman" w:hAnsi="Times New Roman" w:cs="Times New Roman"/>
          <w:b/>
          <w:bCs/>
          <w:sz w:val="28"/>
          <w:szCs w:val="28"/>
        </w:rPr>
      </w:pPr>
      <w:r w:rsidRPr="00A15AE8">
        <w:rPr>
          <w:rFonts w:ascii="Times New Roman" w:hAnsi="Times New Roman" w:cs="Times New Roman"/>
          <w:b/>
          <w:sz w:val="28"/>
          <w:szCs w:val="28"/>
        </w:rPr>
        <w:t>4.2.</w:t>
      </w:r>
      <w:r w:rsidRPr="00A15AE8">
        <w:rPr>
          <w:rFonts w:ascii="Times New Roman" w:hAnsi="Times New Roman" w:cs="Times New Roman"/>
          <w:i/>
          <w:sz w:val="28"/>
          <w:szCs w:val="28"/>
        </w:rPr>
        <w:t xml:space="preserve"> Название методики, автор: </w:t>
      </w:r>
      <w:r w:rsidRPr="00A15AE8">
        <w:rPr>
          <w:rFonts w:ascii="Times New Roman" w:hAnsi="Times New Roman" w:cs="Times New Roman"/>
          <w:b/>
          <w:bCs/>
          <w:sz w:val="28"/>
          <w:szCs w:val="28"/>
        </w:rPr>
        <w:t>Методика «Картинки» (А. Жиль)</w:t>
      </w:r>
    </w:p>
    <w:p w14:paraId="55EDAA83" w14:textId="77777777" w:rsidR="00A15AE8" w:rsidRPr="00A15AE8" w:rsidRDefault="00A15AE8" w:rsidP="00DF0E9D">
      <w:pPr>
        <w:spacing w:after="0" w:line="240" w:lineRule="auto"/>
        <w:ind w:firstLine="709"/>
        <w:jc w:val="both"/>
        <w:rPr>
          <w:rFonts w:ascii="Times New Roman" w:hAnsi="Times New Roman" w:cs="Times New Roman"/>
          <w:i/>
          <w:sz w:val="28"/>
          <w:szCs w:val="28"/>
        </w:rPr>
      </w:pPr>
    </w:p>
    <w:p w14:paraId="19B345C0" w14:textId="77777777" w:rsidR="00A15AE8" w:rsidRPr="00A15AE8" w:rsidRDefault="00A15AE8" w:rsidP="00DF0E9D">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 xml:space="preserve">Цель: </w:t>
      </w:r>
      <w:r w:rsidRPr="00A15AE8">
        <w:rPr>
          <w:rFonts w:ascii="Times New Roman" w:hAnsi="Times New Roman" w:cs="Times New Roman"/>
          <w:iCs/>
          <w:sz w:val="28"/>
          <w:szCs w:val="28"/>
        </w:rPr>
        <w:t>выявление уровня социального интеллекта.</w:t>
      </w:r>
    </w:p>
    <w:p w14:paraId="0D878848"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 xml:space="preserve">Диагностические показатели: </w:t>
      </w:r>
      <w:r w:rsidRPr="00A15AE8">
        <w:rPr>
          <w:rFonts w:ascii="Times New Roman" w:hAnsi="Times New Roman" w:cs="Times New Roman"/>
          <w:sz w:val="28"/>
          <w:szCs w:val="28"/>
        </w:rPr>
        <w:t>социальный интеллект.</w:t>
      </w:r>
    </w:p>
    <w:p w14:paraId="2383E81B" w14:textId="77777777" w:rsidR="00A15AE8" w:rsidRPr="00A15AE8" w:rsidRDefault="00A15AE8" w:rsidP="00DF0E9D">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 xml:space="preserve">Возрастной диапазон: </w:t>
      </w:r>
      <w:r w:rsidRPr="00A15AE8">
        <w:rPr>
          <w:rFonts w:ascii="Times New Roman" w:hAnsi="Times New Roman" w:cs="Times New Roman"/>
          <w:sz w:val="28"/>
          <w:szCs w:val="28"/>
        </w:rPr>
        <w:t>4-7 лет</w:t>
      </w:r>
    </w:p>
    <w:p w14:paraId="166C2542" w14:textId="77777777" w:rsidR="00A15AE8" w:rsidRPr="00A15AE8" w:rsidRDefault="00A15AE8" w:rsidP="00DF0E9D">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 xml:space="preserve">Источник информации: </w:t>
      </w:r>
      <w:r w:rsidRPr="00A15AE8">
        <w:rPr>
          <w:rFonts w:ascii="Times New Roman" w:hAnsi="Times New Roman" w:cs="Times New Roman"/>
          <w:sz w:val="28"/>
          <w:szCs w:val="28"/>
        </w:rPr>
        <w:t>ребенок.</w:t>
      </w:r>
    </w:p>
    <w:p w14:paraId="4DDE1976"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 xml:space="preserve">Форма и условия проведения: </w:t>
      </w:r>
      <w:r w:rsidRPr="00A15AE8">
        <w:rPr>
          <w:rFonts w:ascii="Times New Roman" w:hAnsi="Times New Roman" w:cs="Times New Roman"/>
          <w:sz w:val="28"/>
          <w:szCs w:val="28"/>
        </w:rPr>
        <w:t>индивидуальная.</w:t>
      </w:r>
    </w:p>
    <w:p w14:paraId="5C839E74" w14:textId="77777777" w:rsidR="00A15AE8" w:rsidRPr="00A15AE8" w:rsidRDefault="00A15AE8" w:rsidP="00DF0E9D">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 xml:space="preserve">Инструкция: </w:t>
      </w:r>
      <w:r w:rsidRPr="00A15AE8">
        <w:rPr>
          <w:rFonts w:ascii="Times New Roman" w:hAnsi="Times New Roman" w:cs="Times New Roman"/>
          <w:sz w:val="28"/>
          <w:szCs w:val="28"/>
        </w:rPr>
        <w:t xml:space="preserve">Детям предлагаются четыре картинки со сценками из повседневной жизни детей в детском саду, изображающие следующие ситуации: </w:t>
      </w:r>
    </w:p>
    <w:p w14:paraId="4062B922"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Группа детей не принимает своего сверстника в игру. </w:t>
      </w:r>
    </w:p>
    <w:p w14:paraId="266523E5"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noProof/>
          <w:sz w:val="28"/>
          <w:szCs w:val="28"/>
          <w:lang w:eastAsia="ru-RU"/>
        </w:rPr>
        <w:drawing>
          <wp:inline distT="0" distB="0" distL="0" distR="0" wp14:anchorId="69A344FF" wp14:editId="379AE8BE">
            <wp:extent cx="3843897" cy="1653702"/>
            <wp:effectExtent l="19050" t="0" r="4203"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5062478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69596" cy="1664758"/>
                    </a:xfrm>
                    <a:prstGeom prst="rect">
                      <a:avLst/>
                    </a:prstGeom>
                  </pic:spPr>
                </pic:pic>
              </a:graphicData>
            </a:graphic>
          </wp:inline>
        </w:drawing>
      </w:r>
    </w:p>
    <w:p w14:paraId="111EDA2B"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t xml:space="preserve">Девочка сломала у другой девочки её куклу. </w:t>
      </w:r>
    </w:p>
    <w:p w14:paraId="67A44C28"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noProof/>
          <w:sz w:val="28"/>
          <w:szCs w:val="28"/>
          <w:lang w:eastAsia="ru-RU"/>
        </w:rPr>
        <w:lastRenderedPageBreak/>
        <w:drawing>
          <wp:inline distT="0" distB="0" distL="0" distR="0" wp14:anchorId="4CDF8F66" wp14:editId="378D15BF">
            <wp:extent cx="3220261" cy="2101174"/>
            <wp:effectExtent l="19050" t="0" r="0" b="0"/>
            <wp:docPr id="13" name="Рисунок 13" descr="http://bookz.ru/authors/elena-smirnova/konflikt_748/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kz.ru/authors/elena-smirnova/konflikt_748/_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4422" cy="2110414"/>
                    </a:xfrm>
                    <a:prstGeom prst="rect">
                      <a:avLst/>
                    </a:prstGeom>
                    <a:noFill/>
                    <a:ln>
                      <a:noFill/>
                    </a:ln>
                  </pic:spPr>
                </pic:pic>
              </a:graphicData>
            </a:graphic>
          </wp:inline>
        </w:drawing>
      </w:r>
    </w:p>
    <w:p w14:paraId="250A7EA3"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t xml:space="preserve">Мальчик взял без спроса игрушку девочки. </w:t>
      </w:r>
    </w:p>
    <w:p w14:paraId="1EA90078"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noProof/>
          <w:sz w:val="28"/>
          <w:szCs w:val="28"/>
          <w:lang w:eastAsia="ru-RU"/>
        </w:rPr>
        <w:drawing>
          <wp:inline distT="0" distB="0" distL="0" distR="0" wp14:anchorId="3A88041F" wp14:editId="0F12FAE6">
            <wp:extent cx="3326860" cy="2217907"/>
            <wp:effectExtent l="19050" t="0" r="6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2720" cy="2221814"/>
                    </a:xfrm>
                    <a:prstGeom prst="rect">
                      <a:avLst/>
                    </a:prstGeom>
                  </pic:spPr>
                </pic:pic>
              </a:graphicData>
            </a:graphic>
          </wp:inline>
        </w:drawing>
      </w:r>
    </w:p>
    <w:p w14:paraId="5483B97C"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t xml:space="preserve">Мальчик рушит постройку из кубиков у детей. </w:t>
      </w:r>
    </w:p>
    <w:p w14:paraId="5C6FA53C"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noProof/>
          <w:sz w:val="28"/>
          <w:szCs w:val="28"/>
          <w:lang w:eastAsia="ru-RU"/>
        </w:rPr>
        <w:drawing>
          <wp:inline distT="0" distB="0" distL="0" distR="0" wp14:anchorId="662FF0AA" wp14:editId="5830A2EA">
            <wp:extent cx="3180945" cy="2101378"/>
            <wp:effectExtent l="19050" t="0" r="405" b="0"/>
            <wp:docPr id="15" name="Рисунок 15" descr="http://loveread.me/img/photo_books/49424/Autogen_eBook_i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overead.me/img/photo_books/49424/Autogen_eBook_id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6466" cy="2105025"/>
                    </a:xfrm>
                    <a:prstGeom prst="rect">
                      <a:avLst/>
                    </a:prstGeom>
                    <a:noFill/>
                    <a:ln>
                      <a:noFill/>
                    </a:ln>
                  </pic:spPr>
                </pic:pic>
              </a:graphicData>
            </a:graphic>
          </wp:inline>
        </w:drawing>
      </w:r>
    </w:p>
    <w:p w14:paraId="4222CACF"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t>Ребёнок должен понять изображённый на картинке конфликт между детьми</w:t>
      </w:r>
      <w:r w:rsidR="00DF0E9D">
        <w:rPr>
          <w:rFonts w:ascii="Times New Roman" w:hAnsi="Times New Roman" w:cs="Times New Roman"/>
          <w:sz w:val="28"/>
          <w:szCs w:val="28"/>
        </w:rPr>
        <w:t xml:space="preserve">         </w:t>
      </w:r>
      <w:r w:rsidRPr="00A15AE8">
        <w:rPr>
          <w:rFonts w:ascii="Times New Roman" w:hAnsi="Times New Roman" w:cs="Times New Roman"/>
          <w:sz w:val="28"/>
          <w:szCs w:val="28"/>
        </w:rPr>
        <w:t xml:space="preserve"> и рассказать, что бы он стал делать на месте обиженного персонажа. </w:t>
      </w:r>
    </w:p>
    <w:p w14:paraId="4BCB4323" w14:textId="77777777" w:rsidR="00A15AE8" w:rsidRPr="00A15AE8" w:rsidRDefault="00A15AE8" w:rsidP="00A15AE8">
      <w:pPr>
        <w:spacing w:after="0" w:line="240" w:lineRule="auto"/>
        <w:ind w:firstLine="567"/>
        <w:jc w:val="both"/>
        <w:rPr>
          <w:rFonts w:ascii="Times New Roman" w:hAnsi="Times New Roman" w:cs="Times New Roman"/>
          <w:i/>
          <w:sz w:val="28"/>
          <w:szCs w:val="28"/>
        </w:rPr>
      </w:pPr>
      <w:r w:rsidRPr="00A15AE8">
        <w:rPr>
          <w:rFonts w:ascii="Times New Roman" w:hAnsi="Times New Roman" w:cs="Times New Roman"/>
          <w:i/>
          <w:sz w:val="28"/>
          <w:szCs w:val="28"/>
        </w:rPr>
        <w:t xml:space="preserve">Обработка результатов: </w:t>
      </w:r>
      <w:r w:rsidRPr="00A15AE8">
        <w:rPr>
          <w:rFonts w:ascii="Times New Roman" w:hAnsi="Times New Roman" w:cs="Times New Roman"/>
          <w:sz w:val="28"/>
          <w:szCs w:val="28"/>
        </w:rPr>
        <w:t xml:space="preserve">Степень решения проблемы оценивается по </w:t>
      </w:r>
      <w:proofErr w:type="gramStart"/>
      <w:r w:rsidRPr="00A15AE8">
        <w:rPr>
          <w:rFonts w:ascii="Times New Roman" w:hAnsi="Times New Roman" w:cs="Times New Roman"/>
          <w:sz w:val="28"/>
          <w:szCs w:val="28"/>
        </w:rPr>
        <w:t>четырёх балльной</w:t>
      </w:r>
      <w:proofErr w:type="gramEnd"/>
      <w:r w:rsidRPr="00A15AE8">
        <w:rPr>
          <w:rFonts w:ascii="Times New Roman" w:hAnsi="Times New Roman" w:cs="Times New Roman"/>
          <w:sz w:val="28"/>
          <w:szCs w:val="28"/>
        </w:rPr>
        <w:t xml:space="preserve"> шкале:  </w:t>
      </w:r>
    </w:p>
    <w:p w14:paraId="4FDB6AAF" w14:textId="77777777" w:rsidR="00A15AE8" w:rsidRPr="00A15AE8" w:rsidRDefault="00A15AE8" w:rsidP="00A15AE8">
      <w:pPr>
        <w:pStyle w:val="a9"/>
        <w:numPr>
          <w:ilvl w:val="0"/>
          <w:numId w:val="32"/>
        </w:numPr>
        <w:spacing w:after="0" w:line="240" w:lineRule="auto"/>
        <w:jc w:val="both"/>
        <w:rPr>
          <w:rFonts w:ascii="Times New Roman" w:hAnsi="Times New Roman" w:cs="Times New Roman"/>
          <w:sz w:val="28"/>
          <w:szCs w:val="28"/>
        </w:rPr>
      </w:pPr>
      <w:r w:rsidRPr="00A15AE8">
        <w:rPr>
          <w:rFonts w:ascii="Times New Roman" w:hAnsi="Times New Roman" w:cs="Times New Roman"/>
          <w:sz w:val="28"/>
          <w:szCs w:val="28"/>
        </w:rPr>
        <w:t xml:space="preserve">0 баллов - отсутствие ответа; </w:t>
      </w:r>
    </w:p>
    <w:p w14:paraId="2F9894AA" w14:textId="77777777" w:rsidR="00A15AE8" w:rsidRPr="00A15AE8" w:rsidRDefault="00A15AE8" w:rsidP="00A15AE8">
      <w:pPr>
        <w:pStyle w:val="a9"/>
        <w:numPr>
          <w:ilvl w:val="0"/>
          <w:numId w:val="32"/>
        </w:numPr>
        <w:spacing w:after="0" w:line="240" w:lineRule="auto"/>
        <w:jc w:val="both"/>
        <w:rPr>
          <w:rFonts w:ascii="Times New Roman" w:hAnsi="Times New Roman" w:cs="Times New Roman"/>
          <w:sz w:val="28"/>
          <w:szCs w:val="28"/>
        </w:rPr>
      </w:pPr>
      <w:r w:rsidRPr="00A15AE8">
        <w:rPr>
          <w:rFonts w:ascii="Times New Roman" w:hAnsi="Times New Roman" w:cs="Times New Roman"/>
          <w:sz w:val="28"/>
          <w:szCs w:val="28"/>
        </w:rPr>
        <w:t xml:space="preserve">1 балл - агрессивное решение проблемы; </w:t>
      </w:r>
    </w:p>
    <w:p w14:paraId="0B8C167A" w14:textId="77777777" w:rsidR="00A15AE8" w:rsidRPr="00A15AE8" w:rsidRDefault="00A15AE8" w:rsidP="00A15AE8">
      <w:pPr>
        <w:pStyle w:val="a9"/>
        <w:numPr>
          <w:ilvl w:val="0"/>
          <w:numId w:val="32"/>
        </w:numPr>
        <w:spacing w:after="0" w:line="240" w:lineRule="auto"/>
        <w:jc w:val="both"/>
        <w:rPr>
          <w:rFonts w:ascii="Times New Roman" w:hAnsi="Times New Roman" w:cs="Times New Roman"/>
          <w:sz w:val="28"/>
          <w:szCs w:val="28"/>
        </w:rPr>
      </w:pPr>
      <w:r w:rsidRPr="00A15AE8">
        <w:rPr>
          <w:rFonts w:ascii="Times New Roman" w:hAnsi="Times New Roman" w:cs="Times New Roman"/>
          <w:sz w:val="28"/>
          <w:szCs w:val="28"/>
        </w:rPr>
        <w:t xml:space="preserve">2 балла - обращение за помощью к кому-либо; </w:t>
      </w:r>
    </w:p>
    <w:p w14:paraId="1846FC32" w14:textId="77777777" w:rsidR="00A15AE8" w:rsidRPr="00A15AE8" w:rsidRDefault="00A15AE8" w:rsidP="00A15AE8">
      <w:pPr>
        <w:pStyle w:val="a9"/>
        <w:numPr>
          <w:ilvl w:val="0"/>
          <w:numId w:val="32"/>
        </w:numPr>
        <w:spacing w:after="0" w:line="240" w:lineRule="auto"/>
        <w:jc w:val="both"/>
        <w:rPr>
          <w:rFonts w:ascii="Times New Roman" w:hAnsi="Times New Roman" w:cs="Times New Roman"/>
          <w:sz w:val="28"/>
          <w:szCs w:val="28"/>
        </w:rPr>
      </w:pPr>
      <w:r w:rsidRPr="00A15AE8">
        <w:rPr>
          <w:rFonts w:ascii="Times New Roman" w:hAnsi="Times New Roman" w:cs="Times New Roman"/>
          <w:sz w:val="28"/>
          <w:szCs w:val="28"/>
        </w:rPr>
        <w:t xml:space="preserve">3 балла - самостоятельное и конструктивное решение проблемы. </w:t>
      </w:r>
    </w:p>
    <w:p w14:paraId="7645D4A4"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sz w:val="28"/>
          <w:szCs w:val="28"/>
        </w:rPr>
        <w:t xml:space="preserve">Если большинство ответов имеют продуктивное решение, можно говорить </w:t>
      </w:r>
      <w:r w:rsidR="00DF0E9D">
        <w:rPr>
          <w:rFonts w:ascii="Times New Roman" w:hAnsi="Times New Roman" w:cs="Times New Roman"/>
          <w:sz w:val="28"/>
          <w:szCs w:val="28"/>
        </w:rPr>
        <w:t xml:space="preserve">            </w:t>
      </w:r>
      <w:r w:rsidRPr="00A15AE8">
        <w:rPr>
          <w:rFonts w:ascii="Times New Roman" w:hAnsi="Times New Roman" w:cs="Times New Roman"/>
          <w:sz w:val="28"/>
          <w:szCs w:val="28"/>
        </w:rPr>
        <w:t>о благополучном, бесконфликтном отношении ребёнка к сверстнику.</w:t>
      </w:r>
    </w:p>
    <w:p w14:paraId="6FFB868B" w14:textId="77777777" w:rsidR="00A15AE8" w:rsidRDefault="00A15AE8" w:rsidP="00A15AE8">
      <w:pPr>
        <w:spacing w:after="0" w:line="240" w:lineRule="auto"/>
        <w:ind w:firstLine="567"/>
        <w:jc w:val="both"/>
        <w:rPr>
          <w:rFonts w:ascii="Times New Roman" w:hAnsi="Times New Roman" w:cs="Times New Roman"/>
          <w:sz w:val="28"/>
          <w:szCs w:val="28"/>
        </w:rPr>
      </w:pPr>
    </w:p>
    <w:p w14:paraId="1F658326" w14:textId="77777777" w:rsidR="00A15AE8" w:rsidRPr="00A15AE8" w:rsidRDefault="00A15AE8" w:rsidP="00A15AE8">
      <w:pPr>
        <w:spacing w:after="0" w:line="240" w:lineRule="auto"/>
        <w:ind w:firstLine="567"/>
        <w:jc w:val="both"/>
        <w:rPr>
          <w:rFonts w:ascii="Times New Roman" w:hAnsi="Times New Roman" w:cs="Times New Roman"/>
          <w:b/>
          <w:bCs/>
          <w:sz w:val="28"/>
          <w:szCs w:val="28"/>
        </w:rPr>
      </w:pPr>
      <w:r w:rsidRPr="00A15AE8">
        <w:rPr>
          <w:rFonts w:ascii="Times New Roman" w:hAnsi="Times New Roman" w:cs="Times New Roman"/>
          <w:b/>
          <w:sz w:val="28"/>
          <w:szCs w:val="28"/>
        </w:rPr>
        <w:lastRenderedPageBreak/>
        <w:t>4.3.</w:t>
      </w:r>
      <w:r w:rsidRPr="00A15AE8">
        <w:rPr>
          <w:rFonts w:ascii="Times New Roman" w:hAnsi="Times New Roman" w:cs="Times New Roman"/>
          <w:i/>
          <w:sz w:val="28"/>
          <w:szCs w:val="28"/>
        </w:rPr>
        <w:t xml:space="preserve"> Название методики, автор: </w:t>
      </w:r>
      <w:r w:rsidRPr="00A15AE8">
        <w:rPr>
          <w:rFonts w:ascii="Times New Roman" w:hAnsi="Times New Roman" w:cs="Times New Roman"/>
          <w:b/>
          <w:bCs/>
          <w:sz w:val="28"/>
          <w:szCs w:val="28"/>
        </w:rPr>
        <w:t>Методика «Характер проявлений эмпатических реакций и поведения у детей» (А.М. Щетинина)</w:t>
      </w:r>
    </w:p>
    <w:p w14:paraId="14651E00" w14:textId="77777777" w:rsidR="00A15AE8" w:rsidRPr="00A15AE8" w:rsidRDefault="00A15AE8" w:rsidP="00A15AE8">
      <w:pPr>
        <w:spacing w:after="0" w:line="240" w:lineRule="auto"/>
        <w:ind w:firstLine="567"/>
        <w:jc w:val="both"/>
        <w:rPr>
          <w:rFonts w:ascii="Times New Roman" w:hAnsi="Times New Roman" w:cs="Times New Roman"/>
          <w:i/>
          <w:sz w:val="28"/>
          <w:szCs w:val="28"/>
        </w:rPr>
      </w:pPr>
    </w:p>
    <w:p w14:paraId="063CADA3" w14:textId="77777777" w:rsidR="00A15AE8" w:rsidRPr="00A15AE8" w:rsidRDefault="00A15AE8" w:rsidP="00A15AE8">
      <w:pPr>
        <w:spacing w:after="0" w:line="240" w:lineRule="auto"/>
        <w:ind w:firstLine="567"/>
        <w:jc w:val="both"/>
        <w:rPr>
          <w:rFonts w:ascii="Times New Roman" w:hAnsi="Times New Roman" w:cs="Times New Roman"/>
          <w:i/>
          <w:sz w:val="28"/>
          <w:szCs w:val="28"/>
        </w:rPr>
      </w:pPr>
      <w:r w:rsidRPr="00A15AE8">
        <w:rPr>
          <w:rFonts w:ascii="Times New Roman" w:hAnsi="Times New Roman" w:cs="Times New Roman"/>
          <w:i/>
          <w:sz w:val="28"/>
          <w:szCs w:val="28"/>
        </w:rPr>
        <w:t xml:space="preserve">Цель: </w:t>
      </w:r>
      <w:r w:rsidRPr="00A15AE8">
        <w:rPr>
          <w:rFonts w:ascii="Times New Roman" w:hAnsi="Times New Roman" w:cs="Times New Roman"/>
          <w:iCs/>
          <w:sz w:val="28"/>
          <w:szCs w:val="28"/>
        </w:rPr>
        <w:t>выявить характер проявления эмпатических реакций и поведения у детей.</w:t>
      </w:r>
    </w:p>
    <w:p w14:paraId="60DDEC34"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i/>
          <w:sz w:val="28"/>
          <w:szCs w:val="28"/>
        </w:rPr>
        <w:t xml:space="preserve">Диагностические показатели: </w:t>
      </w:r>
      <w:r w:rsidRPr="00A15AE8">
        <w:rPr>
          <w:rFonts w:ascii="Times New Roman" w:hAnsi="Times New Roman" w:cs="Times New Roman"/>
          <w:sz w:val="28"/>
          <w:szCs w:val="28"/>
        </w:rPr>
        <w:t>социальный и эмоциональный интеллект.</w:t>
      </w:r>
    </w:p>
    <w:p w14:paraId="3CBB6440" w14:textId="77777777" w:rsidR="00A15AE8" w:rsidRPr="00A15AE8" w:rsidRDefault="00A15AE8" w:rsidP="00A15AE8">
      <w:pPr>
        <w:spacing w:after="0" w:line="240" w:lineRule="auto"/>
        <w:ind w:firstLine="567"/>
        <w:jc w:val="both"/>
        <w:rPr>
          <w:rFonts w:ascii="Times New Roman" w:hAnsi="Times New Roman" w:cs="Times New Roman"/>
          <w:i/>
          <w:sz w:val="28"/>
          <w:szCs w:val="28"/>
        </w:rPr>
      </w:pPr>
      <w:r w:rsidRPr="00A15AE8">
        <w:rPr>
          <w:rFonts w:ascii="Times New Roman" w:hAnsi="Times New Roman" w:cs="Times New Roman"/>
          <w:i/>
          <w:sz w:val="28"/>
          <w:szCs w:val="28"/>
        </w:rPr>
        <w:t xml:space="preserve">Возрастной диапазон: </w:t>
      </w:r>
      <w:r w:rsidRPr="00A15AE8">
        <w:rPr>
          <w:rFonts w:ascii="Times New Roman" w:hAnsi="Times New Roman" w:cs="Times New Roman"/>
          <w:sz w:val="28"/>
          <w:szCs w:val="28"/>
        </w:rPr>
        <w:t>6-7 лет</w:t>
      </w:r>
    </w:p>
    <w:p w14:paraId="7C01D186"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i/>
          <w:sz w:val="28"/>
          <w:szCs w:val="28"/>
        </w:rPr>
        <w:t xml:space="preserve">Источник информации: </w:t>
      </w:r>
      <w:r w:rsidRPr="00A15AE8">
        <w:rPr>
          <w:rFonts w:ascii="Times New Roman" w:hAnsi="Times New Roman" w:cs="Times New Roman"/>
          <w:sz w:val="28"/>
          <w:szCs w:val="28"/>
        </w:rPr>
        <w:t>ребенок.</w:t>
      </w:r>
    </w:p>
    <w:p w14:paraId="6CCFFF8F"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i/>
          <w:sz w:val="28"/>
          <w:szCs w:val="28"/>
        </w:rPr>
        <w:t xml:space="preserve">Форма и условия проведения: </w:t>
      </w:r>
      <w:r w:rsidRPr="00A15AE8">
        <w:rPr>
          <w:rFonts w:ascii="Times New Roman" w:hAnsi="Times New Roman" w:cs="Times New Roman"/>
          <w:sz w:val="28"/>
          <w:szCs w:val="28"/>
        </w:rPr>
        <w:t>индивидуальная.</w:t>
      </w:r>
    </w:p>
    <w:p w14:paraId="028BF0C9" w14:textId="77777777" w:rsidR="00A15AE8" w:rsidRPr="00A15AE8" w:rsidRDefault="00A15AE8" w:rsidP="00A15AE8">
      <w:pPr>
        <w:spacing w:after="0" w:line="240" w:lineRule="auto"/>
        <w:ind w:firstLine="567"/>
        <w:jc w:val="both"/>
        <w:rPr>
          <w:rFonts w:ascii="Times New Roman" w:hAnsi="Times New Roman" w:cs="Times New Roman"/>
          <w:sz w:val="28"/>
          <w:szCs w:val="28"/>
        </w:rPr>
      </w:pPr>
      <w:r w:rsidRPr="00A15AE8">
        <w:rPr>
          <w:rFonts w:ascii="Times New Roman" w:hAnsi="Times New Roman" w:cs="Times New Roman"/>
          <w:i/>
          <w:sz w:val="28"/>
          <w:szCs w:val="28"/>
        </w:rPr>
        <w:t>Инструкция</w:t>
      </w:r>
      <w:proofErr w:type="gramStart"/>
      <w:r w:rsidRPr="00A15AE8">
        <w:rPr>
          <w:rFonts w:ascii="Times New Roman" w:hAnsi="Times New Roman" w:cs="Times New Roman"/>
          <w:i/>
          <w:sz w:val="28"/>
          <w:szCs w:val="28"/>
        </w:rPr>
        <w:t xml:space="preserve">: </w:t>
      </w:r>
      <w:r w:rsidRPr="00A15AE8">
        <w:rPr>
          <w:rFonts w:ascii="Times New Roman" w:hAnsi="Times New Roman" w:cs="Times New Roman"/>
          <w:sz w:val="28"/>
          <w:szCs w:val="28"/>
        </w:rPr>
        <w:t>Проводиться</w:t>
      </w:r>
      <w:proofErr w:type="gramEnd"/>
      <w:r w:rsidRPr="00A15AE8">
        <w:rPr>
          <w:rFonts w:ascii="Times New Roman" w:hAnsi="Times New Roman" w:cs="Times New Roman"/>
          <w:sz w:val="28"/>
          <w:szCs w:val="28"/>
        </w:rPr>
        <w:t xml:space="preserve"> наблюдение за ребенком, результаты фиксируются </w:t>
      </w:r>
      <w:r w:rsidR="00DF0E9D">
        <w:rPr>
          <w:rFonts w:ascii="Times New Roman" w:hAnsi="Times New Roman" w:cs="Times New Roman"/>
          <w:sz w:val="28"/>
          <w:szCs w:val="28"/>
        </w:rPr>
        <w:t xml:space="preserve">      </w:t>
      </w:r>
      <w:r w:rsidRPr="00A15AE8">
        <w:rPr>
          <w:rFonts w:ascii="Times New Roman" w:hAnsi="Times New Roman" w:cs="Times New Roman"/>
          <w:sz w:val="28"/>
          <w:szCs w:val="28"/>
        </w:rPr>
        <w:t>в таблицу.</w:t>
      </w:r>
    </w:p>
    <w:tbl>
      <w:tblPr>
        <w:tblStyle w:val="a7"/>
        <w:tblW w:w="0" w:type="auto"/>
        <w:tblLook w:val="04A0" w:firstRow="1" w:lastRow="0" w:firstColumn="1" w:lastColumn="0" w:noHBand="0" w:noVBand="1"/>
      </w:tblPr>
      <w:tblGrid>
        <w:gridCol w:w="1204"/>
        <w:gridCol w:w="3119"/>
        <w:gridCol w:w="850"/>
        <w:gridCol w:w="965"/>
        <w:gridCol w:w="1082"/>
      </w:tblGrid>
      <w:tr w:rsidR="00A15AE8" w:rsidRPr="00A15AE8" w14:paraId="4099937C" w14:textId="77777777" w:rsidTr="008A0886">
        <w:tc>
          <w:tcPr>
            <w:tcW w:w="675" w:type="dxa"/>
          </w:tcPr>
          <w:p w14:paraId="4DA10EC8" w14:textId="77777777" w:rsidR="00A15AE8" w:rsidRPr="00DF0E9D" w:rsidRDefault="00A15AE8" w:rsidP="00A15AE8">
            <w:pPr>
              <w:ind w:firstLine="567"/>
              <w:jc w:val="both"/>
              <w:rPr>
                <w:rFonts w:ascii="Times New Roman" w:hAnsi="Times New Roman" w:cs="Times New Roman"/>
                <w:sz w:val="24"/>
                <w:szCs w:val="24"/>
              </w:rPr>
            </w:pPr>
            <w:r w:rsidRPr="00DF0E9D">
              <w:rPr>
                <w:rFonts w:ascii="Times New Roman" w:hAnsi="Times New Roman" w:cs="Times New Roman"/>
                <w:sz w:val="24"/>
                <w:szCs w:val="24"/>
              </w:rPr>
              <w:t>11.</w:t>
            </w:r>
          </w:p>
        </w:tc>
        <w:tc>
          <w:tcPr>
            <w:tcW w:w="3119" w:type="dxa"/>
          </w:tcPr>
          <w:p w14:paraId="36C0FE9A"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Проявление эмпатических реакций и поведения</w:t>
            </w:r>
          </w:p>
        </w:tc>
        <w:tc>
          <w:tcPr>
            <w:tcW w:w="850" w:type="dxa"/>
          </w:tcPr>
          <w:p w14:paraId="24F432AA"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Часто</w:t>
            </w:r>
          </w:p>
        </w:tc>
        <w:tc>
          <w:tcPr>
            <w:tcW w:w="851" w:type="dxa"/>
          </w:tcPr>
          <w:p w14:paraId="474859A2"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Иногда</w:t>
            </w:r>
          </w:p>
        </w:tc>
        <w:tc>
          <w:tcPr>
            <w:tcW w:w="872" w:type="dxa"/>
          </w:tcPr>
          <w:p w14:paraId="3DA36655"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Никогда</w:t>
            </w:r>
          </w:p>
        </w:tc>
      </w:tr>
      <w:tr w:rsidR="00A15AE8" w:rsidRPr="00A15AE8" w14:paraId="6F9CFAB0" w14:textId="77777777" w:rsidTr="008A0886">
        <w:trPr>
          <w:trHeight w:val="145"/>
        </w:trPr>
        <w:tc>
          <w:tcPr>
            <w:tcW w:w="675" w:type="dxa"/>
          </w:tcPr>
          <w:p w14:paraId="5EBBD642" w14:textId="77777777" w:rsidR="00A15AE8" w:rsidRPr="00DF0E9D" w:rsidRDefault="00A15AE8" w:rsidP="00A15AE8">
            <w:pPr>
              <w:ind w:firstLine="567"/>
              <w:jc w:val="both"/>
              <w:rPr>
                <w:rFonts w:ascii="Times New Roman" w:hAnsi="Times New Roman" w:cs="Times New Roman"/>
                <w:sz w:val="24"/>
                <w:szCs w:val="24"/>
              </w:rPr>
            </w:pPr>
            <w:r w:rsidRPr="00DF0E9D">
              <w:rPr>
                <w:rFonts w:ascii="Times New Roman" w:hAnsi="Times New Roman" w:cs="Times New Roman"/>
                <w:sz w:val="24"/>
                <w:szCs w:val="24"/>
              </w:rPr>
              <w:t>12.</w:t>
            </w:r>
          </w:p>
        </w:tc>
        <w:tc>
          <w:tcPr>
            <w:tcW w:w="3119" w:type="dxa"/>
          </w:tcPr>
          <w:p w14:paraId="6717967D"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Проявляет интерес к эмоциональному поведению других</w:t>
            </w:r>
          </w:p>
        </w:tc>
        <w:tc>
          <w:tcPr>
            <w:tcW w:w="850" w:type="dxa"/>
          </w:tcPr>
          <w:p w14:paraId="0EF52490" w14:textId="77777777" w:rsidR="00A15AE8" w:rsidRPr="00DF0E9D" w:rsidRDefault="00A15AE8" w:rsidP="00A15AE8">
            <w:pPr>
              <w:ind w:firstLine="567"/>
              <w:jc w:val="both"/>
              <w:rPr>
                <w:rFonts w:ascii="Times New Roman" w:hAnsi="Times New Roman" w:cs="Times New Roman"/>
                <w:sz w:val="24"/>
                <w:szCs w:val="24"/>
              </w:rPr>
            </w:pPr>
          </w:p>
        </w:tc>
        <w:tc>
          <w:tcPr>
            <w:tcW w:w="851" w:type="dxa"/>
          </w:tcPr>
          <w:p w14:paraId="6D88520C" w14:textId="77777777" w:rsidR="00A15AE8" w:rsidRPr="00DF0E9D" w:rsidRDefault="00A15AE8" w:rsidP="00A15AE8">
            <w:pPr>
              <w:ind w:firstLine="567"/>
              <w:jc w:val="both"/>
              <w:rPr>
                <w:rFonts w:ascii="Times New Roman" w:hAnsi="Times New Roman" w:cs="Times New Roman"/>
                <w:sz w:val="24"/>
                <w:szCs w:val="24"/>
              </w:rPr>
            </w:pPr>
          </w:p>
        </w:tc>
        <w:tc>
          <w:tcPr>
            <w:tcW w:w="872" w:type="dxa"/>
          </w:tcPr>
          <w:p w14:paraId="21C076DF" w14:textId="77777777" w:rsidR="00A15AE8" w:rsidRPr="00DF0E9D" w:rsidRDefault="00A15AE8" w:rsidP="00A15AE8">
            <w:pPr>
              <w:ind w:firstLine="567"/>
              <w:jc w:val="both"/>
              <w:rPr>
                <w:rFonts w:ascii="Times New Roman" w:hAnsi="Times New Roman" w:cs="Times New Roman"/>
                <w:sz w:val="24"/>
                <w:szCs w:val="24"/>
              </w:rPr>
            </w:pPr>
          </w:p>
        </w:tc>
      </w:tr>
      <w:tr w:rsidR="00A15AE8" w:rsidRPr="00A15AE8" w14:paraId="6EDA3BAF" w14:textId="77777777" w:rsidTr="008A0886">
        <w:trPr>
          <w:trHeight w:val="153"/>
        </w:trPr>
        <w:tc>
          <w:tcPr>
            <w:tcW w:w="675" w:type="dxa"/>
          </w:tcPr>
          <w:p w14:paraId="744A1C2F" w14:textId="77777777" w:rsidR="00A15AE8" w:rsidRPr="00DF0E9D" w:rsidRDefault="00A15AE8" w:rsidP="00A15AE8">
            <w:pPr>
              <w:ind w:firstLine="567"/>
              <w:jc w:val="both"/>
              <w:rPr>
                <w:rFonts w:ascii="Times New Roman" w:hAnsi="Times New Roman" w:cs="Times New Roman"/>
                <w:sz w:val="24"/>
                <w:szCs w:val="24"/>
              </w:rPr>
            </w:pPr>
            <w:r w:rsidRPr="00DF0E9D">
              <w:rPr>
                <w:rFonts w:ascii="Times New Roman" w:hAnsi="Times New Roman" w:cs="Times New Roman"/>
                <w:sz w:val="24"/>
                <w:szCs w:val="24"/>
              </w:rPr>
              <w:t>23.</w:t>
            </w:r>
          </w:p>
        </w:tc>
        <w:tc>
          <w:tcPr>
            <w:tcW w:w="3119" w:type="dxa"/>
          </w:tcPr>
          <w:p w14:paraId="5A2826CB"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Спокойно издалека смотрит в сторону ребенка, переживающего какое-либо состояние</w:t>
            </w:r>
          </w:p>
        </w:tc>
        <w:tc>
          <w:tcPr>
            <w:tcW w:w="850" w:type="dxa"/>
          </w:tcPr>
          <w:p w14:paraId="51650CFE" w14:textId="77777777" w:rsidR="00A15AE8" w:rsidRPr="00DF0E9D" w:rsidRDefault="00A15AE8" w:rsidP="00A15AE8">
            <w:pPr>
              <w:ind w:firstLine="567"/>
              <w:jc w:val="both"/>
              <w:rPr>
                <w:rFonts w:ascii="Times New Roman" w:hAnsi="Times New Roman" w:cs="Times New Roman"/>
                <w:sz w:val="24"/>
                <w:szCs w:val="24"/>
              </w:rPr>
            </w:pPr>
          </w:p>
        </w:tc>
        <w:tc>
          <w:tcPr>
            <w:tcW w:w="851" w:type="dxa"/>
          </w:tcPr>
          <w:p w14:paraId="2CB03E8C" w14:textId="77777777" w:rsidR="00A15AE8" w:rsidRPr="00DF0E9D" w:rsidRDefault="00A15AE8" w:rsidP="00A15AE8">
            <w:pPr>
              <w:ind w:firstLine="567"/>
              <w:jc w:val="both"/>
              <w:rPr>
                <w:rFonts w:ascii="Times New Roman" w:hAnsi="Times New Roman" w:cs="Times New Roman"/>
                <w:sz w:val="24"/>
                <w:szCs w:val="24"/>
              </w:rPr>
            </w:pPr>
          </w:p>
        </w:tc>
        <w:tc>
          <w:tcPr>
            <w:tcW w:w="872" w:type="dxa"/>
          </w:tcPr>
          <w:p w14:paraId="005C4546" w14:textId="77777777" w:rsidR="00A15AE8" w:rsidRPr="00DF0E9D" w:rsidRDefault="00A15AE8" w:rsidP="00A15AE8">
            <w:pPr>
              <w:ind w:firstLine="567"/>
              <w:jc w:val="both"/>
              <w:rPr>
                <w:rFonts w:ascii="Times New Roman" w:hAnsi="Times New Roman" w:cs="Times New Roman"/>
                <w:sz w:val="24"/>
                <w:szCs w:val="24"/>
              </w:rPr>
            </w:pPr>
          </w:p>
        </w:tc>
      </w:tr>
      <w:tr w:rsidR="00A15AE8" w:rsidRPr="00A15AE8" w14:paraId="664CDD14" w14:textId="77777777" w:rsidTr="008A0886">
        <w:trPr>
          <w:trHeight w:val="104"/>
        </w:trPr>
        <w:tc>
          <w:tcPr>
            <w:tcW w:w="675" w:type="dxa"/>
          </w:tcPr>
          <w:p w14:paraId="45309DB0" w14:textId="77777777" w:rsidR="00A15AE8" w:rsidRPr="00DF0E9D" w:rsidRDefault="00A15AE8" w:rsidP="00A15AE8">
            <w:pPr>
              <w:ind w:firstLine="567"/>
              <w:jc w:val="both"/>
              <w:rPr>
                <w:rFonts w:ascii="Times New Roman" w:hAnsi="Times New Roman" w:cs="Times New Roman"/>
                <w:sz w:val="24"/>
                <w:szCs w:val="24"/>
              </w:rPr>
            </w:pPr>
            <w:r w:rsidRPr="00DF0E9D">
              <w:rPr>
                <w:rFonts w:ascii="Times New Roman" w:hAnsi="Times New Roman" w:cs="Times New Roman"/>
                <w:sz w:val="24"/>
                <w:szCs w:val="24"/>
              </w:rPr>
              <w:t>34.</w:t>
            </w:r>
          </w:p>
        </w:tc>
        <w:tc>
          <w:tcPr>
            <w:tcW w:w="3119" w:type="dxa"/>
          </w:tcPr>
          <w:p w14:paraId="751E4D90"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Подходит к переживающему ребенку, спокойно смотрит на него.</w:t>
            </w:r>
          </w:p>
        </w:tc>
        <w:tc>
          <w:tcPr>
            <w:tcW w:w="850" w:type="dxa"/>
          </w:tcPr>
          <w:p w14:paraId="26928B58" w14:textId="77777777" w:rsidR="00A15AE8" w:rsidRPr="00DF0E9D" w:rsidRDefault="00A15AE8" w:rsidP="00A15AE8">
            <w:pPr>
              <w:ind w:firstLine="567"/>
              <w:jc w:val="both"/>
              <w:rPr>
                <w:rFonts w:ascii="Times New Roman" w:hAnsi="Times New Roman" w:cs="Times New Roman"/>
                <w:sz w:val="24"/>
                <w:szCs w:val="24"/>
              </w:rPr>
            </w:pPr>
          </w:p>
        </w:tc>
        <w:tc>
          <w:tcPr>
            <w:tcW w:w="851" w:type="dxa"/>
          </w:tcPr>
          <w:p w14:paraId="5EF87686" w14:textId="77777777" w:rsidR="00A15AE8" w:rsidRPr="00DF0E9D" w:rsidRDefault="00A15AE8" w:rsidP="00A15AE8">
            <w:pPr>
              <w:ind w:firstLine="567"/>
              <w:jc w:val="both"/>
              <w:rPr>
                <w:rFonts w:ascii="Times New Roman" w:hAnsi="Times New Roman" w:cs="Times New Roman"/>
                <w:sz w:val="24"/>
                <w:szCs w:val="24"/>
              </w:rPr>
            </w:pPr>
          </w:p>
        </w:tc>
        <w:tc>
          <w:tcPr>
            <w:tcW w:w="872" w:type="dxa"/>
          </w:tcPr>
          <w:p w14:paraId="7CE7DE6C" w14:textId="77777777" w:rsidR="00A15AE8" w:rsidRPr="00DF0E9D" w:rsidRDefault="00A15AE8" w:rsidP="00A15AE8">
            <w:pPr>
              <w:ind w:firstLine="567"/>
              <w:jc w:val="both"/>
              <w:rPr>
                <w:rFonts w:ascii="Times New Roman" w:hAnsi="Times New Roman" w:cs="Times New Roman"/>
                <w:sz w:val="24"/>
                <w:szCs w:val="24"/>
              </w:rPr>
            </w:pPr>
          </w:p>
        </w:tc>
      </w:tr>
      <w:tr w:rsidR="00A15AE8" w:rsidRPr="00A15AE8" w14:paraId="0C99B2D9" w14:textId="77777777" w:rsidTr="008A0886">
        <w:trPr>
          <w:trHeight w:val="157"/>
        </w:trPr>
        <w:tc>
          <w:tcPr>
            <w:tcW w:w="675" w:type="dxa"/>
          </w:tcPr>
          <w:p w14:paraId="2DCA2E3F" w14:textId="77777777" w:rsidR="00A15AE8" w:rsidRPr="00DF0E9D" w:rsidRDefault="00A15AE8" w:rsidP="00A15AE8">
            <w:pPr>
              <w:ind w:firstLine="567"/>
              <w:jc w:val="both"/>
              <w:rPr>
                <w:rFonts w:ascii="Times New Roman" w:hAnsi="Times New Roman" w:cs="Times New Roman"/>
                <w:sz w:val="24"/>
                <w:szCs w:val="24"/>
              </w:rPr>
            </w:pPr>
            <w:r w:rsidRPr="00DF0E9D">
              <w:rPr>
                <w:rFonts w:ascii="Times New Roman" w:hAnsi="Times New Roman" w:cs="Times New Roman"/>
                <w:sz w:val="24"/>
                <w:szCs w:val="24"/>
              </w:rPr>
              <w:t>45.</w:t>
            </w:r>
          </w:p>
        </w:tc>
        <w:tc>
          <w:tcPr>
            <w:tcW w:w="3119" w:type="dxa"/>
          </w:tcPr>
          <w:p w14:paraId="405CE288"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Пытается привлечь внимание взрослого к эмоциональному состоянию другого</w:t>
            </w:r>
          </w:p>
        </w:tc>
        <w:tc>
          <w:tcPr>
            <w:tcW w:w="850" w:type="dxa"/>
          </w:tcPr>
          <w:p w14:paraId="466B455C" w14:textId="77777777" w:rsidR="00A15AE8" w:rsidRPr="00DF0E9D" w:rsidRDefault="00A15AE8" w:rsidP="00A15AE8">
            <w:pPr>
              <w:ind w:firstLine="567"/>
              <w:jc w:val="both"/>
              <w:rPr>
                <w:rFonts w:ascii="Times New Roman" w:hAnsi="Times New Roman" w:cs="Times New Roman"/>
                <w:sz w:val="24"/>
                <w:szCs w:val="24"/>
              </w:rPr>
            </w:pPr>
          </w:p>
        </w:tc>
        <w:tc>
          <w:tcPr>
            <w:tcW w:w="851" w:type="dxa"/>
          </w:tcPr>
          <w:p w14:paraId="1C50BEFA" w14:textId="77777777" w:rsidR="00A15AE8" w:rsidRPr="00DF0E9D" w:rsidRDefault="00A15AE8" w:rsidP="00A15AE8">
            <w:pPr>
              <w:ind w:firstLine="567"/>
              <w:jc w:val="both"/>
              <w:rPr>
                <w:rFonts w:ascii="Times New Roman" w:hAnsi="Times New Roman" w:cs="Times New Roman"/>
                <w:sz w:val="24"/>
                <w:szCs w:val="24"/>
              </w:rPr>
            </w:pPr>
          </w:p>
        </w:tc>
        <w:tc>
          <w:tcPr>
            <w:tcW w:w="872" w:type="dxa"/>
          </w:tcPr>
          <w:p w14:paraId="60BB4D84" w14:textId="77777777" w:rsidR="00A15AE8" w:rsidRPr="00DF0E9D" w:rsidRDefault="00A15AE8" w:rsidP="00A15AE8">
            <w:pPr>
              <w:ind w:firstLine="567"/>
              <w:jc w:val="both"/>
              <w:rPr>
                <w:rFonts w:ascii="Times New Roman" w:hAnsi="Times New Roman" w:cs="Times New Roman"/>
                <w:sz w:val="24"/>
                <w:szCs w:val="24"/>
              </w:rPr>
            </w:pPr>
          </w:p>
        </w:tc>
      </w:tr>
      <w:tr w:rsidR="00A15AE8" w:rsidRPr="00A15AE8" w14:paraId="3FACA80E" w14:textId="77777777" w:rsidTr="008A0886">
        <w:trPr>
          <w:trHeight w:val="153"/>
        </w:trPr>
        <w:tc>
          <w:tcPr>
            <w:tcW w:w="675" w:type="dxa"/>
          </w:tcPr>
          <w:p w14:paraId="7F6EE5E7" w14:textId="77777777" w:rsidR="00A15AE8" w:rsidRPr="00DF0E9D" w:rsidRDefault="00A15AE8" w:rsidP="00A15AE8">
            <w:pPr>
              <w:ind w:firstLine="567"/>
              <w:jc w:val="both"/>
              <w:rPr>
                <w:rFonts w:ascii="Times New Roman" w:hAnsi="Times New Roman" w:cs="Times New Roman"/>
                <w:sz w:val="24"/>
                <w:szCs w:val="24"/>
              </w:rPr>
            </w:pPr>
            <w:r w:rsidRPr="00DF0E9D">
              <w:rPr>
                <w:rFonts w:ascii="Times New Roman" w:hAnsi="Times New Roman" w:cs="Times New Roman"/>
                <w:sz w:val="24"/>
                <w:szCs w:val="24"/>
              </w:rPr>
              <w:t>56.</w:t>
            </w:r>
          </w:p>
        </w:tc>
        <w:tc>
          <w:tcPr>
            <w:tcW w:w="3119" w:type="dxa"/>
          </w:tcPr>
          <w:p w14:paraId="5C76BC29"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Ярко, эмоционально реагирует на состояние другого, заражается им.</w:t>
            </w:r>
          </w:p>
        </w:tc>
        <w:tc>
          <w:tcPr>
            <w:tcW w:w="850" w:type="dxa"/>
          </w:tcPr>
          <w:p w14:paraId="521D6ACD" w14:textId="77777777" w:rsidR="00A15AE8" w:rsidRPr="00DF0E9D" w:rsidRDefault="00A15AE8" w:rsidP="00A15AE8">
            <w:pPr>
              <w:ind w:firstLine="567"/>
              <w:jc w:val="both"/>
              <w:rPr>
                <w:rFonts w:ascii="Times New Roman" w:hAnsi="Times New Roman" w:cs="Times New Roman"/>
                <w:sz w:val="24"/>
                <w:szCs w:val="24"/>
              </w:rPr>
            </w:pPr>
          </w:p>
        </w:tc>
        <w:tc>
          <w:tcPr>
            <w:tcW w:w="851" w:type="dxa"/>
          </w:tcPr>
          <w:p w14:paraId="4D97289E" w14:textId="77777777" w:rsidR="00A15AE8" w:rsidRPr="00DF0E9D" w:rsidRDefault="00A15AE8" w:rsidP="00A15AE8">
            <w:pPr>
              <w:ind w:firstLine="567"/>
              <w:jc w:val="both"/>
              <w:rPr>
                <w:rFonts w:ascii="Times New Roman" w:hAnsi="Times New Roman" w:cs="Times New Roman"/>
                <w:sz w:val="24"/>
                <w:szCs w:val="24"/>
              </w:rPr>
            </w:pPr>
          </w:p>
        </w:tc>
        <w:tc>
          <w:tcPr>
            <w:tcW w:w="872" w:type="dxa"/>
          </w:tcPr>
          <w:p w14:paraId="3AFE0FB0" w14:textId="77777777" w:rsidR="00A15AE8" w:rsidRPr="00DF0E9D" w:rsidRDefault="00A15AE8" w:rsidP="00A15AE8">
            <w:pPr>
              <w:ind w:firstLine="567"/>
              <w:jc w:val="both"/>
              <w:rPr>
                <w:rFonts w:ascii="Times New Roman" w:hAnsi="Times New Roman" w:cs="Times New Roman"/>
                <w:sz w:val="24"/>
                <w:szCs w:val="24"/>
              </w:rPr>
            </w:pPr>
          </w:p>
        </w:tc>
      </w:tr>
      <w:tr w:rsidR="00A15AE8" w:rsidRPr="00A15AE8" w14:paraId="2B9FB7D7" w14:textId="77777777" w:rsidTr="008A0886">
        <w:trPr>
          <w:trHeight w:val="109"/>
        </w:trPr>
        <w:tc>
          <w:tcPr>
            <w:tcW w:w="675" w:type="dxa"/>
          </w:tcPr>
          <w:p w14:paraId="5DB8081C" w14:textId="77777777" w:rsidR="00A15AE8" w:rsidRPr="00DF0E9D" w:rsidRDefault="00A15AE8" w:rsidP="00A15AE8">
            <w:pPr>
              <w:ind w:firstLine="567"/>
              <w:jc w:val="both"/>
              <w:rPr>
                <w:rFonts w:ascii="Times New Roman" w:hAnsi="Times New Roman" w:cs="Times New Roman"/>
                <w:sz w:val="24"/>
                <w:szCs w:val="24"/>
              </w:rPr>
            </w:pPr>
            <w:r w:rsidRPr="00DF0E9D">
              <w:rPr>
                <w:rFonts w:ascii="Times New Roman" w:hAnsi="Times New Roman" w:cs="Times New Roman"/>
                <w:sz w:val="24"/>
                <w:szCs w:val="24"/>
              </w:rPr>
              <w:t>67.</w:t>
            </w:r>
          </w:p>
        </w:tc>
        <w:tc>
          <w:tcPr>
            <w:tcW w:w="3119" w:type="dxa"/>
          </w:tcPr>
          <w:p w14:paraId="781C1101"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Реагирует на переживания другого, говоря при этом: "А я не плачу", "А у меня тоже", "А мне тоже...?"</w:t>
            </w:r>
          </w:p>
        </w:tc>
        <w:tc>
          <w:tcPr>
            <w:tcW w:w="850" w:type="dxa"/>
          </w:tcPr>
          <w:p w14:paraId="67C556B6" w14:textId="77777777" w:rsidR="00A15AE8" w:rsidRPr="00DF0E9D" w:rsidRDefault="00A15AE8" w:rsidP="00A15AE8">
            <w:pPr>
              <w:ind w:firstLine="567"/>
              <w:jc w:val="both"/>
              <w:rPr>
                <w:rFonts w:ascii="Times New Roman" w:hAnsi="Times New Roman" w:cs="Times New Roman"/>
                <w:sz w:val="24"/>
                <w:szCs w:val="24"/>
              </w:rPr>
            </w:pPr>
          </w:p>
        </w:tc>
        <w:tc>
          <w:tcPr>
            <w:tcW w:w="851" w:type="dxa"/>
          </w:tcPr>
          <w:p w14:paraId="189C6DFE" w14:textId="77777777" w:rsidR="00A15AE8" w:rsidRPr="00DF0E9D" w:rsidRDefault="00A15AE8" w:rsidP="00A15AE8">
            <w:pPr>
              <w:ind w:firstLine="567"/>
              <w:jc w:val="both"/>
              <w:rPr>
                <w:rFonts w:ascii="Times New Roman" w:hAnsi="Times New Roman" w:cs="Times New Roman"/>
                <w:sz w:val="24"/>
                <w:szCs w:val="24"/>
              </w:rPr>
            </w:pPr>
          </w:p>
        </w:tc>
        <w:tc>
          <w:tcPr>
            <w:tcW w:w="872" w:type="dxa"/>
          </w:tcPr>
          <w:p w14:paraId="44347600" w14:textId="77777777" w:rsidR="00A15AE8" w:rsidRPr="00DF0E9D" w:rsidRDefault="00A15AE8" w:rsidP="00A15AE8">
            <w:pPr>
              <w:ind w:firstLine="567"/>
              <w:jc w:val="both"/>
              <w:rPr>
                <w:rFonts w:ascii="Times New Roman" w:hAnsi="Times New Roman" w:cs="Times New Roman"/>
                <w:sz w:val="24"/>
                <w:szCs w:val="24"/>
              </w:rPr>
            </w:pPr>
          </w:p>
        </w:tc>
      </w:tr>
      <w:tr w:rsidR="00A15AE8" w:rsidRPr="00A15AE8" w14:paraId="0A7DAC3F" w14:textId="77777777" w:rsidTr="008A0886">
        <w:tc>
          <w:tcPr>
            <w:tcW w:w="675" w:type="dxa"/>
          </w:tcPr>
          <w:p w14:paraId="295C84C7" w14:textId="77777777" w:rsidR="00A15AE8" w:rsidRPr="00DF0E9D" w:rsidRDefault="00A15AE8" w:rsidP="00A15AE8">
            <w:pPr>
              <w:ind w:firstLine="567"/>
              <w:jc w:val="both"/>
              <w:rPr>
                <w:rFonts w:ascii="Times New Roman" w:hAnsi="Times New Roman" w:cs="Times New Roman"/>
                <w:sz w:val="24"/>
                <w:szCs w:val="24"/>
              </w:rPr>
            </w:pPr>
            <w:r w:rsidRPr="00DF0E9D">
              <w:rPr>
                <w:rFonts w:ascii="Times New Roman" w:hAnsi="Times New Roman" w:cs="Times New Roman"/>
                <w:sz w:val="24"/>
                <w:szCs w:val="24"/>
              </w:rPr>
              <w:t>78.</w:t>
            </w:r>
          </w:p>
        </w:tc>
        <w:tc>
          <w:tcPr>
            <w:tcW w:w="3119" w:type="dxa"/>
          </w:tcPr>
          <w:p w14:paraId="5D5E9FAE"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"Изображает" сочувствие, глядя при этом на взрослого, ожидает похвалы, поддержки.</w:t>
            </w:r>
          </w:p>
        </w:tc>
        <w:tc>
          <w:tcPr>
            <w:tcW w:w="850" w:type="dxa"/>
          </w:tcPr>
          <w:p w14:paraId="1220CACD" w14:textId="77777777" w:rsidR="00A15AE8" w:rsidRPr="00DF0E9D" w:rsidRDefault="00A15AE8" w:rsidP="00A15AE8">
            <w:pPr>
              <w:ind w:firstLine="567"/>
              <w:jc w:val="both"/>
              <w:rPr>
                <w:rFonts w:ascii="Times New Roman" w:hAnsi="Times New Roman" w:cs="Times New Roman"/>
                <w:sz w:val="24"/>
                <w:szCs w:val="24"/>
              </w:rPr>
            </w:pPr>
          </w:p>
        </w:tc>
        <w:tc>
          <w:tcPr>
            <w:tcW w:w="851" w:type="dxa"/>
          </w:tcPr>
          <w:p w14:paraId="0F10E63A" w14:textId="77777777" w:rsidR="00A15AE8" w:rsidRPr="00DF0E9D" w:rsidRDefault="00A15AE8" w:rsidP="00A15AE8">
            <w:pPr>
              <w:ind w:firstLine="567"/>
              <w:jc w:val="both"/>
              <w:rPr>
                <w:rFonts w:ascii="Times New Roman" w:hAnsi="Times New Roman" w:cs="Times New Roman"/>
                <w:sz w:val="24"/>
                <w:szCs w:val="24"/>
              </w:rPr>
            </w:pPr>
          </w:p>
        </w:tc>
        <w:tc>
          <w:tcPr>
            <w:tcW w:w="872" w:type="dxa"/>
          </w:tcPr>
          <w:p w14:paraId="165D0B0D" w14:textId="77777777" w:rsidR="00A15AE8" w:rsidRPr="00DF0E9D" w:rsidRDefault="00A15AE8" w:rsidP="00A15AE8">
            <w:pPr>
              <w:ind w:firstLine="567"/>
              <w:jc w:val="both"/>
              <w:rPr>
                <w:rFonts w:ascii="Times New Roman" w:hAnsi="Times New Roman" w:cs="Times New Roman"/>
                <w:sz w:val="24"/>
                <w:szCs w:val="24"/>
              </w:rPr>
            </w:pPr>
          </w:p>
        </w:tc>
      </w:tr>
      <w:tr w:rsidR="00A15AE8" w:rsidRPr="00A15AE8" w14:paraId="7172089D" w14:textId="77777777" w:rsidTr="008A0886">
        <w:tc>
          <w:tcPr>
            <w:tcW w:w="675" w:type="dxa"/>
          </w:tcPr>
          <w:p w14:paraId="12459B0C" w14:textId="77777777" w:rsidR="00A15AE8" w:rsidRPr="00DF0E9D" w:rsidRDefault="00A15AE8" w:rsidP="00A15AE8">
            <w:pPr>
              <w:ind w:firstLine="567"/>
              <w:jc w:val="both"/>
              <w:rPr>
                <w:rFonts w:ascii="Times New Roman" w:hAnsi="Times New Roman" w:cs="Times New Roman"/>
                <w:sz w:val="24"/>
                <w:szCs w:val="24"/>
              </w:rPr>
            </w:pPr>
            <w:r w:rsidRPr="00DF0E9D">
              <w:rPr>
                <w:rFonts w:ascii="Times New Roman" w:hAnsi="Times New Roman" w:cs="Times New Roman"/>
                <w:sz w:val="24"/>
                <w:szCs w:val="24"/>
              </w:rPr>
              <w:t>99.</w:t>
            </w:r>
          </w:p>
        </w:tc>
        <w:tc>
          <w:tcPr>
            <w:tcW w:w="3119" w:type="dxa"/>
          </w:tcPr>
          <w:p w14:paraId="1359CAA4"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Сообщает взрослому, как он пожалел, помог другому</w:t>
            </w:r>
          </w:p>
        </w:tc>
        <w:tc>
          <w:tcPr>
            <w:tcW w:w="850" w:type="dxa"/>
          </w:tcPr>
          <w:p w14:paraId="76BFC0A7" w14:textId="77777777" w:rsidR="00A15AE8" w:rsidRPr="00DF0E9D" w:rsidRDefault="00A15AE8" w:rsidP="00A15AE8">
            <w:pPr>
              <w:ind w:firstLine="567"/>
              <w:jc w:val="both"/>
              <w:rPr>
                <w:rFonts w:ascii="Times New Roman" w:hAnsi="Times New Roman" w:cs="Times New Roman"/>
                <w:sz w:val="24"/>
                <w:szCs w:val="24"/>
              </w:rPr>
            </w:pPr>
          </w:p>
        </w:tc>
        <w:tc>
          <w:tcPr>
            <w:tcW w:w="851" w:type="dxa"/>
          </w:tcPr>
          <w:p w14:paraId="354EC705" w14:textId="77777777" w:rsidR="00A15AE8" w:rsidRPr="00DF0E9D" w:rsidRDefault="00A15AE8" w:rsidP="00A15AE8">
            <w:pPr>
              <w:ind w:firstLine="567"/>
              <w:jc w:val="both"/>
              <w:rPr>
                <w:rFonts w:ascii="Times New Roman" w:hAnsi="Times New Roman" w:cs="Times New Roman"/>
                <w:sz w:val="24"/>
                <w:szCs w:val="24"/>
              </w:rPr>
            </w:pPr>
          </w:p>
        </w:tc>
        <w:tc>
          <w:tcPr>
            <w:tcW w:w="872" w:type="dxa"/>
          </w:tcPr>
          <w:p w14:paraId="2A35EA80" w14:textId="77777777" w:rsidR="00A15AE8" w:rsidRPr="00DF0E9D" w:rsidRDefault="00A15AE8" w:rsidP="00A15AE8">
            <w:pPr>
              <w:ind w:firstLine="567"/>
              <w:jc w:val="both"/>
              <w:rPr>
                <w:rFonts w:ascii="Times New Roman" w:hAnsi="Times New Roman" w:cs="Times New Roman"/>
                <w:sz w:val="24"/>
                <w:szCs w:val="24"/>
              </w:rPr>
            </w:pPr>
          </w:p>
        </w:tc>
      </w:tr>
      <w:tr w:rsidR="00A15AE8" w:rsidRPr="00A15AE8" w14:paraId="13562E6F" w14:textId="77777777" w:rsidTr="008A0886">
        <w:tc>
          <w:tcPr>
            <w:tcW w:w="675" w:type="dxa"/>
          </w:tcPr>
          <w:p w14:paraId="3EC16041" w14:textId="77777777" w:rsidR="00A15AE8" w:rsidRPr="00DF0E9D" w:rsidRDefault="00A15AE8" w:rsidP="00A15AE8">
            <w:pPr>
              <w:ind w:firstLine="567"/>
              <w:jc w:val="both"/>
              <w:rPr>
                <w:rFonts w:ascii="Times New Roman" w:hAnsi="Times New Roman" w:cs="Times New Roman"/>
                <w:sz w:val="24"/>
                <w:szCs w:val="24"/>
              </w:rPr>
            </w:pPr>
            <w:r w:rsidRPr="00DF0E9D">
              <w:rPr>
                <w:rFonts w:ascii="Times New Roman" w:hAnsi="Times New Roman" w:cs="Times New Roman"/>
                <w:sz w:val="24"/>
                <w:szCs w:val="24"/>
              </w:rPr>
              <w:t>910.</w:t>
            </w:r>
          </w:p>
        </w:tc>
        <w:tc>
          <w:tcPr>
            <w:tcW w:w="3119" w:type="dxa"/>
          </w:tcPr>
          <w:p w14:paraId="1B9662C6"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Предлагает переживающему эмоциональное состояние ребенку что-либо (игрушку, конфетку и пр.)</w:t>
            </w:r>
          </w:p>
        </w:tc>
        <w:tc>
          <w:tcPr>
            <w:tcW w:w="850" w:type="dxa"/>
          </w:tcPr>
          <w:p w14:paraId="73581281" w14:textId="77777777" w:rsidR="00A15AE8" w:rsidRPr="00DF0E9D" w:rsidRDefault="00A15AE8" w:rsidP="00A15AE8">
            <w:pPr>
              <w:ind w:firstLine="567"/>
              <w:jc w:val="both"/>
              <w:rPr>
                <w:rFonts w:ascii="Times New Roman" w:hAnsi="Times New Roman" w:cs="Times New Roman"/>
                <w:sz w:val="24"/>
                <w:szCs w:val="24"/>
              </w:rPr>
            </w:pPr>
          </w:p>
        </w:tc>
        <w:tc>
          <w:tcPr>
            <w:tcW w:w="851" w:type="dxa"/>
          </w:tcPr>
          <w:p w14:paraId="14CAD122" w14:textId="77777777" w:rsidR="00A15AE8" w:rsidRPr="00DF0E9D" w:rsidRDefault="00A15AE8" w:rsidP="00A15AE8">
            <w:pPr>
              <w:ind w:firstLine="567"/>
              <w:jc w:val="both"/>
              <w:rPr>
                <w:rFonts w:ascii="Times New Roman" w:hAnsi="Times New Roman" w:cs="Times New Roman"/>
                <w:sz w:val="24"/>
                <w:szCs w:val="24"/>
              </w:rPr>
            </w:pPr>
          </w:p>
        </w:tc>
        <w:tc>
          <w:tcPr>
            <w:tcW w:w="872" w:type="dxa"/>
          </w:tcPr>
          <w:p w14:paraId="43C5B8FA" w14:textId="77777777" w:rsidR="00A15AE8" w:rsidRPr="00DF0E9D" w:rsidRDefault="00A15AE8" w:rsidP="00A15AE8">
            <w:pPr>
              <w:ind w:firstLine="567"/>
              <w:jc w:val="both"/>
              <w:rPr>
                <w:rFonts w:ascii="Times New Roman" w:hAnsi="Times New Roman" w:cs="Times New Roman"/>
                <w:sz w:val="24"/>
                <w:szCs w:val="24"/>
              </w:rPr>
            </w:pPr>
          </w:p>
        </w:tc>
      </w:tr>
      <w:tr w:rsidR="00A15AE8" w:rsidRPr="00A15AE8" w14:paraId="563306CF" w14:textId="77777777" w:rsidTr="008A0886">
        <w:tc>
          <w:tcPr>
            <w:tcW w:w="675" w:type="dxa"/>
          </w:tcPr>
          <w:p w14:paraId="6C40031B" w14:textId="77777777" w:rsidR="00A15AE8" w:rsidRPr="00DF0E9D" w:rsidRDefault="00A15AE8" w:rsidP="00A15AE8">
            <w:pPr>
              <w:ind w:firstLine="567"/>
              <w:jc w:val="both"/>
              <w:rPr>
                <w:rFonts w:ascii="Times New Roman" w:hAnsi="Times New Roman" w:cs="Times New Roman"/>
                <w:sz w:val="24"/>
                <w:szCs w:val="24"/>
              </w:rPr>
            </w:pPr>
            <w:r w:rsidRPr="00DF0E9D">
              <w:rPr>
                <w:rFonts w:ascii="Times New Roman" w:hAnsi="Times New Roman" w:cs="Times New Roman"/>
                <w:sz w:val="24"/>
                <w:szCs w:val="24"/>
              </w:rPr>
              <w:t>111.</w:t>
            </w:r>
          </w:p>
        </w:tc>
        <w:tc>
          <w:tcPr>
            <w:tcW w:w="3119" w:type="dxa"/>
          </w:tcPr>
          <w:p w14:paraId="6EC41825"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Встает рядом с ребенком, беспомощно смотрит на него, на взрослого.</w:t>
            </w:r>
          </w:p>
        </w:tc>
        <w:tc>
          <w:tcPr>
            <w:tcW w:w="850" w:type="dxa"/>
          </w:tcPr>
          <w:p w14:paraId="73DF2EA9" w14:textId="77777777" w:rsidR="00A15AE8" w:rsidRPr="00DF0E9D" w:rsidRDefault="00A15AE8" w:rsidP="00A15AE8">
            <w:pPr>
              <w:ind w:firstLine="567"/>
              <w:jc w:val="both"/>
              <w:rPr>
                <w:rFonts w:ascii="Times New Roman" w:hAnsi="Times New Roman" w:cs="Times New Roman"/>
                <w:sz w:val="24"/>
                <w:szCs w:val="24"/>
              </w:rPr>
            </w:pPr>
          </w:p>
        </w:tc>
        <w:tc>
          <w:tcPr>
            <w:tcW w:w="851" w:type="dxa"/>
          </w:tcPr>
          <w:p w14:paraId="540E06E6" w14:textId="77777777" w:rsidR="00A15AE8" w:rsidRPr="00DF0E9D" w:rsidRDefault="00A15AE8" w:rsidP="00A15AE8">
            <w:pPr>
              <w:ind w:firstLine="567"/>
              <w:jc w:val="both"/>
              <w:rPr>
                <w:rFonts w:ascii="Times New Roman" w:hAnsi="Times New Roman" w:cs="Times New Roman"/>
                <w:sz w:val="24"/>
                <w:szCs w:val="24"/>
              </w:rPr>
            </w:pPr>
          </w:p>
        </w:tc>
        <w:tc>
          <w:tcPr>
            <w:tcW w:w="872" w:type="dxa"/>
          </w:tcPr>
          <w:p w14:paraId="392B88FC" w14:textId="77777777" w:rsidR="00A15AE8" w:rsidRPr="00DF0E9D" w:rsidRDefault="00A15AE8" w:rsidP="00A15AE8">
            <w:pPr>
              <w:ind w:firstLine="567"/>
              <w:jc w:val="both"/>
              <w:rPr>
                <w:rFonts w:ascii="Times New Roman" w:hAnsi="Times New Roman" w:cs="Times New Roman"/>
                <w:sz w:val="24"/>
                <w:szCs w:val="24"/>
              </w:rPr>
            </w:pPr>
          </w:p>
        </w:tc>
      </w:tr>
      <w:tr w:rsidR="00A15AE8" w:rsidRPr="00A15AE8" w14:paraId="5E2841D9" w14:textId="77777777" w:rsidTr="008A0886">
        <w:tc>
          <w:tcPr>
            <w:tcW w:w="675" w:type="dxa"/>
          </w:tcPr>
          <w:p w14:paraId="7E99162D" w14:textId="77777777" w:rsidR="00A15AE8" w:rsidRPr="00DF0E9D" w:rsidRDefault="00A15AE8" w:rsidP="00A15AE8">
            <w:pPr>
              <w:ind w:firstLine="567"/>
              <w:jc w:val="both"/>
              <w:rPr>
                <w:rFonts w:ascii="Times New Roman" w:hAnsi="Times New Roman" w:cs="Times New Roman"/>
                <w:sz w:val="24"/>
                <w:szCs w:val="24"/>
              </w:rPr>
            </w:pPr>
            <w:r w:rsidRPr="00DF0E9D">
              <w:rPr>
                <w:rFonts w:ascii="Times New Roman" w:hAnsi="Times New Roman" w:cs="Times New Roman"/>
                <w:sz w:val="24"/>
                <w:szCs w:val="24"/>
              </w:rPr>
              <w:t>112.</w:t>
            </w:r>
          </w:p>
        </w:tc>
        <w:tc>
          <w:tcPr>
            <w:tcW w:w="3119" w:type="dxa"/>
          </w:tcPr>
          <w:p w14:paraId="51F4BA87"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Проявляет сочувствие только по просьбе взрослого (успокаивает, обнимает, гладит и пр.).</w:t>
            </w:r>
          </w:p>
        </w:tc>
        <w:tc>
          <w:tcPr>
            <w:tcW w:w="850" w:type="dxa"/>
          </w:tcPr>
          <w:p w14:paraId="34A4A263" w14:textId="77777777" w:rsidR="00A15AE8" w:rsidRPr="00DF0E9D" w:rsidRDefault="00A15AE8" w:rsidP="00A15AE8">
            <w:pPr>
              <w:ind w:firstLine="567"/>
              <w:jc w:val="both"/>
              <w:rPr>
                <w:rFonts w:ascii="Times New Roman" w:hAnsi="Times New Roman" w:cs="Times New Roman"/>
                <w:sz w:val="24"/>
                <w:szCs w:val="24"/>
              </w:rPr>
            </w:pPr>
          </w:p>
        </w:tc>
        <w:tc>
          <w:tcPr>
            <w:tcW w:w="851" w:type="dxa"/>
          </w:tcPr>
          <w:p w14:paraId="2AF68589" w14:textId="77777777" w:rsidR="00A15AE8" w:rsidRPr="00DF0E9D" w:rsidRDefault="00A15AE8" w:rsidP="00A15AE8">
            <w:pPr>
              <w:ind w:firstLine="567"/>
              <w:jc w:val="both"/>
              <w:rPr>
                <w:rFonts w:ascii="Times New Roman" w:hAnsi="Times New Roman" w:cs="Times New Roman"/>
                <w:sz w:val="24"/>
                <w:szCs w:val="24"/>
              </w:rPr>
            </w:pPr>
          </w:p>
        </w:tc>
        <w:tc>
          <w:tcPr>
            <w:tcW w:w="872" w:type="dxa"/>
          </w:tcPr>
          <w:p w14:paraId="4E6D9CE1" w14:textId="77777777" w:rsidR="00A15AE8" w:rsidRPr="00DF0E9D" w:rsidRDefault="00A15AE8" w:rsidP="00A15AE8">
            <w:pPr>
              <w:ind w:firstLine="567"/>
              <w:jc w:val="both"/>
              <w:rPr>
                <w:rFonts w:ascii="Times New Roman" w:hAnsi="Times New Roman" w:cs="Times New Roman"/>
                <w:sz w:val="24"/>
                <w:szCs w:val="24"/>
              </w:rPr>
            </w:pPr>
          </w:p>
        </w:tc>
      </w:tr>
      <w:tr w:rsidR="00A15AE8" w:rsidRPr="00A15AE8" w14:paraId="654C1480" w14:textId="77777777" w:rsidTr="008A0886">
        <w:tc>
          <w:tcPr>
            <w:tcW w:w="675" w:type="dxa"/>
          </w:tcPr>
          <w:p w14:paraId="49730111" w14:textId="77777777" w:rsidR="00A15AE8" w:rsidRPr="00DF0E9D" w:rsidRDefault="00A15AE8" w:rsidP="00A15AE8">
            <w:pPr>
              <w:ind w:firstLine="567"/>
              <w:jc w:val="both"/>
              <w:rPr>
                <w:rFonts w:ascii="Times New Roman" w:hAnsi="Times New Roman" w:cs="Times New Roman"/>
                <w:sz w:val="24"/>
                <w:szCs w:val="24"/>
              </w:rPr>
            </w:pPr>
            <w:r w:rsidRPr="00DF0E9D">
              <w:rPr>
                <w:rFonts w:ascii="Times New Roman" w:hAnsi="Times New Roman" w:cs="Times New Roman"/>
                <w:sz w:val="24"/>
                <w:szCs w:val="24"/>
              </w:rPr>
              <w:lastRenderedPageBreak/>
              <w:t>113.</w:t>
            </w:r>
          </w:p>
        </w:tc>
        <w:tc>
          <w:tcPr>
            <w:tcW w:w="3119" w:type="dxa"/>
          </w:tcPr>
          <w:p w14:paraId="5BFCBDD8"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Активно включается в ситуацию, по собственной инициативе помогает, гладит, обнимает и пр., т.е. производит успокаивающие действия.</w:t>
            </w:r>
          </w:p>
        </w:tc>
        <w:tc>
          <w:tcPr>
            <w:tcW w:w="850" w:type="dxa"/>
          </w:tcPr>
          <w:p w14:paraId="0A0BEB0D" w14:textId="77777777" w:rsidR="00A15AE8" w:rsidRPr="00DF0E9D" w:rsidRDefault="00A15AE8" w:rsidP="00A15AE8">
            <w:pPr>
              <w:ind w:firstLine="567"/>
              <w:jc w:val="both"/>
              <w:rPr>
                <w:rFonts w:ascii="Times New Roman" w:hAnsi="Times New Roman" w:cs="Times New Roman"/>
                <w:sz w:val="24"/>
                <w:szCs w:val="24"/>
              </w:rPr>
            </w:pPr>
          </w:p>
        </w:tc>
        <w:tc>
          <w:tcPr>
            <w:tcW w:w="851" w:type="dxa"/>
          </w:tcPr>
          <w:p w14:paraId="06451490" w14:textId="77777777" w:rsidR="00A15AE8" w:rsidRPr="00DF0E9D" w:rsidRDefault="00A15AE8" w:rsidP="00A15AE8">
            <w:pPr>
              <w:ind w:firstLine="567"/>
              <w:jc w:val="both"/>
              <w:rPr>
                <w:rFonts w:ascii="Times New Roman" w:hAnsi="Times New Roman" w:cs="Times New Roman"/>
                <w:sz w:val="24"/>
                <w:szCs w:val="24"/>
              </w:rPr>
            </w:pPr>
          </w:p>
        </w:tc>
        <w:tc>
          <w:tcPr>
            <w:tcW w:w="872" w:type="dxa"/>
          </w:tcPr>
          <w:p w14:paraId="23328CB1" w14:textId="77777777" w:rsidR="00A15AE8" w:rsidRPr="00DF0E9D" w:rsidRDefault="00A15AE8" w:rsidP="00A15AE8">
            <w:pPr>
              <w:ind w:firstLine="567"/>
              <w:jc w:val="both"/>
              <w:rPr>
                <w:rFonts w:ascii="Times New Roman" w:hAnsi="Times New Roman" w:cs="Times New Roman"/>
                <w:sz w:val="24"/>
                <w:szCs w:val="24"/>
              </w:rPr>
            </w:pPr>
          </w:p>
        </w:tc>
      </w:tr>
    </w:tbl>
    <w:p w14:paraId="32BB672A" w14:textId="77777777" w:rsidR="00A15AE8" w:rsidRPr="00A15AE8" w:rsidRDefault="00A15AE8" w:rsidP="00DF0E9D">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Обработка результатов:</w:t>
      </w:r>
    </w:p>
    <w:p w14:paraId="5A7188FA"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Количественная: </w:t>
      </w:r>
    </w:p>
    <w:p w14:paraId="50A0CD0A" w14:textId="77777777" w:rsidR="00A15AE8" w:rsidRPr="00A15AE8" w:rsidRDefault="00A15AE8" w:rsidP="00DF0E9D">
      <w:pPr>
        <w:pStyle w:val="a9"/>
        <w:numPr>
          <w:ilvl w:val="0"/>
          <w:numId w:val="33"/>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если ребенок часто ведет себя адекватно поведению, означенному </w:t>
      </w:r>
      <w:r w:rsidR="00DF0E9D">
        <w:rPr>
          <w:rFonts w:ascii="Times New Roman" w:hAnsi="Times New Roman" w:cs="Times New Roman"/>
          <w:sz w:val="28"/>
          <w:szCs w:val="28"/>
        </w:rPr>
        <w:t xml:space="preserve">                      </w:t>
      </w:r>
      <w:r w:rsidRPr="00A15AE8">
        <w:rPr>
          <w:rFonts w:ascii="Times New Roman" w:hAnsi="Times New Roman" w:cs="Times New Roman"/>
          <w:sz w:val="28"/>
          <w:szCs w:val="28"/>
        </w:rPr>
        <w:t xml:space="preserve">в пунктах 1, 5, 9, 12, то за каждое из этих проявлений он получает 6 баллов, что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 xml:space="preserve">в сумме будет составлять 24 балла; </w:t>
      </w:r>
    </w:p>
    <w:p w14:paraId="43E6D9E4" w14:textId="77777777" w:rsidR="00A15AE8" w:rsidRPr="00A15AE8" w:rsidRDefault="00A15AE8" w:rsidP="00DF0E9D">
      <w:pPr>
        <w:pStyle w:val="a9"/>
        <w:numPr>
          <w:ilvl w:val="0"/>
          <w:numId w:val="33"/>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если подобные формы поведения он обнаруживает лишь иногда, то ему присваивается за каждую по 5 баллов; </w:t>
      </w:r>
    </w:p>
    <w:p w14:paraId="0A41D0D4" w14:textId="77777777" w:rsidR="00A15AE8" w:rsidRPr="00A15AE8" w:rsidRDefault="00A15AE8" w:rsidP="00DF0E9D">
      <w:pPr>
        <w:pStyle w:val="a9"/>
        <w:numPr>
          <w:ilvl w:val="0"/>
          <w:numId w:val="33"/>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если форма поведения ребенка часто адекватна означенным в пунктах 4, 6, 7, 8, то за них он получает по 4 балла; </w:t>
      </w:r>
    </w:p>
    <w:p w14:paraId="19F5160E" w14:textId="77777777" w:rsidR="00A15AE8" w:rsidRPr="00A15AE8" w:rsidRDefault="00A15AE8" w:rsidP="00DF0E9D">
      <w:pPr>
        <w:pStyle w:val="a9"/>
        <w:numPr>
          <w:ilvl w:val="0"/>
          <w:numId w:val="33"/>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если проявление данных форм поведения (4, 6, 7, 8) наблюдается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 xml:space="preserve">у ребенка лишь иногда, то он получает за них 3 балла; </w:t>
      </w:r>
    </w:p>
    <w:p w14:paraId="6A5BE409" w14:textId="77777777" w:rsidR="00A15AE8" w:rsidRPr="00A15AE8" w:rsidRDefault="00A15AE8" w:rsidP="00DF0E9D">
      <w:pPr>
        <w:pStyle w:val="a9"/>
        <w:numPr>
          <w:ilvl w:val="0"/>
          <w:numId w:val="33"/>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если поведение ребенка часто соответствует описанным в пунктах 2, 3, 10, 11, то ставится по 2 балла; </w:t>
      </w:r>
    </w:p>
    <w:p w14:paraId="62481C03" w14:textId="77777777" w:rsidR="00A15AE8" w:rsidRPr="00A15AE8" w:rsidRDefault="00A15AE8" w:rsidP="00DF0E9D">
      <w:pPr>
        <w:pStyle w:val="a9"/>
        <w:numPr>
          <w:ilvl w:val="0"/>
          <w:numId w:val="33"/>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если ребенок никогда не проявляет указанного поведения, то ставим 0 баллов. </w:t>
      </w:r>
    </w:p>
    <w:p w14:paraId="03678AC4"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Качественная интерпретация данных. </w:t>
      </w:r>
    </w:p>
    <w:p w14:paraId="3643355B" w14:textId="77777777" w:rsidR="00A15AE8" w:rsidRPr="00A15AE8" w:rsidRDefault="00A15AE8" w:rsidP="00DF0E9D">
      <w:pPr>
        <w:pStyle w:val="a9"/>
        <w:numPr>
          <w:ilvl w:val="0"/>
          <w:numId w:val="34"/>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Если ребенок проявляет интерес к состоянию другого, ярко эмоционально на него реагирует и идентифицируется с ним, активно включается в ситуацию, пытается помочь, успокоить другого, то это может интерпретироваться как проявление ребенком гуманистической формы (высокой) проявления эмпатии. </w:t>
      </w:r>
      <w:r w:rsidR="00DF0E9D">
        <w:rPr>
          <w:rFonts w:ascii="Times New Roman" w:hAnsi="Times New Roman" w:cs="Times New Roman"/>
          <w:sz w:val="28"/>
          <w:szCs w:val="28"/>
        </w:rPr>
        <w:t xml:space="preserve">                   </w:t>
      </w:r>
      <w:r w:rsidRPr="00A15AE8">
        <w:rPr>
          <w:rFonts w:ascii="Times New Roman" w:hAnsi="Times New Roman" w:cs="Times New Roman"/>
          <w:sz w:val="28"/>
          <w:szCs w:val="28"/>
        </w:rPr>
        <w:t xml:space="preserve">К детям с гуманистическим типом эмпатии относятся те, кто набрал от 20 до 24 баллов. </w:t>
      </w:r>
    </w:p>
    <w:p w14:paraId="4B62A7B8" w14:textId="77777777" w:rsidR="00A15AE8" w:rsidRPr="00A15AE8" w:rsidRDefault="00A15AE8" w:rsidP="00DF0E9D">
      <w:pPr>
        <w:pStyle w:val="a9"/>
        <w:numPr>
          <w:ilvl w:val="0"/>
          <w:numId w:val="34"/>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В том случае, когда ребенок пытается отвлечь внимание взрослого на себя, эмоционально реагирует на переживания другого, но при этом говорит: «А я не плачу никогда…» и т.п., если ребенок, стремясь получить похвалу, одобрение взрослого, лишь изображает сочувствие, сопереживание другому, то все эти показатели рассматриваются как проявление эгоцентрической эмпатии. Эгоцентрическую эмпатию проявляют дети, набравшие от 12 до 16 баллов. </w:t>
      </w:r>
    </w:p>
    <w:p w14:paraId="22C91882" w14:textId="77777777" w:rsidR="00A15AE8" w:rsidRPr="00A15AE8" w:rsidRDefault="00A15AE8" w:rsidP="00DF0E9D">
      <w:pPr>
        <w:pStyle w:val="a9"/>
        <w:numPr>
          <w:ilvl w:val="0"/>
          <w:numId w:val="34"/>
        </w:numPr>
        <w:spacing w:after="0" w:line="240" w:lineRule="auto"/>
        <w:ind w:left="0"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Дети, не проявляющие интереса к эмоциональному состоянию других, слабо реагирующие на их переживания и совершающие </w:t>
      </w:r>
      <w:proofErr w:type="spellStart"/>
      <w:r w:rsidRPr="00A15AE8">
        <w:rPr>
          <w:rFonts w:ascii="Times New Roman" w:hAnsi="Times New Roman" w:cs="Times New Roman"/>
          <w:sz w:val="28"/>
          <w:szCs w:val="28"/>
        </w:rPr>
        <w:t>эмпатийные</w:t>
      </w:r>
      <w:proofErr w:type="spellEnd"/>
      <w:r w:rsidRPr="00A15AE8">
        <w:rPr>
          <w:rFonts w:ascii="Times New Roman" w:hAnsi="Times New Roman" w:cs="Times New Roman"/>
          <w:sz w:val="28"/>
          <w:szCs w:val="28"/>
        </w:rPr>
        <w:t xml:space="preserve"> действия лишь по побуждению взрослого, могут быть отнесены к низкому уровню развития эмпатии. Это дети, которые получают от 1 до 8 баллов. Дети с количеством баллов от 17 до 19 могут быть отнесены к проявляющим смешанный тип эмпатии. Если же балл ребенка колеблется в пределах 11, то можно предположить, что развитие эмпатии у него идет по типу эгоцентрической.</w:t>
      </w:r>
    </w:p>
    <w:p w14:paraId="17BE04D4" w14:textId="77777777" w:rsidR="00A15AE8" w:rsidRPr="00A15AE8" w:rsidRDefault="00A15AE8" w:rsidP="00DF0E9D">
      <w:pPr>
        <w:spacing w:after="0" w:line="240" w:lineRule="auto"/>
        <w:ind w:firstLine="709"/>
        <w:jc w:val="both"/>
        <w:rPr>
          <w:rFonts w:ascii="Times New Roman" w:hAnsi="Times New Roman" w:cs="Times New Roman"/>
          <w:sz w:val="28"/>
          <w:szCs w:val="28"/>
        </w:rPr>
      </w:pPr>
    </w:p>
    <w:p w14:paraId="6FCBE512" w14:textId="77777777" w:rsidR="00A15AE8" w:rsidRPr="00A15AE8" w:rsidRDefault="00A15AE8" w:rsidP="00DF0E9D">
      <w:pPr>
        <w:spacing w:after="0" w:line="240" w:lineRule="auto"/>
        <w:ind w:firstLine="709"/>
        <w:jc w:val="both"/>
        <w:rPr>
          <w:rFonts w:ascii="Times New Roman" w:hAnsi="Times New Roman" w:cs="Times New Roman"/>
          <w:sz w:val="28"/>
          <w:szCs w:val="28"/>
        </w:rPr>
      </w:pPr>
    </w:p>
    <w:p w14:paraId="7C1FDC3F" w14:textId="77777777" w:rsidR="00A15AE8" w:rsidRPr="00A15AE8" w:rsidRDefault="00A15AE8" w:rsidP="00DF0E9D">
      <w:pPr>
        <w:spacing w:after="0" w:line="240" w:lineRule="auto"/>
        <w:ind w:firstLine="709"/>
        <w:jc w:val="both"/>
        <w:rPr>
          <w:rFonts w:ascii="Times New Roman" w:hAnsi="Times New Roman" w:cs="Times New Roman"/>
          <w:sz w:val="28"/>
          <w:szCs w:val="28"/>
        </w:rPr>
      </w:pPr>
    </w:p>
    <w:p w14:paraId="6D514EB3" w14:textId="77777777" w:rsidR="00A15AE8" w:rsidRPr="00A15AE8" w:rsidRDefault="00A15AE8" w:rsidP="00DF0E9D">
      <w:pPr>
        <w:spacing w:after="0" w:line="240" w:lineRule="auto"/>
        <w:ind w:firstLine="709"/>
        <w:jc w:val="both"/>
        <w:rPr>
          <w:rFonts w:ascii="Times New Roman" w:hAnsi="Times New Roman" w:cs="Times New Roman"/>
          <w:sz w:val="28"/>
          <w:szCs w:val="28"/>
        </w:rPr>
      </w:pPr>
    </w:p>
    <w:p w14:paraId="634525EE" w14:textId="77777777" w:rsidR="00A15AE8" w:rsidRPr="00A15AE8" w:rsidRDefault="00A15AE8" w:rsidP="00DF0E9D">
      <w:pPr>
        <w:spacing w:after="0" w:line="240" w:lineRule="auto"/>
        <w:jc w:val="both"/>
        <w:rPr>
          <w:rFonts w:ascii="Times New Roman" w:hAnsi="Times New Roman" w:cs="Times New Roman"/>
          <w:b/>
          <w:sz w:val="28"/>
          <w:szCs w:val="28"/>
        </w:rPr>
      </w:pPr>
    </w:p>
    <w:p w14:paraId="6ECD13DE" w14:textId="77777777" w:rsidR="00A15AE8" w:rsidRPr="00A15AE8" w:rsidRDefault="00A15AE8" w:rsidP="00DF0E9D">
      <w:pPr>
        <w:spacing w:after="0" w:line="240" w:lineRule="auto"/>
        <w:ind w:firstLine="709"/>
        <w:jc w:val="both"/>
        <w:rPr>
          <w:rFonts w:ascii="Times New Roman" w:hAnsi="Times New Roman" w:cs="Times New Roman"/>
          <w:b/>
          <w:sz w:val="28"/>
          <w:szCs w:val="28"/>
        </w:rPr>
      </w:pPr>
      <w:r w:rsidRPr="00A15AE8">
        <w:rPr>
          <w:rFonts w:ascii="Times New Roman" w:hAnsi="Times New Roman" w:cs="Times New Roman"/>
          <w:b/>
          <w:sz w:val="28"/>
          <w:szCs w:val="28"/>
        </w:rPr>
        <w:lastRenderedPageBreak/>
        <w:t xml:space="preserve">Раздел 5 Диагностические методики изучения </w:t>
      </w:r>
      <w:proofErr w:type="gramStart"/>
      <w:r w:rsidRPr="00A15AE8">
        <w:rPr>
          <w:rFonts w:ascii="Times New Roman" w:hAnsi="Times New Roman" w:cs="Times New Roman"/>
          <w:b/>
          <w:sz w:val="28"/>
          <w:szCs w:val="28"/>
        </w:rPr>
        <w:t>отношения  к</w:t>
      </w:r>
      <w:proofErr w:type="gramEnd"/>
      <w:r w:rsidRPr="00A15AE8">
        <w:rPr>
          <w:rFonts w:ascii="Times New Roman" w:hAnsi="Times New Roman" w:cs="Times New Roman"/>
          <w:b/>
          <w:sz w:val="28"/>
          <w:szCs w:val="28"/>
        </w:rPr>
        <w:t xml:space="preserve"> своей семье </w:t>
      </w:r>
      <w:r w:rsidR="00507153">
        <w:rPr>
          <w:rFonts w:ascii="Times New Roman" w:hAnsi="Times New Roman" w:cs="Times New Roman"/>
          <w:b/>
          <w:sz w:val="28"/>
          <w:szCs w:val="28"/>
        </w:rPr>
        <w:t xml:space="preserve">                 </w:t>
      </w:r>
      <w:r w:rsidRPr="00A15AE8">
        <w:rPr>
          <w:rFonts w:ascii="Times New Roman" w:hAnsi="Times New Roman" w:cs="Times New Roman"/>
          <w:b/>
          <w:sz w:val="28"/>
          <w:szCs w:val="28"/>
        </w:rPr>
        <w:t>и к сообществу детей и взрослых</w:t>
      </w:r>
    </w:p>
    <w:p w14:paraId="4C8027E1" w14:textId="77777777" w:rsidR="00A15AE8" w:rsidRPr="00A15AE8" w:rsidRDefault="00A15AE8" w:rsidP="00DF0E9D">
      <w:pPr>
        <w:spacing w:after="0" w:line="240" w:lineRule="auto"/>
        <w:ind w:firstLine="709"/>
        <w:jc w:val="both"/>
        <w:rPr>
          <w:rFonts w:ascii="Times New Roman" w:hAnsi="Times New Roman" w:cs="Times New Roman"/>
          <w:b/>
          <w:sz w:val="28"/>
          <w:szCs w:val="28"/>
        </w:rPr>
      </w:pPr>
    </w:p>
    <w:p w14:paraId="6B86C2DE" w14:textId="77777777" w:rsidR="00A15AE8" w:rsidRPr="00A15AE8" w:rsidRDefault="00A15AE8" w:rsidP="00DF0E9D">
      <w:pPr>
        <w:spacing w:after="0" w:line="240" w:lineRule="auto"/>
        <w:ind w:firstLine="709"/>
        <w:jc w:val="both"/>
        <w:rPr>
          <w:rFonts w:ascii="Times New Roman" w:hAnsi="Times New Roman" w:cs="Times New Roman"/>
          <w:b/>
          <w:sz w:val="28"/>
          <w:szCs w:val="28"/>
        </w:rPr>
      </w:pPr>
    </w:p>
    <w:p w14:paraId="2BEEC093" w14:textId="77777777" w:rsidR="00A15AE8" w:rsidRPr="00A15AE8" w:rsidRDefault="00A15AE8" w:rsidP="00DF0E9D">
      <w:pPr>
        <w:spacing w:after="0" w:line="240" w:lineRule="auto"/>
        <w:ind w:firstLine="709"/>
        <w:jc w:val="both"/>
        <w:rPr>
          <w:rFonts w:ascii="Times New Roman" w:hAnsi="Times New Roman" w:cs="Times New Roman"/>
          <w:b/>
          <w:bCs/>
          <w:sz w:val="28"/>
          <w:szCs w:val="28"/>
        </w:rPr>
      </w:pPr>
      <w:r w:rsidRPr="00A15AE8">
        <w:rPr>
          <w:rFonts w:ascii="Times New Roman" w:hAnsi="Times New Roman" w:cs="Times New Roman"/>
          <w:b/>
          <w:sz w:val="28"/>
          <w:szCs w:val="28"/>
        </w:rPr>
        <w:t>5.1.</w:t>
      </w:r>
      <w:r w:rsidRPr="00A15AE8">
        <w:rPr>
          <w:rFonts w:ascii="Times New Roman" w:hAnsi="Times New Roman" w:cs="Times New Roman"/>
          <w:sz w:val="28"/>
          <w:szCs w:val="28"/>
        </w:rPr>
        <w:t xml:space="preserve"> </w:t>
      </w:r>
      <w:r w:rsidRPr="00A15AE8">
        <w:rPr>
          <w:rFonts w:ascii="Times New Roman" w:hAnsi="Times New Roman" w:cs="Times New Roman"/>
          <w:i/>
          <w:sz w:val="28"/>
          <w:szCs w:val="28"/>
        </w:rPr>
        <w:t>Название методики, автор</w:t>
      </w:r>
      <w:r w:rsidRPr="00A15AE8">
        <w:rPr>
          <w:rFonts w:ascii="Times New Roman" w:hAnsi="Times New Roman" w:cs="Times New Roman"/>
          <w:sz w:val="28"/>
          <w:szCs w:val="28"/>
        </w:rPr>
        <w:t xml:space="preserve">: </w:t>
      </w:r>
      <w:r w:rsidRPr="00A15AE8">
        <w:rPr>
          <w:rFonts w:ascii="Times New Roman" w:hAnsi="Times New Roman" w:cs="Times New Roman"/>
          <w:b/>
          <w:bCs/>
          <w:sz w:val="28"/>
          <w:szCs w:val="28"/>
        </w:rPr>
        <w:t>Экспериментальная игра «Секрет» (Т.А. Репиной)</w:t>
      </w:r>
    </w:p>
    <w:p w14:paraId="015EA00C" w14:textId="77777777" w:rsidR="00A15AE8" w:rsidRPr="00A15AE8" w:rsidRDefault="00A15AE8" w:rsidP="00DF0E9D">
      <w:pPr>
        <w:spacing w:after="0" w:line="240" w:lineRule="auto"/>
        <w:ind w:firstLine="709"/>
        <w:jc w:val="both"/>
        <w:rPr>
          <w:rFonts w:ascii="Times New Roman" w:hAnsi="Times New Roman" w:cs="Times New Roman"/>
          <w:sz w:val="28"/>
          <w:szCs w:val="28"/>
        </w:rPr>
      </w:pPr>
    </w:p>
    <w:p w14:paraId="262E9B44"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Цель</w:t>
      </w:r>
      <w:r w:rsidRPr="00A15AE8">
        <w:rPr>
          <w:rFonts w:ascii="Times New Roman" w:hAnsi="Times New Roman" w:cs="Times New Roman"/>
          <w:sz w:val="28"/>
          <w:szCs w:val="28"/>
        </w:rPr>
        <w:t>: выявить систему существующих между детьми избирательных отношений.</w:t>
      </w:r>
    </w:p>
    <w:p w14:paraId="65074E4D"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Диагностические показатели</w:t>
      </w:r>
      <w:r w:rsidRPr="00A15AE8">
        <w:rPr>
          <w:rFonts w:ascii="Times New Roman" w:hAnsi="Times New Roman" w:cs="Times New Roman"/>
          <w:sz w:val="28"/>
          <w:szCs w:val="28"/>
        </w:rPr>
        <w:t>: отношение к семье к обществу детей и взрослых.</w:t>
      </w:r>
    </w:p>
    <w:p w14:paraId="6453DA11"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Возрастной диапазон</w:t>
      </w:r>
      <w:r w:rsidRPr="00A15AE8">
        <w:rPr>
          <w:rFonts w:ascii="Times New Roman" w:hAnsi="Times New Roman" w:cs="Times New Roman"/>
          <w:sz w:val="28"/>
          <w:szCs w:val="28"/>
        </w:rPr>
        <w:t>: 5-6 лет</w:t>
      </w:r>
    </w:p>
    <w:p w14:paraId="7FE1AA85"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Источник информации:</w:t>
      </w:r>
      <w:r w:rsidRPr="00A15AE8">
        <w:rPr>
          <w:rFonts w:ascii="Times New Roman" w:hAnsi="Times New Roman" w:cs="Times New Roman"/>
          <w:sz w:val="28"/>
          <w:szCs w:val="28"/>
        </w:rPr>
        <w:t xml:space="preserve"> дети</w:t>
      </w:r>
    </w:p>
    <w:p w14:paraId="0F57A32F"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i/>
          <w:sz w:val="28"/>
          <w:szCs w:val="28"/>
        </w:rPr>
        <w:t>Форма и условия проведения</w:t>
      </w:r>
      <w:r w:rsidRPr="00A15AE8">
        <w:rPr>
          <w:rFonts w:ascii="Times New Roman" w:hAnsi="Times New Roman" w:cs="Times New Roman"/>
          <w:sz w:val="28"/>
          <w:szCs w:val="28"/>
        </w:rPr>
        <w:t>: групповая</w:t>
      </w:r>
    </w:p>
    <w:p w14:paraId="301C0716" w14:textId="77777777" w:rsidR="00A15AE8" w:rsidRPr="00A15AE8" w:rsidRDefault="00A15AE8" w:rsidP="00DF0E9D">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 xml:space="preserve">Инструкция: </w:t>
      </w:r>
      <w:r w:rsidRPr="00A15AE8">
        <w:rPr>
          <w:rFonts w:ascii="Times New Roman" w:hAnsi="Times New Roman" w:cs="Times New Roman"/>
          <w:sz w:val="28"/>
          <w:szCs w:val="28"/>
        </w:rPr>
        <w:t xml:space="preserve">Методика проведения: каждый ребенок должен выбрать «по секрету» 3 детей из группы и подарить им открытки (самую лучшую, красивую </w:t>
      </w:r>
      <w:r w:rsidR="00DF0E9D">
        <w:rPr>
          <w:rFonts w:ascii="Times New Roman" w:hAnsi="Times New Roman" w:cs="Times New Roman"/>
          <w:sz w:val="28"/>
          <w:szCs w:val="28"/>
        </w:rPr>
        <w:t xml:space="preserve">                   </w:t>
      </w:r>
      <w:r w:rsidRPr="00A15AE8">
        <w:rPr>
          <w:rFonts w:ascii="Times New Roman" w:hAnsi="Times New Roman" w:cs="Times New Roman"/>
          <w:sz w:val="28"/>
          <w:szCs w:val="28"/>
        </w:rPr>
        <w:t>и менее красивую). Фамилии и имена детей заносят в специальную таблицу. Детям, входящим по одному в комнату, говорят: «Мы играем в игру «Секрет». По секрету, чтобы никто не узнал, все дети будут дарить друг другу красивые открытки. Ты можешь подарить их тем детям, которым захочешь, только каждому по одной.</w:t>
      </w:r>
    </w:p>
    <w:p w14:paraId="3E4895A2"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В протоколе отмечают каждый выбор специальным цветом:</w:t>
      </w:r>
    </w:p>
    <w:p w14:paraId="01A13C00"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Красный – 1 выбор</w:t>
      </w:r>
    </w:p>
    <w:p w14:paraId="21877ECE"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Синий – 2 выбор</w:t>
      </w:r>
    </w:p>
    <w:p w14:paraId="66185E28"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Зеленый – 3 выбор</w:t>
      </w:r>
    </w:p>
    <w:p w14:paraId="4FE10826" w14:textId="77777777" w:rsidR="00A15AE8" w:rsidRPr="00A15AE8" w:rsidRDefault="00A15AE8" w:rsidP="00DF0E9D">
      <w:pPr>
        <w:spacing w:after="0" w:line="240" w:lineRule="auto"/>
        <w:ind w:firstLine="709"/>
        <w:jc w:val="both"/>
        <w:rPr>
          <w:rFonts w:ascii="Times New Roman" w:hAnsi="Times New Roman" w:cs="Times New Roman"/>
          <w:i/>
          <w:sz w:val="28"/>
          <w:szCs w:val="28"/>
        </w:rPr>
      </w:pPr>
      <w:r w:rsidRPr="00A15AE8">
        <w:rPr>
          <w:rFonts w:ascii="Times New Roman" w:hAnsi="Times New Roman" w:cs="Times New Roman"/>
          <w:i/>
          <w:sz w:val="28"/>
          <w:szCs w:val="28"/>
        </w:rPr>
        <w:t>Обработка результатов:</w:t>
      </w:r>
    </w:p>
    <w:p w14:paraId="07027346"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1 группа – «Звезды» /6 и более выборов/</w:t>
      </w:r>
    </w:p>
    <w:p w14:paraId="040CF344"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2 группа – предпочитаемые /3-5 выборов/</w:t>
      </w:r>
    </w:p>
    <w:p w14:paraId="7FDD18F8"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3 группа – </w:t>
      </w:r>
      <w:proofErr w:type="gramStart"/>
      <w:r w:rsidRPr="00A15AE8">
        <w:rPr>
          <w:rFonts w:ascii="Times New Roman" w:hAnsi="Times New Roman" w:cs="Times New Roman"/>
          <w:sz w:val="28"/>
          <w:szCs w:val="28"/>
        </w:rPr>
        <w:t>принятые  /</w:t>
      </w:r>
      <w:proofErr w:type="gramEnd"/>
      <w:r w:rsidRPr="00A15AE8">
        <w:rPr>
          <w:rFonts w:ascii="Times New Roman" w:hAnsi="Times New Roman" w:cs="Times New Roman"/>
          <w:sz w:val="28"/>
          <w:szCs w:val="28"/>
        </w:rPr>
        <w:t>1-2 выбора/</w:t>
      </w:r>
    </w:p>
    <w:p w14:paraId="6013D4CF"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4 группа – непринятые /0 выборов/</w:t>
      </w:r>
    </w:p>
    <w:p w14:paraId="73D7E6A2"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Определение статуса ребенка в группе</w:t>
      </w:r>
    </w:p>
    <w:p w14:paraId="3CB7C219" w14:textId="77777777" w:rsidR="00A15AE8" w:rsidRPr="00A15AE8" w:rsidRDefault="00A15AE8" w:rsidP="00DF0E9D">
      <w:pPr>
        <w:spacing w:after="0" w:line="240" w:lineRule="auto"/>
        <w:ind w:firstLine="709"/>
        <w:jc w:val="both"/>
        <w:rPr>
          <w:rFonts w:ascii="Times New Roman" w:hAnsi="Times New Roman" w:cs="Times New Roman"/>
          <w:sz w:val="28"/>
          <w:szCs w:val="28"/>
        </w:rPr>
      </w:pPr>
      <m:oMathPara>
        <m:oMath>
          <m:r>
            <w:rPr>
              <w:rFonts w:ascii="Cambria Math" w:hAnsi="Times New Roman" w:cs="Times New Roman"/>
              <w:sz w:val="28"/>
              <w:szCs w:val="28"/>
            </w:rPr>
            <m:t>С</m:t>
          </m:r>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К</m:t>
              </m:r>
            </m:num>
            <m:den>
              <m:r>
                <m:rPr>
                  <m:sty m:val="p"/>
                </m:rPr>
                <w:rPr>
                  <w:rFonts w:ascii="Cambria Math" w:hAnsi="Times New Roman" w:cs="Times New Roman"/>
                  <w:sz w:val="28"/>
                  <w:szCs w:val="28"/>
                </w:rPr>
                <m:t>П-</m:t>
              </m:r>
              <m:r>
                <m:rPr>
                  <m:sty m:val="p"/>
                </m:rPr>
                <w:rPr>
                  <w:rFonts w:ascii="Cambria Math" w:hAnsi="Times New Roman" w:cs="Times New Roman"/>
                  <w:sz w:val="28"/>
                  <w:szCs w:val="28"/>
                </w:rPr>
                <m:t>1</m:t>
              </m:r>
            </m:den>
          </m:f>
          <m:r>
            <w:rPr>
              <w:rFonts w:ascii="Times New Roman" w:hAnsi="Cambria Math" w:cs="Times New Roman"/>
              <w:sz w:val="28"/>
              <w:szCs w:val="28"/>
            </w:rPr>
            <m:t>*</m:t>
          </m:r>
          <m:r>
            <w:rPr>
              <w:rFonts w:ascii="Cambria Math" w:hAnsi="Times New Roman" w:cs="Times New Roman"/>
              <w:sz w:val="28"/>
              <w:szCs w:val="28"/>
            </w:rPr>
            <m:t>100%</m:t>
          </m:r>
        </m:oMath>
      </m:oMathPara>
    </w:p>
    <w:p w14:paraId="709E0CA0"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С – статус ребенка в группе; К – количество выборов; П – количество детей </w:t>
      </w:r>
      <w:r w:rsidR="00507153">
        <w:rPr>
          <w:rFonts w:ascii="Times New Roman" w:hAnsi="Times New Roman" w:cs="Times New Roman"/>
          <w:sz w:val="28"/>
          <w:szCs w:val="28"/>
        </w:rPr>
        <w:t xml:space="preserve">                             </w:t>
      </w:r>
      <w:r w:rsidRPr="00A15AE8">
        <w:rPr>
          <w:rFonts w:ascii="Times New Roman" w:hAnsi="Times New Roman" w:cs="Times New Roman"/>
          <w:sz w:val="28"/>
          <w:szCs w:val="28"/>
        </w:rPr>
        <w:t>в группе.</w:t>
      </w:r>
    </w:p>
    <w:p w14:paraId="7A574444"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 xml:space="preserve">Оценка </w:t>
      </w:r>
      <w:proofErr w:type="gramStart"/>
      <w:r w:rsidRPr="00A15AE8">
        <w:rPr>
          <w:rFonts w:ascii="Times New Roman" w:hAnsi="Times New Roman" w:cs="Times New Roman"/>
          <w:sz w:val="28"/>
          <w:szCs w:val="28"/>
        </w:rPr>
        <w:t xml:space="preserve">результатов:   </w:t>
      </w:r>
      <w:proofErr w:type="gramEnd"/>
      <w:r w:rsidRPr="00A15AE8">
        <w:rPr>
          <w:rFonts w:ascii="Times New Roman" w:hAnsi="Times New Roman" w:cs="Times New Roman"/>
          <w:sz w:val="28"/>
          <w:szCs w:val="28"/>
        </w:rPr>
        <w:t>                                    Выводы об уровне развития:</w:t>
      </w:r>
    </w:p>
    <w:p w14:paraId="00E2E582"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10 б – если С = 100%                                                      10б – очень высокий</w:t>
      </w:r>
    </w:p>
    <w:p w14:paraId="1B8B68FF"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8-9 б – 80% - 99%                                                            8-9б - высокий</w:t>
      </w:r>
    </w:p>
    <w:p w14:paraId="4E47BE07"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6-7 б – 60% - 79%                                                           4 – 7б – низкий</w:t>
      </w:r>
    </w:p>
    <w:p w14:paraId="3151EB26"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4-5 б – 40% - 59%                                                           0 – 1б – очень низкий</w:t>
      </w:r>
    </w:p>
    <w:p w14:paraId="2EB6CF72"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2-3 б – 20% - 39%</w:t>
      </w:r>
    </w:p>
    <w:p w14:paraId="36411C8F" w14:textId="77777777" w:rsidR="00A15AE8" w:rsidRPr="00A15AE8" w:rsidRDefault="00A15AE8" w:rsidP="00DF0E9D">
      <w:pPr>
        <w:spacing w:after="0" w:line="240" w:lineRule="auto"/>
        <w:ind w:firstLine="709"/>
        <w:jc w:val="both"/>
        <w:rPr>
          <w:rFonts w:ascii="Times New Roman" w:hAnsi="Times New Roman" w:cs="Times New Roman"/>
          <w:sz w:val="28"/>
          <w:szCs w:val="28"/>
        </w:rPr>
      </w:pPr>
      <w:r w:rsidRPr="00A15AE8">
        <w:rPr>
          <w:rFonts w:ascii="Times New Roman" w:hAnsi="Times New Roman" w:cs="Times New Roman"/>
          <w:sz w:val="28"/>
          <w:szCs w:val="28"/>
        </w:rPr>
        <w:t>0-1 б – 0% – 19% </w:t>
      </w:r>
    </w:p>
    <w:p w14:paraId="7AF1731C" w14:textId="77777777" w:rsidR="00A15AE8" w:rsidRPr="00DF0E9D" w:rsidRDefault="00A15AE8" w:rsidP="00DF0E9D">
      <w:pPr>
        <w:spacing w:after="0" w:line="240" w:lineRule="auto"/>
        <w:ind w:firstLine="709"/>
        <w:jc w:val="both"/>
        <w:rPr>
          <w:rFonts w:ascii="Times New Roman" w:hAnsi="Times New Roman" w:cs="Times New Roman"/>
          <w:b/>
          <w:sz w:val="28"/>
          <w:szCs w:val="28"/>
        </w:rPr>
      </w:pPr>
      <w:r w:rsidRPr="00DF0E9D">
        <w:rPr>
          <w:rFonts w:ascii="Times New Roman" w:hAnsi="Times New Roman" w:cs="Times New Roman"/>
          <w:b/>
          <w:sz w:val="28"/>
          <w:szCs w:val="28"/>
        </w:rPr>
        <w:t>Протокол обследования</w:t>
      </w:r>
    </w:p>
    <w:tbl>
      <w:tblPr>
        <w:tblStyle w:val="a7"/>
        <w:tblW w:w="0" w:type="auto"/>
        <w:tblLook w:val="04A0" w:firstRow="1" w:lastRow="0" w:firstColumn="1" w:lastColumn="0" w:noHBand="0" w:noVBand="1"/>
      </w:tblPr>
      <w:tblGrid>
        <w:gridCol w:w="534"/>
        <w:gridCol w:w="1284"/>
        <w:gridCol w:w="558"/>
        <w:gridCol w:w="709"/>
        <w:gridCol w:w="567"/>
        <w:gridCol w:w="567"/>
        <w:gridCol w:w="617"/>
        <w:gridCol w:w="1531"/>
      </w:tblGrid>
      <w:tr w:rsidR="00A15AE8" w:rsidRPr="00A15AE8" w14:paraId="7DE27588" w14:textId="77777777" w:rsidTr="008A0886">
        <w:tc>
          <w:tcPr>
            <w:tcW w:w="534" w:type="dxa"/>
          </w:tcPr>
          <w:p w14:paraId="1BD9FF39"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w:t>
            </w:r>
          </w:p>
        </w:tc>
        <w:tc>
          <w:tcPr>
            <w:tcW w:w="1284" w:type="dxa"/>
          </w:tcPr>
          <w:p w14:paraId="1520DF8A"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ФИ ребенка</w:t>
            </w:r>
          </w:p>
        </w:tc>
        <w:tc>
          <w:tcPr>
            <w:tcW w:w="558" w:type="dxa"/>
          </w:tcPr>
          <w:p w14:paraId="292C5C98"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1</w:t>
            </w:r>
          </w:p>
        </w:tc>
        <w:tc>
          <w:tcPr>
            <w:tcW w:w="709" w:type="dxa"/>
          </w:tcPr>
          <w:p w14:paraId="25E8F42F"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2</w:t>
            </w:r>
          </w:p>
        </w:tc>
        <w:tc>
          <w:tcPr>
            <w:tcW w:w="567" w:type="dxa"/>
          </w:tcPr>
          <w:p w14:paraId="74EC750E"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3</w:t>
            </w:r>
          </w:p>
        </w:tc>
        <w:tc>
          <w:tcPr>
            <w:tcW w:w="567" w:type="dxa"/>
          </w:tcPr>
          <w:p w14:paraId="2E538CF4"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4</w:t>
            </w:r>
          </w:p>
        </w:tc>
        <w:tc>
          <w:tcPr>
            <w:tcW w:w="617" w:type="dxa"/>
            <w:tcBorders>
              <w:bottom w:val="single" w:sz="4" w:space="0" w:color="auto"/>
            </w:tcBorders>
          </w:tcPr>
          <w:p w14:paraId="565331A6"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5</w:t>
            </w:r>
          </w:p>
          <w:p w14:paraId="50A4924F" w14:textId="77777777" w:rsidR="00A15AE8" w:rsidRPr="00DF0E9D" w:rsidRDefault="00A15AE8" w:rsidP="00A15AE8">
            <w:pPr>
              <w:jc w:val="both"/>
              <w:rPr>
                <w:rFonts w:ascii="Times New Roman" w:hAnsi="Times New Roman" w:cs="Times New Roman"/>
                <w:sz w:val="24"/>
                <w:szCs w:val="24"/>
              </w:rPr>
            </w:pPr>
          </w:p>
        </w:tc>
        <w:tc>
          <w:tcPr>
            <w:tcW w:w="1531" w:type="dxa"/>
            <w:tcBorders>
              <w:bottom w:val="single" w:sz="4" w:space="0" w:color="auto"/>
            </w:tcBorders>
          </w:tcPr>
          <w:p w14:paraId="548DB4D8" w14:textId="77777777" w:rsidR="00A15AE8" w:rsidRPr="00DF0E9D" w:rsidRDefault="00A15AE8" w:rsidP="00A15AE8">
            <w:pPr>
              <w:jc w:val="both"/>
              <w:rPr>
                <w:rFonts w:ascii="Times New Roman" w:hAnsi="Times New Roman" w:cs="Times New Roman"/>
                <w:sz w:val="24"/>
                <w:szCs w:val="24"/>
              </w:rPr>
            </w:pPr>
            <w:r w:rsidRPr="00DF0E9D">
              <w:rPr>
                <w:rFonts w:ascii="Times New Roman" w:hAnsi="Times New Roman" w:cs="Times New Roman"/>
                <w:sz w:val="24"/>
                <w:szCs w:val="24"/>
              </w:rPr>
              <w:t>Общее количество выборов</w:t>
            </w:r>
          </w:p>
          <w:p w14:paraId="5B5F9BA2" w14:textId="77777777" w:rsidR="00A15AE8" w:rsidRPr="00DF0E9D" w:rsidRDefault="00A15AE8" w:rsidP="00A15AE8">
            <w:pPr>
              <w:jc w:val="both"/>
              <w:rPr>
                <w:rFonts w:ascii="Times New Roman" w:hAnsi="Times New Roman" w:cs="Times New Roman"/>
                <w:sz w:val="24"/>
                <w:szCs w:val="24"/>
              </w:rPr>
            </w:pPr>
          </w:p>
        </w:tc>
      </w:tr>
    </w:tbl>
    <w:p w14:paraId="73C3E0E2" w14:textId="77777777" w:rsidR="00DF0E9D" w:rsidRPr="00A15AE8" w:rsidRDefault="00DF0E9D" w:rsidP="00A15AE8">
      <w:pPr>
        <w:spacing w:after="0" w:line="240" w:lineRule="auto"/>
        <w:ind w:firstLine="567"/>
        <w:jc w:val="both"/>
        <w:rPr>
          <w:rFonts w:ascii="Times New Roman" w:hAnsi="Times New Roman" w:cs="Times New Roman"/>
          <w:b/>
          <w:sz w:val="28"/>
          <w:szCs w:val="28"/>
        </w:rPr>
      </w:pPr>
    </w:p>
    <w:p w14:paraId="3C972F52" w14:textId="77777777" w:rsidR="00A15AE8" w:rsidRPr="00A15AE8" w:rsidRDefault="00A15AE8" w:rsidP="00DF0E9D">
      <w:pPr>
        <w:spacing w:after="0" w:line="240" w:lineRule="auto"/>
        <w:ind w:firstLine="680"/>
        <w:jc w:val="both"/>
        <w:rPr>
          <w:rFonts w:ascii="Times New Roman" w:hAnsi="Times New Roman" w:cs="Times New Roman"/>
          <w:b/>
          <w:sz w:val="28"/>
          <w:szCs w:val="28"/>
        </w:rPr>
      </w:pPr>
      <w:r w:rsidRPr="00A15AE8">
        <w:rPr>
          <w:rFonts w:ascii="Times New Roman" w:hAnsi="Times New Roman" w:cs="Times New Roman"/>
          <w:b/>
          <w:sz w:val="28"/>
          <w:szCs w:val="28"/>
        </w:rPr>
        <w:lastRenderedPageBreak/>
        <w:t>5.2.</w:t>
      </w:r>
      <w:r w:rsidRPr="00A15AE8">
        <w:rPr>
          <w:rFonts w:ascii="Times New Roman" w:hAnsi="Times New Roman" w:cs="Times New Roman"/>
          <w:sz w:val="28"/>
          <w:szCs w:val="28"/>
        </w:rPr>
        <w:t xml:space="preserve"> </w:t>
      </w:r>
      <w:r w:rsidRPr="00A15AE8">
        <w:rPr>
          <w:rFonts w:ascii="Times New Roman" w:hAnsi="Times New Roman" w:cs="Times New Roman"/>
          <w:i/>
          <w:sz w:val="28"/>
          <w:szCs w:val="28"/>
        </w:rPr>
        <w:t>Название методики, автор:</w:t>
      </w:r>
      <w:r w:rsidRPr="00A15AE8">
        <w:rPr>
          <w:rFonts w:ascii="Times New Roman" w:hAnsi="Times New Roman" w:cs="Times New Roman"/>
          <w:sz w:val="28"/>
          <w:szCs w:val="28"/>
        </w:rPr>
        <w:t xml:space="preserve"> </w:t>
      </w:r>
      <w:r w:rsidRPr="00A15AE8">
        <w:rPr>
          <w:rFonts w:ascii="Times New Roman" w:hAnsi="Times New Roman" w:cs="Times New Roman"/>
          <w:b/>
          <w:sz w:val="28"/>
          <w:szCs w:val="28"/>
        </w:rPr>
        <w:t>Тест «Рисунок семьи» (</w:t>
      </w:r>
      <w:proofErr w:type="spellStart"/>
      <w:r w:rsidRPr="00A15AE8">
        <w:rPr>
          <w:rFonts w:ascii="Times New Roman" w:hAnsi="Times New Roman" w:cs="Times New Roman"/>
          <w:b/>
          <w:sz w:val="28"/>
          <w:szCs w:val="28"/>
        </w:rPr>
        <w:t>Хьюлс</w:t>
      </w:r>
      <w:proofErr w:type="spellEnd"/>
      <w:r w:rsidRPr="00A15AE8">
        <w:rPr>
          <w:rFonts w:ascii="Times New Roman" w:hAnsi="Times New Roman" w:cs="Times New Roman"/>
          <w:b/>
          <w:sz w:val="28"/>
          <w:szCs w:val="28"/>
        </w:rPr>
        <w:t xml:space="preserve"> В. И Резников М.)</w:t>
      </w:r>
    </w:p>
    <w:p w14:paraId="0EFF21F4" w14:textId="77777777" w:rsidR="00A15AE8" w:rsidRPr="00A15AE8" w:rsidRDefault="00A15AE8" w:rsidP="00DF0E9D">
      <w:pPr>
        <w:spacing w:after="0" w:line="240" w:lineRule="auto"/>
        <w:ind w:firstLine="680"/>
        <w:jc w:val="both"/>
        <w:rPr>
          <w:rFonts w:ascii="Times New Roman" w:hAnsi="Times New Roman" w:cs="Times New Roman"/>
          <w:sz w:val="28"/>
          <w:szCs w:val="28"/>
        </w:rPr>
      </w:pPr>
    </w:p>
    <w:p w14:paraId="6CC633DA" w14:textId="77777777" w:rsidR="00A15AE8" w:rsidRPr="00A15AE8" w:rsidRDefault="00A15AE8" w:rsidP="00DF0E9D">
      <w:pPr>
        <w:spacing w:after="0" w:line="240" w:lineRule="auto"/>
        <w:ind w:firstLine="680"/>
        <w:jc w:val="both"/>
        <w:rPr>
          <w:rFonts w:ascii="Times New Roman" w:hAnsi="Times New Roman" w:cs="Times New Roman"/>
          <w:sz w:val="28"/>
          <w:szCs w:val="28"/>
        </w:rPr>
      </w:pPr>
      <w:r w:rsidRPr="00A15AE8">
        <w:rPr>
          <w:rFonts w:ascii="Times New Roman" w:hAnsi="Times New Roman" w:cs="Times New Roman"/>
          <w:i/>
          <w:sz w:val="28"/>
          <w:szCs w:val="28"/>
        </w:rPr>
        <w:t>Цель:</w:t>
      </w:r>
      <w:r w:rsidRPr="00A15AE8">
        <w:rPr>
          <w:rFonts w:ascii="Times New Roman" w:hAnsi="Times New Roman" w:cs="Times New Roman"/>
          <w:sz w:val="28"/>
          <w:szCs w:val="28"/>
        </w:rPr>
        <w:t xml:space="preserve"> определение эмоционального благополучия ребенка.</w:t>
      </w:r>
    </w:p>
    <w:p w14:paraId="0AC02477" w14:textId="77777777" w:rsidR="00A15AE8" w:rsidRPr="00A15AE8" w:rsidRDefault="00A15AE8" w:rsidP="00DF0E9D">
      <w:pPr>
        <w:spacing w:after="0" w:line="240" w:lineRule="auto"/>
        <w:ind w:firstLine="680"/>
        <w:jc w:val="both"/>
        <w:rPr>
          <w:rFonts w:ascii="Times New Roman" w:hAnsi="Times New Roman" w:cs="Times New Roman"/>
          <w:sz w:val="28"/>
          <w:szCs w:val="28"/>
        </w:rPr>
      </w:pPr>
      <w:r w:rsidRPr="00A15AE8">
        <w:rPr>
          <w:rFonts w:ascii="Times New Roman" w:hAnsi="Times New Roman" w:cs="Times New Roman"/>
          <w:i/>
          <w:sz w:val="28"/>
          <w:szCs w:val="28"/>
        </w:rPr>
        <w:t>Диагностические показатели:</w:t>
      </w:r>
      <w:r w:rsidRPr="00A15AE8">
        <w:rPr>
          <w:rFonts w:ascii="Times New Roman" w:hAnsi="Times New Roman" w:cs="Times New Roman"/>
          <w:sz w:val="28"/>
          <w:szCs w:val="28"/>
        </w:rPr>
        <w:t xml:space="preserve"> взаимоотношение в семье.</w:t>
      </w:r>
    </w:p>
    <w:p w14:paraId="08439CDC" w14:textId="77777777" w:rsidR="00A15AE8" w:rsidRPr="00A15AE8" w:rsidRDefault="00A15AE8" w:rsidP="00DF0E9D">
      <w:pPr>
        <w:spacing w:after="0" w:line="240" w:lineRule="auto"/>
        <w:ind w:firstLine="680"/>
        <w:jc w:val="both"/>
        <w:rPr>
          <w:rFonts w:ascii="Times New Roman" w:hAnsi="Times New Roman" w:cs="Times New Roman"/>
          <w:sz w:val="28"/>
          <w:szCs w:val="28"/>
        </w:rPr>
      </w:pPr>
      <w:r w:rsidRPr="00A15AE8">
        <w:rPr>
          <w:rFonts w:ascii="Times New Roman" w:hAnsi="Times New Roman" w:cs="Times New Roman"/>
          <w:i/>
          <w:sz w:val="28"/>
          <w:szCs w:val="28"/>
        </w:rPr>
        <w:t>Возрастной диапазон:</w:t>
      </w:r>
      <w:r w:rsidRPr="00A15AE8">
        <w:rPr>
          <w:rFonts w:ascii="Times New Roman" w:hAnsi="Times New Roman" w:cs="Times New Roman"/>
          <w:sz w:val="28"/>
          <w:szCs w:val="28"/>
        </w:rPr>
        <w:t xml:space="preserve"> 5-7 лет</w:t>
      </w:r>
    </w:p>
    <w:p w14:paraId="24E55D2B" w14:textId="77777777" w:rsidR="00A15AE8" w:rsidRPr="00A15AE8" w:rsidRDefault="00A15AE8" w:rsidP="00DF0E9D">
      <w:pPr>
        <w:spacing w:after="0" w:line="240" w:lineRule="auto"/>
        <w:ind w:firstLine="680"/>
        <w:jc w:val="both"/>
        <w:rPr>
          <w:rFonts w:ascii="Times New Roman" w:hAnsi="Times New Roman" w:cs="Times New Roman"/>
          <w:sz w:val="28"/>
          <w:szCs w:val="28"/>
        </w:rPr>
      </w:pPr>
      <w:r w:rsidRPr="00A15AE8">
        <w:rPr>
          <w:rFonts w:ascii="Times New Roman" w:hAnsi="Times New Roman" w:cs="Times New Roman"/>
          <w:i/>
          <w:sz w:val="28"/>
          <w:szCs w:val="28"/>
        </w:rPr>
        <w:t>Источник информации:</w:t>
      </w:r>
      <w:r w:rsidRPr="00A15AE8">
        <w:rPr>
          <w:rFonts w:ascii="Times New Roman" w:hAnsi="Times New Roman" w:cs="Times New Roman"/>
          <w:sz w:val="28"/>
          <w:szCs w:val="28"/>
        </w:rPr>
        <w:t xml:space="preserve"> дети</w:t>
      </w:r>
    </w:p>
    <w:p w14:paraId="0E340BC6" w14:textId="77777777" w:rsidR="00A15AE8" w:rsidRPr="00A15AE8" w:rsidRDefault="00A15AE8" w:rsidP="00DF0E9D">
      <w:pPr>
        <w:spacing w:after="0" w:line="240" w:lineRule="auto"/>
        <w:ind w:firstLine="680"/>
        <w:jc w:val="both"/>
        <w:rPr>
          <w:rFonts w:ascii="Times New Roman" w:hAnsi="Times New Roman" w:cs="Times New Roman"/>
          <w:sz w:val="28"/>
          <w:szCs w:val="28"/>
        </w:rPr>
      </w:pPr>
      <w:r w:rsidRPr="00A15AE8">
        <w:rPr>
          <w:rFonts w:ascii="Times New Roman" w:hAnsi="Times New Roman" w:cs="Times New Roman"/>
          <w:i/>
          <w:sz w:val="28"/>
          <w:szCs w:val="28"/>
        </w:rPr>
        <w:t xml:space="preserve">Форма и условия </w:t>
      </w:r>
      <w:proofErr w:type="gramStart"/>
      <w:r w:rsidRPr="00A15AE8">
        <w:rPr>
          <w:rFonts w:ascii="Times New Roman" w:hAnsi="Times New Roman" w:cs="Times New Roman"/>
          <w:i/>
          <w:sz w:val="28"/>
          <w:szCs w:val="28"/>
        </w:rPr>
        <w:t>проведения:</w:t>
      </w:r>
      <w:r w:rsidRPr="00A15AE8">
        <w:rPr>
          <w:rFonts w:ascii="Times New Roman" w:hAnsi="Times New Roman" w:cs="Times New Roman"/>
          <w:sz w:val="28"/>
          <w:szCs w:val="28"/>
        </w:rPr>
        <w:t xml:space="preserve">  индивидуальна</w:t>
      </w:r>
      <w:proofErr w:type="gramEnd"/>
    </w:p>
    <w:p w14:paraId="7DB4538A" w14:textId="77777777" w:rsidR="00A15AE8" w:rsidRPr="00A15AE8" w:rsidRDefault="00A15AE8" w:rsidP="00DF0E9D">
      <w:pPr>
        <w:spacing w:after="0" w:line="240" w:lineRule="auto"/>
        <w:ind w:firstLine="680"/>
        <w:jc w:val="both"/>
        <w:rPr>
          <w:rFonts w:ascii="Times New Roman" w:hAnsi="Times New Roman" w:cs="Times New Roman"/>
          <w:i/>
          <w:sz w:val="28"/>
          <w:szCs w:val="28"/>
        </w:rPr>
      </w:pPr>
      <w:r w:rsidRPr="00A15AE8">
        <w:rPr>
          <w:rFonts w:ascii="Times New Roman" w:hAnsi="Times New Roman" w:cs="Times New Roman"/>
          <w:i/>
          <w:sz w:val="28"/>
          <w:szCs w:val="28"/>
        </w:rPr>
        <w:t xml:space="preserve">Инструкция: </w:t>
      </w:r>
      <w:r w:rsidRPr="00A15AE8">
        <w:rPr>
          <w:rFonts w:ascii="Times New Roman" w:hAnsi="Times New Roman" w:cs="Times New Roman"/>
          <w:sz w:val="28"/>
          <w:szCs w:val="28"/>
        </w:rPr>
        <w:t>Ребенку дают стандартный белый (без клетки и линейки) лист бумаги, набор цветных карандашей (простой карандаш лучше не давать) и просят: «Нарисуй, пожалуйста, свою семью».</w:t>
      </w:r>
    </w:p>
    <w:p w14:paraId="09F5C035" w14:textId="77777777" w:rsidR="00A15AE8" w:rsidRPr="00A15AE8" w:rsidRDefault="00A15AE8" w:rsidP="00DF0E9D">
      <w:pPr>
        <w:spacing w:after="0" w:line="240" w:lineRule="auto"/>
        <w:ind w:firstLine="680"/>
        <w:jc w:val="both"/>
        <w:rPr>
          <w:rFonts w:ascii="Times New Roman" w:hAnsi="Times New Roman" w:cs="Times New Roman"/>
          <w:sz w:val="28"/>
          <w:szCs w:val="28"/>
        </w:rPr>
      </w:pPr>
      <w:r w:rsidRPr="00A15AE8">
        <w:rPr>
          <w:rFonts w:ascii="Times New Roman" w:hAnsi="Times New Roman" w:cs="Times New Roman"/>
          <w:i/>
          <w:sz w:val="28"/>
          <w:szCs w:val="28"/>
        </w:rPr>
        <w:t>Обработка результатов</w:t>
      </w:r>
      <w:r w:rsidRPr="00A15AE8">
        <w:rPr>
          <w:rFonts w:ascii="Times New Roman" w:hAnsi="Times New Roman" w:cs="Times New Roman"/>
          <w:sz w:val="28"/>
          <w:szCs w:val="28"/>
        </w:rPr>
        <w:t xml:space="preserve">: Недоуменные вопросы: «А кого это?», «А что это такое?», «Я не хочу», - очень </w:t>
      </w:r>
      <w:proofErr w:type="spellStart"/>
      <w:r w:rsidRPr="00A15AE8">
        <w:rPr>
          <w:rFonts w:ascii="Times New Roman" w:hAnsi="Times New Roman" w:cs="Times New Roman"/>
          <w:sz w:val="28"/>
          <w:szCs w:val="28"/>
        </w:rPr>
        <w:t>диагностичны</w:t>
      </w:r>
      <w:proofErr w:type="spellEnd"/>
      <w:r w:rsidRPr="00A15AE8">
        <w:rPr>
          <w:rFonts w:ascii="Times New Roman" w:hAnsi="Times New Roman" w:cs="Times New Roman"/>
          <w:sz w:val="28"/>
          <w:szCs w:val="28"/>
        </w:rPr>
        <w:t xml:space="preserve">, они говорят о несформированности </w:t>
      </w:r>
      <w:r w:rsidR="00DF0E9D">
        <w:rPr>
          <w:rFonts w:ascii="Times New Roman" w:hAnsi="Times New Roman" w:cs="Times New Roman"/>
          <w:sz w:val="28"/>
          <w:szCs w:val="28"/>
        </w:rPr>
        <w:t xml:space="preserve">                  </w:t>
      </w:r>
      <w:r w:rsidRPr="00A15AE8">
        <w:rPr>
          <w:rFonts w:ascii="Times New Roman" w:hAnsi="Times New Roman" w:cs="Times New Roman"/>
          <w:sz w:val="28"/>
          <w:szCs w:val="28"/>
        </w:rPr>
        <w:t>у ребенка понятия "семья", либо о наличии тревожности, связанной с семейными отношениями. Можно попросить нарисовать семью зверушек. После того как ребенок закончит рисунок, обязательно спросите его, "кто есть кто" на рисунке, даже если вам кажется, что вы и так все поняли. Это необходимо, так как даже если количество персонажей равно количеству членов семьи, кто-то из реальных членов семьи может отсутствовать, а вместо него может быть изображен вымышленный персонаж. Например, Дед Мороз или фея.</w:t>
      </w:r>
    </w:p>
    <w:p w14:paraId="33DB7A76" w14:textId="77777777" w:rsidR="00A15AE8" w:rsidRPr="00A15AE8" w:rsidRDefault="00A15AE8" w:rsidP="00DF0E9D">
      <w:pPr>
        <w:spacing w:after="0" w:line="240" w:lineRule="auto"/>
        <w:ind w:firstLine="680"/>
        <w:jc w:val="both"/>
        <w:rPr>
          <w:rFonts w:ascii="Times New Roman" w:hAnsi="Times New Roman" w:cs="Times New Roman"/>
          <w:sz w:val="28"/>
          <w:szCs w:val="28"/>
        </w:rPr>
      </w:pPr>
      <w:r w:rsidRPr="00A15AE8">
        <w:rPr>
          <w:rFonts w:ascii="Times New Roman" w:hAnsi="Times New Roman" w:cs="Times New Roman"/>
          <w:sz w:val="28"/>
          <w:szCs w:val="28"/>
        </w:rPr>
        <w:t>Если на рисунке отсутствует сам автор, то вы можете строить гипотезу в двух направлениях:</w:t>
      </w:r>
    </w:p>
    <w:p w14:paraId="05F5C61B" w14:textId="77777777" w:rsidR="00A15AE8" w:rsidRPr="00A15AE8" w:rsidRDefault="00A15AE8" w:rsidP="00DF0E9D">
      <w:pPr>
        <w:spacing w:after="0" w:line="240" w:lineRule="auto"/>
        <w:ind w:firstLine="680"/>
        <w:jc w:val="both"/>
        <w:rPr>
          <w:rFonts w:ascii="Times New Roman" w:hAnsi="Times New Roman" w:cs="Times New Roman"/>
          <w:sz w:val="28"/>
          <w:szCs w:val="28"/>
        </w:rPr>
      </w:pPr>
      <w:r w:rsidRPr="00A15AE8">
        <w:rPr>
          <w:rFonts w:ascii="Times New Roman" w:hAnsi="Times New Roman" w:cs="Times New Roman"/>
          <w:sz w:val="28"/>
          <w:szCs w:val="28"/>
        </w:rPr>
        <w:t>1) либо это трудности самовыражения в отношениях с близкими: «Меня здесь не замечают», «Мне трудно найти свое место»;</w:t>
      </w:r>
    </w:p>
    <w:p w14:paraId="40BDA6FE" w14:textId="77777777" w:rsidR="00A15AE8" w:rsidRPr="00A15AE8" w:rsidRDefault="00A15AE8" w:rsidP="00DF0E9D">
      <w:pPr>
        <w:spacing w:after="0" w:line="240" w:lineRule="auto"/>
        <w:ind w:firstLine="680"/>
        <w:jc w:val="both"/>
        <w:rPr>
          <w:rFonts w:ascii="Times New Roman" w:hAnsi="Times New Roman" w:cs="Times New Roman"/>
          <w:sz w:val="28"/>
          <w:szCs w:val="28"/>
        </w:rPr>
      </w:pPr>
      <w:r w:rsidRPr="00A15AE8">
        <w:rPr>
          <w:rFonts w:ascii="Times New Roman" w:hAnsi="Times New Roman" w:cs="Times New Roman"/>
          <w:sz w:val="28"/>
          <w:szCs w:val="28"/>
        </w:rPr>
        <w:t>2) либо: «Я и не стремлюсь найти здесь свое место или способ выражения», «Мне и без них неплохо».</w:t>
      </w:r>
    </w:p>
    <w:p w14:paraId="46BC260E" w14:textId="77777777" w:rsidR="00A15AE8" w:rsidRPr="00A15AE8" w:rsidRDefault="00A15AE8" w:rsidP="00DF0E9D">
      <w:pPr>
        <w:spacing w:after="0" w:line="240" w:lineRule="auto"/>
        <w:ind w:firstLine="680"/>
        <w:jc w:val="both"/>
        <w:rPr>
          <w:rFonts w:ascii="Times New Roman" w:hAnsi="Times New Roman" w:cs="Times New Roman"/>
          <w:sz w:val="28"/>
          <w:szCs w:val="28"/>
        </w:rPr>
      </w:pPr>
      <w:r w:rsidRPr="00A15AE8">
        <w:rPr>
          <w:rFonts w:ascii="Times New Roman" w:hAnsi="Times New Roman" w:cs="Times New Roman"/>
          <w:sz w:val="28"/>
          <w:szCs w:val="28"/>
        </w:rPr>
        <w:t>Вымышленные персонажи символизируют собой неудовлетворенные потребности ребенка, он удовлетворяет их в своей фантазии, в воображаемых отношениях. Если вы встретились с таким персонажем, то подробно расспросите ребенка о нем - так вы узнаете, чего ребенку не хватает в жизни. Например, образ феи может символизировать типично детскую потребность в беспрепятственном, непрерывном и немедленном волшебно удовлетворении всех возникающих у него потребностей.</w:t>
      </w:r>
    </w:p>
    <w:p w14:paraId="3B0CC160" w14:textId="77777777" w:rsidR="00A15AE8" w:rsidRPr="00A15AE8" w:rsidRDefault="00A15AE8" w:rsidP="00DF0E9D">
      <w:pPr>
        <w:spacing w:after="0" w:line="240" w:lineRule="auto"/>
        <w:ind w:firstLine="680"/>
        <w:jc w:val="both"/>
        <w:rPr>
          <w:rFonts w:ascii="Times New Roman" w:hAnsi="Times New Roman" w:cs="Times New Roman"/>
          <w:sz w:val="28"/>
          <w:szCs w:val="28"/>
        </w:rPr>
      </w:pPr>
      <w:r w:rsidRPr="00A15AE8">
        <w:rPr>
          <w:rFonts w:ascii="Times New Roman" w:hAnsi="Times New Roman" w:cs="Times New Roman"/>
          <w:sz w:val="28"/>
          <w:szCs w:val="28"/>
        </w:rPr>
        <w:t>Внимательно рассмотрите, кто на листе расположен выше, а кто - ниже. Наиболее высоко на рисунке расположен персонаж, обладающий, по мнению ребенка, наибольшей властью в семье, хотя он может быть и самым маленьким по линейному размеру. Ниже всех расположен тот, чья власть в семье минимальна. Например, если на листе выше всех изображен папа или шестимесячная сестра, то, значит, в сознании ребенка именно они "управляют" остальными членами семьи.</w:t>
      </w:r>
    </w:p>
    <w:p w14:paraId="736354FE" w14:textId="77777777" w:rsidR="00A15AE8" w:rsidRPr="00A15AE8" w:rsidRDefault="00A15AE8" w:rsidP="00DF0E9D">
      <w:pPr>
        <w:spacing w:after="0" w:line="240" w:lineRule="auto"/>
        <w:ind w:firstLine="680"/>
        <w:jc w:val="both"/>
        <w:rPr>
          <w:rFonts w:ascii="Times New Roman" w:hAnsi="Times New Roman" w:cs="Times New Roman"/>
          <w:sz w:val="28"/>
          <w:szCs w:val="28"/>
        </w:rPr>
      </w:pPr>
      <w:r w:rsidRPr="00A15AE8">
        <w:rPr>
          <w:rFonts w:ascii="Times New Roman" w:hAnsi="Times New Roman" w:cs="Times New Roman"/>
          <w:sz w:val="28"/>
          <w:szCs w:val="28"/>
        </w:rPr>
        <w:t xml:space="preserve">Расстояние между персонажами (линейная дистанция) однозначно связано </w:t>
      </w:r>
      <w:r w:rsidR="00DF0E9D">
        <w:rPr>
          <w:rFonts w:ascii="Times New Roman" w:hAnsi="Times New Roman" w:cs="Times New Roman"/>
          <w:sz w:val="28"/>
          <w:szCs w:val="28"/>
        </w:rPr>
        <w:t xml:space="preserve">                 </w:t>
      </w:r>
      <w:r w:rsidRPr="00A15AE8">
        <w:rPr>
          <w:rFonts w:ascii="Times New Roman" w:hAnsi="Times New Roman" w:cs="Times New Roman"/>
          <w:sz w:val="28"/>
          <w:szCs w:val="28"/>
        </w:rPr>
        <w:t>с дистанцией психологической. Иными словами, кто ребенку в психологическом отношении ближе всех, того он и изобразит ближе к себе. То же относится и к другим персонажам: кого ребенок воспринимает как близких между собой, тех он нарисует рядом друг с другом.</w:t>
      </w:r>
    </w:p>
    <w:p w14:paraId="44C07B4D" w14:textId="77777777" w:rsidR="00A15AE8" w:rsidRPr="00A15AE8" w:rsidRDefault="00A15AE8" w:rsidP="00DF0E9D">
      <w:pPr>
        <w:spacing w:after="0" w:line="240" w:lineRule="auto"/>
        <w:ind w:firstLine="680"/>
        <w:jc w:val="both"/>
        <w:rPr>
          <w:rFonts w:ascii="Times New Roman" w:hAnsi="Times New Roman" w:cs="Times New Roman"/>
          <w:sz w:val="28"/>
          <w:szCs w:val="28"/>
        </w:rPr>
      </w:pPr>
      <w:r w:rsidRPr="00A15AE8">
        <w:rPr>
          <w:rFonts w:ascii="Times New Roman" w:hAnsi="Times New Roman" w:cs="Times New Roman"/>
          <w:sz w:val="28"/>
          <w:szCs w:val="28"/>
        </w:rPr>
        <w:t xml:space="preserve">Если ребенок рисует себя очень маленьким в пространстве листа, то у него </w:t>
      </w:r>
      <w:r w:rsidR="00DF0E9D">
        <w:rPr>
          <w:rFonts w:ascii="Times New Roman" w:hAnsi="Times New Roman" w:cs="Times New Roman"/>
          <w:sz w:val="28"/>
          <w:szCs w:val="28"/>
        </w:rPr>
        <w:t xml:space="preserve">                 </w:t>
      </w:r>
      <w:r w:rsidRPr="00A15AE8">
        <w:rPr>
          <w:rFonts w:ascii="Times New Roman" w:hAnsi="Times New Roman" w:cs="Times New Roman"/>
          <w:sz w:val="28"/>
          <w:szCs w:val="28"/>
        </w:rPr>
        <w:t xml:space="preserve">в данный момент низкая самооценка. Персонажи, непосредственно соприкасающиеся </w:t>
      </w:r>
      <w:r w:rsidRPr="00A15AE8">
        <w:rPr>
          <w:rFonts w:ascii="Times New Roman" w:hAnsi="Times New Roman" w:cs="Times New Roman"/>
          <w:sz w:val="28"/>
          <w:szCs w:val="28"/>
        </w:rPr>
        <w:lastRenderedPageBreak/>
        <w:t>друг с другом на рисунке, например, руками, пребывают в столь же тесном психологическом контакте. Персонажи, не соприкасающиеся друг с другом, таким контактом, по мнению ребенка, не обладают.</w:t>
      </w:r>
    </w:p>
    <w:p w14:paraId="27470986" w14:textId="77777777" w:rsidR="00A15AE8" w:rsidRPr="00A15AE8" w:rsidRDefault="00A15AE8" w:rsidP="00DF0E9D">
      <w:pPr>
        <w:spacing w:after="0" w:line="240" w:lineRule="auto"/>
        <w:ind w:firstLine="680"/>
        <w:jc w:val="both"/>
        <w:rPr>
          <w:rFonts w:ascii="Times New Roman" w:hAnsi="Times New Roman" w:cs="Times New Roman"/>
          <w:sz w:val="28"/>
          <w:szCs w:val="28"/>
        </w:rPr>
      </w:pPr>
      <w:r w:rsidRPr="00A15AE8">
        <w:rPr>
          <w:rFonts w:ascii="Times New Roman" w:hAnsi="Times New Roman" w:cs="Times New Roman"/>
          <w:sz w:val="28"/>
          <w:szCs w:val="28"/>
        </w:rPr>
        <w:t>Персонаж или предмет, вызывающий у автора рисунка наибольшую тревожность, изображается либо с усиленным нажимом карандаша, либо сильно заштрихован, либо его контур обведен несколько раз. Но бывает и так, что такой персонаж обведен очень тоненькой, дрожащей линией. Ребенок как бы не решается его изобразить.</w:t>
      </w:r>
    </w:p>
    <w:p w14:paraId="6B451745" w14:textId="77777777" w:rsidR="00A15AE8" w:rsidRPr="00A15AE8" w:rsidRDefault="00A15AE8" w:rsidP="00DF0E9D">
      <w:pPr>
        <w:spacing w:after="0" w:line="240" w:lineRule="auto"/>
        <w:ind w:firstLine="680"/>
        <w:jc w:val="both"/>
        <w:rPr>
          <w:rFonts w:ascii="Times New Roman" w:hAnsi="Times New Roman" w:cs="Times New Roman"/>
          <w:sz w:val="28"/>
          <w:szCs w:val="28"/>
        </w:rPr>
      </w:pPr>
      <w:r w:rsidRPr="00A15AE8">
        <w:rPr>
          <w:rFonts w:ascii="Times New Roman" w:hAnsi="Times New Roman" w:cs="Times New Roman"/>
          <w:sz w:val="28"/>
          <w:szCs w:val="28"/>
        </w:rPr>
        <w:t>Голова - важная и самая ценная часть тела. Ум, умелость - в голове. Самым "умным" членом своей семьи ребенок считает того человека, кого он наделил самой большой головой</w:t>
      </w:r>
    </w:p>
    <w:p w14:paraId="549A97BE" w14:textId="77777777" w:rsidR="00A15AE8" w:rsidRPr="00A15AE8" w:rsidRDefault="00A15AE8" w:rsidP="00DF0E9D">
      <w:pPr>
        <w:spacing w:after="0" w:line="240" w:lineRule="auto"/>
        <w:ind w:firstLine="680"/>
        <w:jc w:val="both"/>
        <w:rPr>
          <w:rFonts w:ascii="Times New Roman" w:hAnsi="Times New Roman" w:cs="Times New Roman"/>
          <w:sz w:val="28"/>
          <w:szCs w:val="28"/>
        </w:rPr>
      </w:pPr>
      <w:r w:rsidRPr="00A15AE8">
        <w:rPr>
          <w:rFonts w:ascii="Times New Roman" w:hAnsi="Times New Roman" w:cs="Times New Roman"/>
          <w:sz w:val="28"/>
          <w:szCs w:val="28"/>
        </w:rPr>
        <w:t xml:space="preserve">Глаза - не только для рассматривания окружающего, глаза, с точки зрения ребенка, даны для того, чтобы "ими плакать". Ведь плач </w:t>
      </w:r>
      <w:proofErr w:type="gramStart"/>
      <w:r w:rsidRPr="00A15AE8">
        <w:rPr>
          <w:rFonts w:ascii="Times New Roman" w:hAnsi="Times New Roman" w:cs="Times New Roman"/>
          <w:sz w:val="28"/>
          <w:szCs w:val="28"/>
        </w:rPr>
        <w:t>- это</w:t>
      </w:r>
      <w:proofErr w:type="gramEnd"/>
      <w:r w:rsidRPr="00A15AE8">
        <w:rPr>
          <w:rFonts w:ascii="Times New Roman" w:hAnsi="Times New Roman" w:cs="Times New Roman"/>
          <w:sz w:val="28"/>
          <w:szCs w:val="28"/>
        </w:rPr>
        <w:t xml:space="preserve"> первый естественный способ выражения ребенком эмоций. Поэтому глаза – «орган» выражения печали, просьбы об эмоциональной поддержке. Персонажи с большими, расширенными глазами воспринимаются ребенком как тревожные, беспокойные, желающие, чтобы им помогли. Персонажи с глазами «точками» или «щелками» несут в себе внутренний запрет на плач, выражение потребности в зависимости, они не решаются попросить о помощи.</w:t>
      </w:r>
    </w:p>
    <w:p w14:paraId="49BC4098" w14:textId="77777777" w:rsidR="00A15AE8" w:rsidRPr="00A15AE8" w:rsidRDefault="00A15AE8" w:rsidP="00DF0E9D">
      <w:pPr>
        <w:spacing w:after="0" w:line="240" w:lineRule="auto"/>
        <w:ind w:firstLine="680"/>
        <w:jc w:val="both"/>
        <w:rPr>
          <w:rFonts w:ascii="Times New Roman" w:hAnsi="Times New Roman" w:cs="Times New Roman"/>
          <w:sz w:val="28"/>
          <w:szCs w:val="28"/>
        </w:rPr>
      </w:pPr>
      <w:r w:rsidRPr="00A15AE8">
        <w:rPr>
          <w:rFonts w:ascii="Times New Roman" w:hAnsi="Times New Roman" w:cs="Times New Roman"/>
          <w:sz w:val="28"/>
          <w:szCs w:val="28"/>
        </w:rPr>
        <w:t>Уши – «орган» восприятия критики и любого мнения другого человека о себе. Персонажи с самыми большими ушами должны больше всех слушаться окружающих. Персонаж, изображенный вообще без ушей, никого не послушны все кроме мамы, хотя и в разной степени. Сама же мама независима и не «слышит» никого.</w:t>
      </w:r>
    </w:p>
    <w:p w14:paraId="5606E8A0" w14:textId="77777777" w:rsidR="00A15AE8" w:rsidRPr="00A15AE8" w:rsidRDefault="00A15AE8" w:rsidP="00DF0E9D">
      <w:pPr>
        <w:spacing w:after="0" w:line="240" w:lineRule="auto"/>
        <w:ind w:firstLine="680"/>
        <w:jc w:val="both"/>
        <w:rPr>
          <w:rFonts w:ascii="Times New Roman" w:hAnsi="Times New Roman" w:cs="Times New Roman"/>
          <w:sz w:val="28"/>
          <w:szCs w:val="28"/>
        </w:rPr>
      </w:pPr>
      <w:r w:rsidRPr="00A15AE8">
        <w:rPr>
          <w:rFonts w:ascii="Times New Roman" w:hAnsi="Times New Roman" w:cs="Times New Roman"/>
          <w:sz w:val="28"/>
          <w:szCs w:val="28"/>
        </w:rPr>
        <w:t xml:space="preserve">Персонаж с большим и (или) заштрихованный </w:t>
      </w:r>
      <w:proofErr w:type="gramStart"/>
      <w:r w:rsidRPr="00A15AE8">
        <w:rPr>
          <w:rFonts w:ascii="Times New Roman" w:hAnsi="Times New Roman" w:cs="Times New Roman"/>
          <w:sz w:val="28"/>
          <w:szCs w:val="28"/>
        </w:rPr>
        <w:t>ртом  воспринимается</w:t>
      </w:r>
      <w:proofErr w:type="gramEnd"/>
      <w:r w:rsidRPr="00A15AE8">
        <w:rPr>
          <w:rFonts w:ascii="Times New Roman" w:hAnsi="Times New Roman" w:cs="Times New Roman"/>
          <w:sz w:val="28"/>
          <w:szCs w:val="28"/>
        </w:rPr>
        <w:t xml:space="preserve"> как источник угрозы (не обязательно только через крик). Если рта вообще нет или он «точечкой», «черточкой» </w:t>
      </w:r>
      <w:proofErr w:type="gramStart"/>
      <w:r w:rsidRPr="00A15AE8">
        <w:rPr>
          <w:rFonts w:ascii="Times New Roman" w:hAnsi="Times New Roman" w:cs="Times New Roman"/>
          <w:sz w:val="28"/>
          <w:szCs w:val="28"/>
        </w:rPr>
        <w:t>- это</w:t>
      </w:r>
      <w:proofErr w:type="gramEnd"/>
      <w:r w:rsidRPr="00A15AE8">
        <w:rPr>
          <w:rFonts w:ascii="Times New Roman" w:hAnsi="Times New Roman" w:cs="Times New Roman"/>
          <w:sz w:val="28"/>
          <w:szCs w:val="28"/>
        </w:rPr>
        <w:t xml:space="preserve"> значит, что он скрывает свои чувства, не может словами их выразить или влиять на других.</w:t>
      </w:r>
    </w:p>
    <w:p w14:paraId="6217210F" w14:textId="77777777" w:rsidR="00A15AE8" w:rsidRPr="00A15AE8" w:rsidRDefault="00A15AE8" w:rsidP="00DF0E9D">
      <w:pPr>
        <w:spacing w:after="0" w:line="240" w:lineRule="auto"/>
        <w:ind w:firstLine="680"/>
        <w:jc w:val="both"/>
        <w:rPr>
          <w:rFonts w:ascii="Times New Roman" w:hAnsi="Times New Roman" w:cs="Times New Roman"/>
          <w:sz w:val="28"/>
          <w:szCs w:val="28"/>
        </w:rPr>
      </w:pPr>
      <w:r w:rsidRPr="00A15AE8">
        <w:rPr>
          <w:rFonts w:ascii="Times New Roman" w:hAnsi="Times New Roman" w:cs="Times New Roman"/>
          <w:sz w:val="28"/>
          <w:szCs w:val="28"/>
        </w:rPr>
        <w:t xml:space="preserve">Шея символизирует способность к рациональному самоконтролю головы над чувствами. Тот персонаж, у которого она есть, способен управлять своими чувствами. Ребенку кажется, что взрослые требуют от него большей способности «держать себя </w:t>
      </w:r>
      <w:r w:rsidR="00DF0E9D">
        <w:rPr>
          <w:rFonts w:ascii="Times New Roman" w:hAnsi="Times New Roman" w:cs="Times New Roman"/>
          <w:sz w:val="28"/>
          <w:szCs w:val="28"/>
        </w:rPr>
        <w:t xml:space="preserve">            </w:t>
      </w:r>
      <w:r w:rsidRPr="00A15AE8">
        <w:rPr>
          <w:rFonts w:ascii="Times New Roman" w:hAnsi="Times New Roman" w:cs="Times New Roman"/>
          <w:sz w:val="28"/>
          <w:szCs w:val="28"/>
        </w:rPr>
        <w:t>в руках», сдерживать эмоции. А вот у взрослых персонажей чаще шеи нет – «им можно не сдерживать себя», «они могут делать, что хотят», они, по мнению ребенка, уже воспитаны. Думающий так ребенок очень хочет поскорее повзрослеть, для него характерны необузданные поступки именно тогда, когда он решит, что уже стал взрослым (кризисные периоды).</w:t>
      </w:r>
    </w:p>
    <w:p w14:paraId="2C5C1B9C" w14:textId="77777777" w:rsidR="00A15AE8" w:rsidRPr="00A15AE8" w:rsidRDefault="00A15AE8" w:rsidP="00DF0E9D">
      <w:pPr>
        <w:spacing w:after="0" w:line="240" w:lineRule="auto"/>
        <w:ind w:firstLine="680"/>
        <w:jc w:val="both"/>
        <w:rPr>
          <w:rFonts w:ascii="Times New Roman" w:hAnsi="Times New Roman" w:cs="Times New Roman"/>
          <w:sz w:val="28"/>
          <w:szCs w:val="28"/>
        </w:rPr>
      </w:pPr>
      <w:r w:rsidRPr="00A15AE8">
        <w:rPr>
          <w:rFonts w:ascii="Times New Roman" w:hAnsi="Times New Roman" w:cs="Times New Roman"/>
          <w:sz w:val="28"/>
          <w:szCs w:val="28"/>
        </w:rPr>
        <w:t xml:space="preserve">Функции рук - цепляться, присоединяться, взаимодействовать с окружающими людьми и предметами, т.е. быть способным что-то делать, менять. Чем больше пальцев на руках, тем больше ребенок ощущает способность персонажа быть сильным, могущим что-либо сделать (если на левой руке - в сфере общения </w:t>
      </w:r>
      <w:r w:rsidR="00DF0E9D">
        <w:rPr>
          <w:rFonts w:ascii="Times New Roman" w:hAnsi="Times New Roman" w:cs="Times New Roman"/>
          <w:sz w:val="28"/>
          <w:szCs w:val="28"/>
        </w:rPr>
        <w:t xml:space="preserve">                        </w:t>
      </w:r>
      <w:r w:rsidRPr="00A15AE8">
        <w:rPr>
          <w:rFonts w:ascii="Times New Roman" w:hAnsi="Times New Roman" w:cs="Times New Roman"/>
          <w:sz w:val="28"/>
          <w:szCs w:val="28"/>
        </w:rPr>
        <w:t xml:space="preserve">с близкими, в семье, если на правой - в мире за пределами семьи, в детском саду, дворе, школе и др.); если пальцев меньше, то ребенок ощущает внутреннюю слабость, неспособность действовать. Чем значительнее и могущественнее персонаж воспринимается ребенком, тем больше у него руки.  Слушает, игнорирует то, что </w:t>
      </w:r>
      <w:r w:rsidR="00DF0E9D">
        <w:rPr>
          <w:rFonts w:ascii="Times New Roman" w:hAnsi="Times New Roman" w:cs="Times New Roman"/>
          <w:sz w:val="28"/>
          <w:szCs w:val="28"/>
        </w:rPr>
        <w:t xml:space="preserve">                   </w:t>
      </w:r>
      <w:r w:rsidRPr="00A15AE8">
        <w:rPr>
          <w:rFonts w:ascii="Times New Roman" w:hAnsi="Times New Roman" w:cs="Times New Roman"/>
          <w:sz w:val="28"/>
          <w:szCs w:val="28"/>
        </w:rPr>
        <w:t>о нем говорят.</w:t>
      </w:r>
    </w:p>
    <w:p w14:paraId="649BFD5F" w14:textId="77777777" w:rsidR="00A15AE8" w:rsidRDefault="00A15AE8" w:rsidP="00DF0E9D">
      <w:pPr>
        <w:spacing w:after="0" w:line="240" w:lineRule="auto"/>
        <w:ind w:firstLine="680"/>
        <w:jc w:val="both"/>
        <w:rPr>
          <w:rFonts w:ascii="Times New Roman" w:hAnsi="Times New Roman" w:cs="Times New Roman"/>
          <w:sz w:val="28"/>
          <w:szCs w:val="28"/>
        </w:rPr>
      </w:pPr>
    </w:p>
    <w:p w14:paraId="4F540D36" w14:textId="77777777" w:rsidR="00DF0E9D" w:rsidRPr="00A15AE8" w:rsidRDefault="00DF0E9D" w:rsidP="00DF0E9D">
      <w:pPr>
        <w:spacing w:after="0" w:line="240" w:lineRule="auto"/>
        <w:ind w:firstLine="680"/>
        <w:jc w:val="both"/>
        <w:rPr>
          <w:rFonts w:ascii="Times New Roman" w:hAnsi="Times New Roman" w:cs="Times New Roman"/>
          <w:sz w:val="28"/>
          <w:szCs w:val="28"/>
        </w:rPr>
      </w:pPr>
    </w:p>
    <w:p w14:paraId="668BB971" w14:textId="77777777" w:rsidR="00A15AE8" w:rsidRPr="00A15AE8" w:rsidRDefault="00A15AE8" w:rsidP="00DF0E9D">
      <w:pPr>
        <w:spacing w:after="0" w:line="240" w:lineRule="auto"/>
        <w:ind w:firstLine="680"/>
        <w:jc w:val="both"/>
        <w:rPr>
          <w:rFonts w:ascii="Times New Roman" w:hAnsi="Times New Roman" w:cs="Times New Roman"/>
          <w:b/>
          <w:sz w:val="28"/>
          <w:szCs w:val="28"/>
        </w:rPr>
      </w:pPr>
      <w:r w:rsidRPr="00A15AE8">
        <w:rPr>
          <w:rFonts w:ascii="Times New Roman" w:hAnsi="Times New Roman" w:cs="Times New Roman"/>
          <w:b/>
          <w:sz w:val="28"/>
          <w:szCs w:val="28"/>
        </w:rPr>
        <w:lastRenderedPageBreak/>
        <w:t>5.</w:t>
      </w:r>
      <w:proofErr w:type="gramStart"/>
      <w:r w:rsidRPr="00A15AE8">
        <w:rPr>
          <w:rFonts w:ascii="Times New Roman" w:hAnsi="Times New Roman" w:cs="Times New Roman"/>
          <w:b/>
          <w:sz w:val="28"/>
          <w:szCs w:val="28"/>
        </w:rPr>
        <w:t>3.</w:t>
      </w:r>
      <w:r w:rsidRPr="00A15AE8">
        <w:rPr>
          <w:rFonts w:ascii="Times New Roman" w:hAnsi="Times New Roman" w:cs="Times New Roman"/>
          <w:i/>
          <w:sz w:val="28"/>
          <w:szCs w:val="28"/>
        </w:rPr>
        <w:t>Название</w:t>
      </w:r>
      <w:proofErr w:type="gramEnd"/>
      <w:r w:rsidRPr="00A15AE8">
        <w:rPr>
          <w:rFonts w:ascii="Times New Roman" w:hAnsi="Times New Roman" w:cs="Times New Roman"/>
          <w:i/>
          <w:sz w:val="28"/>
          <w:szCs w:val="28"/>
        </w:rPr>
        <w:t xml:space="preserve"> методики, </w:t>
      </w:r>
      <w:proofErr w:type="gramStart"/>
      <w:r w:rsidRPr="00A15AE8">
        <w:rPr>
          <w:rFonts w:ascii="Times New Roman" w:hAnsi="Times New Roman" w:cs="Times New Roman"/>
          <w:i/>
          <w:sz w:val="28"/>
          <w:szCs w:val="28"/>
        </w:rPr>
        <w:t xml:space="preserve">автор:  </w:t>
      </w:r>
      <w:r w:rsidRPr="00A15AE8">
        <w:rPr>
          <w:rFonts w:ascii="Times New Roman" w:hAnsi="Times New Roman" w:cs="Times New Roman"/>
          <w:b/>
          <w:sz w:val="28"/>
          <w:szCs w:val="28"/>
        </w:rPr>
        <w:t>Методика</w:t>
      </w:r>
      <w:proofErr w:type="gramEnd"/>
      <w:r w:rsidRPr="00A15AE8">
        <w:rPr>
          <w:rFonts w:ascii="Times New Roman" w:hAnsi="Times New Roman" w:cs="Times New Roman"/>
          <w:b/>
          <w:sz w:val="28"/>
          <w:szCs w:val="28"/>
        </w:rPr>
        <w:t xml:space="preserve"> особенностей межличностных отношений ребенка (Р. Жиль)</w:t>
      </w:r>
    </w:p>
    <w:p w14:paraId="19560250" w14:textId="77777777" w:rsidR="00A15AE8" w:rsidRPr="00A15AE8" w:rsidRDefault="00A15AE8" w:rsidP="00DF0E9D">
      <w:pPr>
        <w:spacing w:after="0" w:line="240" w:lineRule="auto"/>
        <w:ind w:firstLine="680"/>
        <w:jc w:val="both"/>
        <w:rPr>
          <w:rFonts w:ascii="Times New Roman" w:hAnsi="Times New Roman" w:cs="Times New Roman"/>
          <w:b/>
          <w:sz w:val="28"/>
          <w:szCs w:val="28"/>
        </w:rPr>
      </w:pPr>
    </w:p>
    <w:p w14:paraId="13A37DDF" w14:textId="77777777" w:rsidR="00A15AE8" w:rsidRPr="00A15AE8" w:rsidRDefault="00A15AE8" w:rsidP="00DF0E9D">
      <w:pPr>
        <w:spacing w:after="0" w:line="240" w:lineRule="auto"/>
        <w:ind w:firstLine="680"/>
        <w:jc w:val="both"/>
        <w:rPr>
          <w:rFonts w:ascii="Times New Roman" w:hAnsi="Times New Roman" w:cs="Times New Roman"/>
          <w:i/>
          <w:sz w:val="28"/>
          <w:szCs w:val="28"/>
        </w:rPr>
      </w:pPr>
      <w:r w:rsidRPr="00A15AE8">
        <w:rPr>
          <w:rFonts w:ascii="Times New Roman" w:hAnsi="Times New Roman" w:cs="Times New Roman"/>
          <w:i/>
          <w:sz w:val="28"/>
          <w:szCs w:val="28"/>
        </w:rPr>
        <w:t xml:space="preserve">Цель: </w:t>
      </w:r>
      <w:r w:rsidRPr="00A15AE8">
        <w:rPr>
          <w:rFonts w:ascii="Times New Roman" w:hAnsi="Times New Roman" w:cs="Times New Roman"/>
          <w:iCs/>
          <w:sz w:val="28"/>
          <w:szCs w:val="28"/>
        </w:rPr>
        <w:t>исследование социальной приспособленности ребенка, сферы его межличностных отношений и их особенностей, его восприятия внутрисемейных отношений, некоторых характеристик его поведения.</w:t>
      </w:r>
    </w:p>
    <w:p w14:paraId="0220A071" w14:textId="77777777" w:rsidR="00A15AE8" w:rsidRPr="00A15AE8" w:rsidRDefault="00A15AE8" w:rsidP="00DF0E9D">
      <w:pPr>
        <w:spacing w:after="0" w:line="240" w:lineRule="auto"/>
        <w:ind w:firstLine="680"/>
        <w:jc w:val="both"/>
        <w:rPr>
          <w:rFonts w:ascii="Times New Roman" w:hAnsi="Times New Roman" w:cs="Times New Roman"/>
          <w:i/>
          <w:sz w:val="28"/>
          <w:szCs w:val="28"/>
        </w:rPr>
      </w:pPr>
      <w:r w:rsidRPr="00A15AE8">
        <w:rPr>
          <w:rFonts w:ascii="Times New Roman" w:hAnsi="Times New Roman" w:cs="Times New Roman"/>
          <w:i/>
          <w:sz w:val="28"/>
          <w:szCs w:val="28"/>
        </w:rPr>
        <w:t xml:space="preserve">Диагностические показатели: </w:t>
      </w:r>
      <w:r w:rsidRPr="00A15AE8">
        <w:rPr>
          <w:rFonts w:ascii="Times New Roman" w:hAnsi="Times New Roman" w:cs="Times New Roman"/>
          <w:sz w:val="28"/>
          <w:szCs w:val="28"/>
        </w:rPr>
        <w:t>отношение к семье сообществу детей и взрослых</w:t>
      </w:r>
    </w:p>
    <w:p w14:paraId="38B7CD04" w14:textId="77777777" w:rsidR="00A15AE8" w:rsidRPr="00A15AE8" w:rsidRDefault="00A15AE8" w:rsidP="00DF0E9D">
      <w:pPr>
        <w:spacing w:after="0" w:line="240" w:lineRule="auto"/>
        <w:ind w:firstLine="680"/>
        <w:jc w:val="both"/>
        <w:rPr>
          <w:rFonts w:ascii="Times New Roman" w:hAnsi="Times New Roman" w:cs="Times New Roman"/>
          <w:i/>
          <w:sz w:val="28"/>
          <w:szCs w:val="28"/>
        </w:rPr>
      </w:pPr>
      <w:r w:rsidRPr="00A15AE8">
        <w:rPr>
          <w:rFonts w:ascii="Times New Roman" w:hAnsi="Times New Roman" w:cs="Times New Roman"/>
          <w:i/>
          <w:sz w:val="28"/>
          <w:szCs w:val="28"/>
        </w:rPr>
        <w:t xml:space="preserve">Возрастной диапазон: </w:t>
      </w:r>
      <w:r w:rsidRPr="00A15AE8">
        <w:rPr>
          <w:rFonts w:ascii="Times New Roman" w:hAnsi="Times New Roman" w:cs="Times New Roman"/>
          <w:sz w:val="28"/>
          <w:szCs w:val="28"/>
        </w:rPr>
        <w:t>с 6 лет</w:t>
      </w:r>
    </w:p>
    <w:p w14:paraId="7E40F49C" w14:textId="77777777" w:rsidR="00A15AE8" w:rsidRPr="00A15AE8" w:rsidRDefault="00A15AE8" w:rsidP="00DF0E9D">
      <w:pPr>
        <w:spacing w:after="0" w:line="240" w:lineRule="auto"/>
        <w:ind w:firstLine="680"/>
        <w:jc w:val="both"/>
        <w:rPr>
          <w:rFonts w:ascii="Times New Roman" w:hAnsi="Times New Roman" w:cs="Times New Roman"/>
          <w:i/>
          <w:sz w:val="28"/>
          <w:szCs w:val="28"/>
        </w:rPr>
      </w:pPr>
      <w:r w:rsidRPr="00A15AE8">
        <w:rPr>
          <w:rFonts w:ascii="Times New Roman" w:hAnsi="Times New Roman" w:cs="Times New Roman"/>
          <w:i/>
          <w:sz w:val="28"/>
          <w:szCs w:val="28"/>
        </w:rPr>
        <w:t xml:space="preserve">Источник информации: </w:t>
      </w:r>
      <w:r w:rsidRPr="00A15AE8">
        <w:rPr>
          <w:rFonts w:ascii="Times New Roman" w:hAnsi="Times New Roman" w:cs="Times New Roman"/>
          <w:sz w:val="28"/>
          <w:szCs w:val="28"/>
        </w:rPr>
        <w:t>ребенок</w:t>
      </w:r>
    </w:p>
    <w:p w14:paraId="1CF4F391" w14:textId="77777777" w:rsidR="00A15AE8" w:rsidRPr="00A15AE8" w:rsidRDefault="00A15AE8" w:rsidP="00DF0E9D">
      <w:pPr>
        <w:spacing w:after="0" w:line="240" w:lineRule="auto"/>
        <w:ind w:firstLine="680"/>
        <w:jc w:val="both"/>
        <w:rPr>
          <w:rFonts w:ascii="Times New Roman" w:hAnsi="Times New Roman" w:cs="Times New Roman"/>
          <w:i/>
          <w:sz w:val="28"/>
          <w:szCs w:val="28"/>
        </w:rPr>
      </w:pPr>
      <w:r w:rsidRPr="00A15AE8">
        <w:rPr>
          <w:rFonts w:ascii="Times New Roman" w:hAnsi="Times New Roman" w:cs="Times New Roman"/>
          <w:i/>
          <w:sz w:val="28"/>
          <w:szCs w:val="28"/>
        </w:rPr>
        <w:t xml:space="preserve">Форма и условия проведения: </w:t>
      </w:r>
      <w:r w:rsidRPr="00A15AE8">
        <w:rPr>
          <w:rFonts w:ascii="Times New Roman" w:hAnsi="Times New Roman" w:cs="Times New Roman"/>
          <w:sz w:val="28"/>
          <w:szCs w:val="28"/>
        </w:rPr>
        <w:t>индивидуальная</w:t>
      </w:r>
    </w:p>
    <w:p w14:paraId="7C30D4EB" w14:textId="77777777" w:rsidR="00A15AE8" w:rsidRPr="00A15AE8" w:rsidRDefault="00A15AE8" w:rsidP="00DF0E9D">
      <w:pPr>
        <w:spacing w:after="0" w:line="240" w:lineRule="auto"/>
        <w:ind w:firstLine="680"/>
        <w:jc w:val="both"/>
        <w:rPr>
          <w:rFonts w:ascii="Times New Roman" w:hAnsi="Times New Roman" w:cs="Times New Roman"/>
          <w:i/>
          <w:sz w:val="28"/>
          <w:szCs w:val="28"/>
        </w:rPr>
      </w:pPr>
      <w:r w:rsidRPr="00A15AE8">
        <w:rPr>
          <w:rFonts w:ascii="Times New Roman" w:hAnsi="Times New Roman" w:cs="Times New Roman"/>
          <w:i/>
          <w:sz w:val="28"/>
          <w:szCs w:val="28"/>
        </w:rPr>
        <w:t>Инструкция:</w:t>
      </w:r>
    </w:p>
    <w:p w14:paraId="78653401" w14:textId="77777777" w:rsidR="00A15AE8" w:rsidRPr="00A15AE8" w:rsidRDefault="00A15AE8" w:rsidP="00A15AE8">
      <w:pPr>
        <w:pStyle w:val="a9"/>
        <w:numPr>
          <w:ilvl w:val="0"/>
          <w:numId w:val="35"/>
        </w:num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Вот стол, за которым сидят разные люди. Обоз</w:t>
      </w:r>
      <w:r w:rsidR="00DF0E9D">
        <w:rPr>
          <w:rFonts w:ascii="Times New Roman" w:eastAsia="Times New Roman" w:hAnsi="Times New Roman" w:cs="Times New Roman"/>
          <w:sz w:val="28"/>
          <w:szCs w:val="28"/>
          <w:lang w:eastAsia="ru-RU"/>
        </w:rPr>
        <w:t xml:space="preserve">начь крестиком, где сядешь ты. </w:t>
      </w:r>
      <w:r w:rsidRPr="00A15AE8">
        <w:rPr>
          <w:rFonts w:ascii="Times New Roman" w:hAnsi="Times New Roman" w:cs="Times New Roman"/>
          <w:noProof/>
          <w:sz w:val="28"/>
          <w:szCs w:val="28"/>
          <w:lang w:eastAsia="ru-RU"/>
        </w:rPr>
        <w:drawing>
          <wp:inline distT="0" distB="0" distL="0" distR="0" wp14:anchorId="5CE6E032" wp14:editId="2033BB4D">
            <wp:extent cx="2381250" cy="1790700"/>
            <wp:effectExtent l="0" t="0" r="0" b="0"/>
            <wp:docPr id="36" name="Рисунок 36" descr="http://www.child-psy.ru/img/test-jil-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hild-psy.ru/img/test-jil-01.gif"/>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14:paraId="5D88F549" w14:textId="77777777" w:rsidR="00DF0E9D" w:rsidRDefault="00A15AE8" w:rsidP="00A15AE8">
      <w:pPr>
        <w:pStyle w:val="a9"/>
        <w:numPr>
          <w:ilvl w:val="0"/>
          <w:numId w:val="35"/>
        </w:num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Обоз</w:t>
      </w:r>
      <w:r w:rsidR="00DF0E9D">
        <w:rPr>
          <w:rFonts w:ascii="Times New Roman" w:eastAsia="Times New Roman" w:hAnsi="Times New Roman" w:cs="Times New Roman"/>
          <w:sz w:val="28"/>
          <w:szCs w:val="28"/>
          <w:lang w:eastAsia="ru-RU"/>
        </w:rPr>
        <w:t xml:space="preserve">начь крестиком, где ты сядешь. </w:t>
      </w:r>
    </w:p>
    <w:p w14:paraId="6A36D326" w14:textId="77777777" w:rsidR="00A15AE8" w:rsidRPr="00A15AE8" w:rsidRDefault="00A15AE8" w:rsidP="00DF0E9D">
      <w:pPr>
        <w:pStyle w:val="a9"/>
        <w:spacing w:after="0" w:line="240" w:lineRule="auto"/>
        <w:ind w:left="644"/>
        <w:jc w:val="both"/>
        <w:rPr>
          <w:rFonts w:ascii="Times New Roman" w:eastAsia="Times New Roman" w:hAnsi="Times New Roman" w:cs="Times New Roman"/>
          <w:sz w:val="28"/>
          <w:szCs w:val="28"/>
          <w:lang w:eastAsia="ru-RU"/>
        </w:rPr>
      </w:pPr>
      <w:r w:rsidRPr="00A15AE8">
        <w:rPr>
          <w:rFonts w:ascii="Times New Roman" w:hAnsi="Times New Roman" w:cs="Times New Roman"/>
          <w:noProof/>
          <w:sz w:val="28"/>
          <w:szCs w:val="28"/>
          <w:lang w:eastAsia="ru-RU"/>
        </w:rPr>
        <w:drawing>
          <wp:inline distT="0" distB="0" distL="0" distR="0" wp14:anchorId="7BA54A57" wp14:editId="0F21F5DA">
            <wp:extent cx="2381250" cy="1809750"/>
            <wp:effectExtent l="0" t="0" r="0" b="0"/>
            <wp:docPr id="37" name="Рисунок 37" descr="http://www.child-psy.ru/img/test-jil-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hild-psy.ru/img/test-jil-02.gif"/>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381250" cy="1809750"/>
                    </a:xfrm>
                    <a:prstGeom prst="rect">
                      <a:avLst/>
                    </a:prstGeom>
                    <a:noFill/>
                    <a:ln>
                      <a:noFill/>
                    </a:ln>
                  </pic:spPr>
                </pic:pic>
              </a:graphicData>
            </a:graphic>
          </wp:inline>
        </w:drawing>
      </w:r>
    </w:p>
    <w:p w14:paraId="544F4CA5" w14:textId="77777777" w:rsidR="00DF0E9D" w:rsidRDefault="00A15AE8" w:rsidP="00A15AE8">
      <w:pPr>
        <w:pStyle w:val="a9"/>
        <w:numPr>
          <w:ilvl w:val="0"/>
          <w:numId w:val="35"/>
        </w:num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Обоз</w:t>
      </w:r>
      <w:r w:rsidR="00DF0E9D">
        <w:rPr>
          <w:rFonts w:ascii="Times New Roman" w:eastAsia="Times New Roman" w:hAnsi="Times New Roman" w:cs="Times New Roman"/>
          <w:sz w:val="28"/>
          <w:szCs w:val="28"/>
          <w:lang w:eastAsia="ru-RU"/>
        </w:rPr>
        <w:t xml:space="preserve">начь крестиком, где ты сядешь. </w:t>
      </w:r>
    </w:p>
    <w:p w14:paraId="013C28BE" w14:textId="77777777" w:rsidR="00A15AE8" w:rsidRPr="00A15AE8" w:rsidRDefault="00A15AE8" w:rsidP="00DF0E9D">
      <w:pPr>
        <w:pStyle w:val="a9"/>
        <w:spacing w:after="0" w:line="240" w:lineRule="auto"/>
        <w:ind w:left="644"/>
        <w:jc w:val="both"/>
        <w:rPr>
          <w:rFonts w:ascii="Times New Roman" w:eastAsia="Times New Roman" w:hAnsi="Times New Roman" w:cs="Times New Roman"/>
          <w:sz w:val="28"/>
          <w:szCs w:val="28"/>
          <w:lang w:eastAsia="ru-RU"/>
        </w:rPr>
      </w:pPr>
      <w:r w:rsidRPr="00A15AE8">
        <w:rPr>
          <w:rFonts w:ascii="Times New Roman" w:hAnsi="Times New Roman" w:cs="Times New Roman"/>
          <w:noProof/>
          <w:sz w:val="28"/>
          <w:szCs w:val="28"/>
          <w:lang w:eastAsia="ru-RU"/>
        </w:rPr>
        <w:drawing>
          <wp:inline distT="0" distB="0" distL="0" distR="0" wp14:anchorId="24E1649E" wp14:editId="75DDD29E">
            <wp:extent cx="2381250" cy="1704975"/>
            <wp:effectExtent l="0" t="0" r="0" b="9525"/>
            <wp:docPr id="38" name="Рисунок 38" descr="http://www.child-psy.ru/img/test-jil-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hild-psy.ru/img/test-jil-03.gif"/>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381250" cy="1704975"/>
                    </a:xfrm>
                    <a:prstGeom prst="rect">
                      <a:avLst/>
                    </a:prstGeom>
                    <a:noFill/>
                    <a:ln>
                      <a:noFill/>
                    </a:ln>
                  </pic:spPr>
                </pic:pic>
              </a:graphicData>
            </a:graphic>
          </wp:inline>
        </w:drawing>
      </w:r>
    </w:p>
    <w:p w14:paraId="7BF3A97B" w14:textId="77777777" w:rsidR="00687032" w:rsidRDefault="00A15AE8" w:rsidP="00A15AE8">
      <w:pPr>
        <w:pStyle w:val="a9"/>
        <w:numPr>
          <w:ilvl w:val="0"/>
          <w:numId w:val="35"/>
        </w:num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 xml:space="preserve">А теперь размести несколько человек и себя вокруг этого стола. Обозначь их родственные отношения (папа, мама, брат, сестра) или (друг, товарищ, </w:t>
      </w:r>
      <w:r w:rsidR="00687032">
        <w:rPr>
          <w:rFonts w:ascii="Times New Roman" w:eastAsia="Times New Roman" w:hAnsi="Times New Roman" w:cs="Times New Roman"/>
          <w:sz w:val="28"/>
          <w:szCs w:val="28"/>
          <w:lang w:eastAsia="ru-RU"/>
        </w:rPr>
        <w:t xml:space="preserve">одноклассник). </w:t>
      </w:r>
    </w:p>
    <w:p w14:paraId="4DB9D72F" w14:textId="77777777" w:rsidR="00A15AE8" w:rsidRPr="00A15AE8" w:rsidRDefault="00A15AE8" w:rsidP="00687032">
      <w:pPr>
        <w:pStyle w:val="a9"/>
        <w:spacing w:after="0" w:line="240" w:lineRule="auto"/>
        <w:ind w:left="644"/>
        <w:jc w:val="both"/>
        <w:rPr>
          <w:rFonts w:ascii="Times New Roman" w:eastAsia="Times New Roman" w:hAnsi="Times New Roman" w:cs="Times New Roman"/>
          <w:sz w:val="28"/>
          <w:szCs w:val="28"/>
          <w:lang w:eastAsia="ru-RU"/>
        </w:rPr>
      </w:pPr>
      <w:r w:rsidRPr="00A15AE8">
        <w:rPr>
          <w:rFonts w:ascii="Times New Roman" w:hAnsi="Times New Roman" w:cs="Times New Roman"/>
          <w:noProof/>
          <w:sz w:val="28"/>
          <w:szCs w:val="28"/>
          <w:lang w:eastAsia="ru-RU"/>
        </w:rPr>
        <w:lastRenderedPageBreak/>
        <w:drawing>
          <wp:inline distT="0" distB="0" distL="0" distR="0" wp14:anchorId="59E5F3B4" wp14:editId="65C3276A">
            <wp:extent cx="1943100" cy="1362075"/>
            <wp:effectExtent l="0" t="0" r="0" b="9525"/>
            <wp:docPr id="39" name="Рисунок 39" descr="http://www.child-psy.ru/img/test-jil-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hild-psy.ru/img/test-jil-04.gif"/>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43100" cy="1362075"/>
                    </a:xfrm>
                    <a:prstGeom prst="rect">
                      <a:avLst/>
                    </a:prstGeom>
                    <a:noFill/>
                    <a:ln>
                      <a:noFill/>
                    </a:ln>
                  </pic:spPr>
                </pic:pic>
              </a:graphicData>
            </a:graphic>
          </wp:inline>
        </w:drawing>
      </w:r>
    </w:p>
    <w:p w14:paraId="6D81030F" w14:textId="77777777" w:rsidR="00DF0E9D" w:rsidRDefault="00A15AE8" w:rsidP="00A15AE8">
      <w:pPr>
        <w:pStyle w:val="a9"/>
        <w:numPr>
          <w:ilvl w:val="0"/>
          <w:numId w:val="35"/>
        </w:num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Вот стол, во главе которого сидит человек, которого ты хорошо знаешь. Гд</w:t>
      </w:r>
      <w:r w:rsidR="00DF0E9D">
        <w:rPr>
          <w:rFonts w:ascii="Times New Roman" w:eastAsia="Times New Roman" w:hAnsi="Times New Roman" w:cs="Times New Roman"/>
          <w:sz w:val="28"/>
          <w:szCs w:val="28"/>
          <w:lang w:eastAsia="ru-RU"/>
        </w:rPr>
        <w:t xml:space="preserve">е сел бы ты? Кто этот человек? </w:t>
      </w:r>
    </w:p>
    <w:p w14:paraId="095F4040" w14:textId="77777777" w:rsidR="00A15AE8" w:rsidRPr="00A15AE8" w:rsidRDefault="00A15AE8" w:rsidP="00DF0E9D">
      <w:pPr>
        <w:pStyle w:val="a9"/>
        <w:spacing w:after="0" w:line="240" w:lineRule="auto"/>
        <w:ind w:left="644"/>
        <w:jc w:val="both"/>
        <w:rPr>
          <w:rFonts w:ascii="Times New Roman" w:eastAsia="Times New Roman" w:hAnsi="Times New Roman" w:cs="Times New Roman"/>
          <w:sz w:val="28"/>
          <w:szCs w:val="28"/>
          <w:lang w:eastAsia="ru-RU"/>
        </w:rPr>
      </w:pPr>
      <w:r w:rsidRPr="00A15AE8">
        <w:rPr>
          <w:rFonts w:ascii="Times New Roman" w:hAnsi="Times New Roman" w:cs="Times New Roman"/>
          <w:noProof/>
          <w:sz w:val="28"/>
          <w:szCs w:val="28"/>
          <w:lang w:eastAsia="ru-RU"/>
        </w:rPr>
        <w:drawing>
          <wp:inline distT="0" distB="0" distL="0" distR="0" wp14:anchorId="0ACC0459" wp14:editId="4FCF80F4">
            <wp:extent cx="2374916" cy="1575880"/>
            <wp:effectExtent l="19050" t="0" r="6334" b="0"/>
            <wp:docPr id="40" name="Рисунок 40" descr="http://www.child-psy.ru/img/test-jil-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hild-psy.ru/img/test-jil-05.gif"/>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381250" cy="1580083"/>
                    </a:xfrm>
                    <a:prstGeom prst="rect">
                      <a:avLst/>
                    </a:prstGeom>
                    <a:noFill/>
                    <a:ln>
                      <a:noFill/>
                    </a:ln>
                  </pic:spPr>
                </pic:pic>
              </a:graphicData>
            </a:graphic>
          </wp:inline>
        </w:drawing>
      </w:r>
    </w:p>
    <w:p w14:paraId="26309D03" w14:textId="77777777" w:rsidR="00DF0E9D" w:rsidRDefault="00A15AE8" w:rsidP="00A15AE8">
      <w:pPr>
        <w:pStyle w:val="a9"/>
        <w:numPr>
          <w:ilvl w:val="0"/>
          <w:numId w:val="35"/>
        </w:num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Ты вместе со своей семьей будешь проводить каникулы у хозяев, которые имеют большой дом. Твоя семья уже заняла несколько ко</w:t>
      </w:r>
      <w:r w:rsidR="00DF0E9D">
        <w:rPr>
          <w:rFonts w:ascii="Times New Roman" w:eastAsia="Times New Roman" w:hAnsi="Times New Roman" w:cs="Times New Roman"/>
          <w:sz w:val="28"/>
          <w:szCs w:val="28"/>
          <w:lang w:eastAsia="ru-RU"/>
        </w:rPr>
        <w:t xml:space="preserve">мнат. Выбери комнату для себя. </w:t>
      </w:r>
    </w:p>
    <w:p w14:paraId="320433B0" w14:textId="77777777" w:rsidR="00A15AE8" w:rsidRPr="00DF0E9D" w:rsidRDefault="003E0817" w:rsidP="00DF0E9D">
      <w:pPr>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15AE8" w:rsidRPr="00A15AE8">
        <w:rPr>
          <w:noProof/>
          <w:lang w:eastAsia="ru-RU"/>
        </w:rPr>
        <w:drawing>
          <wp:inline distT="0" distB="0" distL="0" distR="0" wp14:anchorId="6692FA70" wp14:editId="2F9E86CF">
            <wp:extent cx="2381250" cy="1123950"/>
            <wp:effectExtent l="0" t="0" r="0" b="0"/>
            <wp:docPr id="41" name="Рисунок 41" descr="http://www.child-psy.ru/img/test-jil-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hild-psy.ru/img/test-jil-06.gif"/>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381250" cy="1123950"/>
                    </a:xfrm>
                    <a:prstGeom prst="rect">
                      <a:avLst/>
                    </a:prstGeom>
                    <a:noFill/>
                    <a:ln>
                      <a:noFill/>
                    </a:ln>
                  </pic:spPr>
                </pic:pic>
              </a:graphicData>
            </a:graphic>
          </wp:inline>
        </w:drawing>
      </w:r>
    </w:p>
    <w:p w14:paraId="663FB83C" w14:textId="77777777" w:rsidR="00DF0E9D" w:rsidRDefault="00A15AE8" w:rsidP="00A15AE8">
      <w:pPr>
        <w:pStyle w:val="a9"/>
        <w:numPr>
          <w:ilvl w:val="0"/>
          <w:numId w:val="35"/>
        </w:num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Ты долгое время гостишь у знакомых. Обозначь крестиком комнату, к</w:t>
      </w:r>
      <w:r w:rsidR="00DF0E9D">
        <w:rPr>
          <w:rFonts w:ascii="Times New Roman" w:eastAsia="Times New Roman" w:hAnsi="Times New Roman" w:cs="Times New Roman"/>
          <w:sz w:val="28"/>
          <w:szCs w:val="28"/>
          <w:lang w:eastAsia="ru-RU"/>
        </w:rPr>
        <w:t xml:space="preserve">оторую бы выбрал (выбрала) ты. </w:t>
      </w:r>
    </w:p>
    <w:p w14:paraId="358BB2B5" w14:textId="77777777" w:rsidR="00A15AE8" w:rsidRPr="00A15AE8" w:rsidRDefault="00A15AE8" w:rsidP="00DF0E9D">
      <w:pPr>
        <w:pStyle w:val="a9"/>
        <w:spacing w:after="0" w:line="240" w:lineRule="auto"/>
        <w:ind w:left="644"/>
        <w:jc w:val="both"/>
        <w:rPr>
          <w:rFonts w:ascii="Times New Roman" w:eastAsia="Times New Roman" w:hAnsi="Times New Roman" w:cs="Times New Roman"/>
          <w:sz w:val="28"/>
          <w:szCs w:val="28"/>
          <w:lang w:eastAsia="ru-RU"/>
        </w:rPr>
      </w:pPr>
      <w:r w:rsidRPr="00A15AE8">
        <w:rPr>
          <w:rFonts w:ascii="Times New Roman" w:hAnsi="Times New Roman" w:cs="Times New Roman"/>
          <w:noProof/>
          <w:sz w:val="28"/>
          <w:szCs w:val="28"/>
          <w:lang w:eastAsia="ru-RU"/>
        </w:rPr>
        <w:drawing>
          <wp:inline distT="0" distB="0" distL="0" distR="0" wp14:anchorId="6FA69128" wp14:editId="641BA331">
            <wp:extent cx="2381250" cy="1123950"/>
            <wp:effectExtent l="0" t="0" r="0" b="0"/>
            <wp:docPr id="42" name="Рисунок 42" descr="http://www.child-psy.ru/img/test-jil-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hild-psy.ru/img/test-jil-07.gif"/>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381250" cy="1123950"/>
                    </a:xfrm>
                    <a:prstGeom prst="rect">
                      <a:avLst/>
                    </a:prstGeom>
                    <a:noFill/>
                    <a:ln>
                      <a:noFill/>
                    </a:ln>
                  </pic:spPr>
                </pic:pic>
              </a:graphicData>
            </a:graphic>
          </wp:inline>
        </w:drawing>
      </w:r>
    </w:p>
    <w:p w14:paraId="4B53AC95" w14:textId="77777777" w:rsidR="00A15AE8" w:rsidRPr="00A15AE8" w:rsidRDefault="00A15AE8" w:rsidP="00A15AE8">
      <w:pPr>
        <w:pStyle w:val="a9"/>
        <w:numPr>
          <w:ilvl w:val="0"/>
          <w:numId w:val="35"/>
        </w:numPr>
        <w:spacing w:after="24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 xml:space="preserve">Еще раз у знакомых. Обозначь комнаты некоторых людей и твою комнату. </w:t>
      </w:r>
      <w:r w:rsidRPr="00A15AE8">
        <w:rPr>
          <w:rFonts w:ascii="Times New Roman" w:eastAsia="Times New Roman" w:hAnsi="Times New Roman" w:cs="Times New Roman"/>
          <w:sz w:val="28"/>
          <w:szCs w:val="28"/>
          <w:lang w:eastAsia="ru-RU"/>
        </w:rPr>
        <w:br/>
      </w:r>
      <w:r w:rsidRPr="00A15AE8">
        <w:rPr>
          <w:rFonts w:ascii="Times New Roman" w:hAnsi="Times New Roman" w:cs="Times New Roman"/>
          <w:noProof/>
          <w:sz w:val="28"/>
          <w:szCs w:val="28"/>
          <w:lang w:eastAsia="ru-RU"/>
        </w:rPr>
        <w:drawing>
          <wp:inline distT="0" distB="0" distL="0" distR="0" wp14:anchorId="13506BCA" wp14:editId="0F43E7D2">
            <wp:extent cx="2381250" cy="1123950"/>
            <wp:effectExtent l="0" t="0" r="0" b="0"/>
            <wp:docPr id="43" name="Рисунок 43" descr="http://www.child-psy.ru/img/test-jil-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hild-psy.ru/img/test-jil-08.gif"/>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81250" cy="1123950"/>
                    </a:xfrm>
                    <a:prstGeom prst="rect">
                      <a:avLst/>
                    </a:prstGeom>
                    <a:noFill/>
                    <a:ln>
                      <a:noFill/>
                    </a:ln>
                  </pic:spPr>
                </pic:pic>
              </a:graphicData>
            </a:graphic>
          </wp:inline>
        </w:drawing>
      </w:r>
    </w:p>
    <w:p w14:paraId="6410C05F" w14:textId="77777777" w:rsidR="00A15AE8" w:rsidRPr="00A15AE8" w:rsidRDefault="00A15AE8" w:rsidP="00A15AE8">
      <w:pPr>
        <w:pStyle w:val="a9"/>
        <w:numPr>
          <w:ilvl w:val="0"/>
          <w:numId w:val="35"/>
        </w:numPr>
        <w:spacing w:after="240" w:line="240" w:lineRule="auto"/>
        <w:ind w:left="0" w:firstLine="397"/>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 xml:space="preserve">Решено преподнести одному человеку сюрприз. Ты хочешь, чтобы это сделали? Кому? А может быть тебе все равно? Напиши ниже. </w:t>
      </w:r>
    </w:p>
    <w:p w14:paraId="71B0DA18" w14:textId="77777777" w:rsidR="00A15AE8" w:rsidRPr="00A15AE8" w:rsidRDefault="00A15AE8" w:rsidP="00A15AE8">
      <w:pPr>
        <w:pStyle w:val="a9"/>
        <w:numPr>
          <w:ilvl w:val="0"/>
          <w:numId w:val="35"/>
        </w:numPr>
        <w:spacing w:after="240" w:line="240" w:lineRule="auto"/>
        <w:ind w:left="0" w:firstLine="397"/>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 xml:space="preserve">Ты имеешь возможность уехать на несколько дней отдыхать, но там, куда ты едешь, только два свободных места: одно для тебя, второе для другого человека. Кого бы ты взял с собой? Напиши ниже. </w:t>
      </w:r>
    </w:p>
    <w:p w14:paraId="28ABC5E7" w14:textId="77777777" w:rsidR="00A15AE8" w:rsidRPr="00A15AE8" w:rsidRDefault="00A15AE8" w:rsidP="00A15AE8">
      <w:pPr>
        <w:pStyle w:val="a9"/>
        <w:numPr>
          <w:ilvl w:val="0"/>
          <w:numId w:val="35"/>
        </w:numPr>
        <w:spacing w:after="240" w:line="240" w:lineRule="auto"/>
        <w:ind w:left="0" w:firstLine="397"/>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 xml:space="preserve">Ты потерял что-то, что стоит очень дорого. Кому первому ты расскажешь об этой неприятности? Напиши ниже. </w:t>
      </w:r>
    </w:p>
    <w:p w14:paraId="60D3FA12" w14:textId="77777777" w:rsidR="00A15AE8" w:rsidRPr="00A15AE8" w:rsidRDefault="00A15AE8" w:rsidP="00A15AE8">
      <w:pPr>
        <w:pStyle w:val="a9"/>
        <w:numPr>
          <w:ilvl w:val="0"/>
          <w:numId w:val="35"/>
        </w:numPr>
        <w:spacing w:after="240" w:line="240" w:lineRule="auto"/>
        <w:ind w:left="0" w:firstLine="397"/>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lastRenderedPageBreak/>
        <w:t xml:space="preserve">У тебя болят зубы, и ты должен пойти к зубному врачу, чтобы вырвать больной зуб. Ты пойдешь один? Или с кем-нибудь? Если пойдешь с кем-нибудь, то кто этот человек? Напиши. </w:t>
      </w:r>
    </w:p>
    <w:p w14:paraId="3F2D657F" w14:textId="77777777" w:rsidR="00A15AE8" w:rsidRPr="00A15AE8" w:rsidRDefault="00A15AE8" w:rsidP="00A15AE8">
      <w:pPr>
        <w:pStyle w:val="a9"/>
        <w:numPr>
          <w:ilvl w:val="0"/>
          <w:numId w:val="35"/>
        </w:numPr>
        <w:spacing w:after="240" w:line="240" w:lineRule="auto"/>
        <w:ind w:left="0" w:firstLine="397"/>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 xml:space="preserve">Ты сдал экзамен. Кому первому ты расскажешь об этом? Напиши ниже. </w:t>
      </w:r>
    </w:p>
    <w:p w14:paraId="4B9B94A0" w14:textId="77777777" w:rsidR="00A15AE8" w:rsidRPr="00A15AE8" w:rsidRDefault="00A15AE8" w:rsidP="00A15AE8">
      <w:pPr>
        <w:pStyle w:val="a9"/>
        <w:numPr>
          <w:ilvl w:val="0"/>
          <w:numId w:val="35"/>
        </w:numPr>
        <w:spacing w:after="240" w:line="240" w:lineRule="auto"/>
        <w:ind w:left="0" w:firstLine="397"/>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Ты на прогулке за городом. Обозначь</w:t>
      </w:r>
      <w:r w:rsidR="003E0817">
        <w:rPr>
          <w:rFonts w:ascii="Times New Roman" w:eastAsia="Times New Roman" w:hAnsi="Times New Roman" w:cs="Times New Roman"/>
          <w:sz w:val="28"/>
          <w:szCs w:val="28"/>
          <w:lang w:eastAsia="ru-RU"/>
        </w:rPr>
        <w:t xml:space="preserve"> крестиком, где находишься ты.</w:t>
      </w:r>
      <w:r w:rsidRPr="00A15AE8">
        <w:rPr>
          <w:rFonts w:ascii="Times New Roman" w:hAnsi="Times New Roman" w:cs="Times New Roman"/>
          <w:noProof/>
          <w:sz w:val="28"/>
          <w:szCs w:val="28"/>
          <w:lang w:eastAsia="ru-RU"/>
        </w:rPr>
        <w:drawing>
          <wp:inline distT="0" distB="0" distL="0" distR="0" wp14:anchorId="3B21290C" wp14:editId="02308F53">
            <wp:extent cx="2381250" cy="1381125"/>
            <wp:effectExtent l="0" t="0" r="0" b="9525"/>
            <wp:docPr id="44" name="Рисунок 44" descr="http://www.child-psy.ru/img/test-jil-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hild-psy.ru/img/test-jil-14.gif"/>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381250" cy="1381125"/>
                    </a:xfrm>
                    <a:prstGeom prst="rect">
                      <a:avLst/>
                    </a:prstGeom>
                    <a:noFill/>
                    <a:ln>
                      <a:noFill/>
                    </a:ln>
                  </pic:spPr>
                </pic:pic>
              </a:graphicData>
            </a:graphic>
          </wp:inline>
        </w:drawing>
      </w:r>
    </w:p>
    <w:p w14:paraId="2AA18FA6" w14:textId="77777777" w:rsidR="003E0817" w:rsidRDefault="00A15AE8" w:rsidP="003E0817">
      <w:pPr>
        <w:pStyle w:val="a9"/>
        <w:numPr>
          <w:ilvl w:val="0"/>
          <w:numId w:val="35"/>
        </w:numPr>
        <w:spacing w:after="24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Другая прогулка.</w:t>
      </w:r>
      <w:r w:rsidR="003E0817">
        <w:rPr>
          <w:rFonts w:ascii="Times New Roman" w:eastAsia="Times New Roman" w:hAnsi="Times New Roman" w:cs="Times New Roman"/>
          <w:sz w:val="28"/>
          <w:szCs w:val="28"/>
          <w:lang w:eastAsia="ru-RU"/>
        </w:rPr>
        <w:t xml:space="preserve"> Обозначь, где ты на этот раз. </w:t>
      </w:r>
    </w:p>
    <w:p w14:paraId="13109EC3" w14:textId="77777777" w:rsidR="00A15AE8" w:rsidRPr="003E0817" w:rsidRDefault="00A15AE8" w:rsidP="003E0817">
      <w:pPr>
        <w:pStyle w:val="a9"/>
        <w:spacing w:after="240" w:line="240" w:lineRule="auto"/>
        <w:ind w:left="644"/>
        <w:jc w:val="both"/>
        <w:rPr>
          <w:rFonts w:ascii="Times New Roman" w:eastAsia="Times New Roman" w:hAnsi="Times New Roman" w:cs="Times New Roman"/>
          <w:sz w:val="28"/>
          <w:szCs w:val="28"/>
          <w:lang w:eastAsia="ru-RU"/>
        </w:rPr>
      </w:pPr>
      <w:r w:rsidRPr="00A15AE8">
        <w:rPr>
          <w:noProof/>
          <w:lang w:eastAsia="ru-RU"/>
        </w:rPr>
        <w:drawing>
          <wp:inline distT="0" distB="0" distL="0" distR="0" wp14:anchorId="1BF70E17" wp14:editId="6FE43EE7">
            <wp:extent cx="2381250" cy="1419225"/>
            <wp:effectExtent l="0" t="0" r="0" b="9525"/>
            <wp:docPr id="45" name="Рисунок 45" descr="http://www.child-psy.ru/img/test-jil-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hild-psy.ru/img/test-jil-15.gif"/>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381250" cy="1419225"/>
                    </a:xfrm>
                    <a:prstGeom prst="rect">
                      <a:avLst/>
                    </a:prstGeom>
                    <a:noFill/>
                    <a:ln>
                      <a:noFill/>
                    </a:ln>
                  </pic:spPr>
                </pic:pic>
              </a:graphicData>
            </a:graphic>
          </wp:inline>
        </w:drawing>
      </w:r>
    </w:p>
    <w:p w14:paraId="7FA74EF1" w14:textId="77777777" w:rsidR="003E0817" w:rsidRDefault="003E0817" w:rsidP="00A15AE8">
      <w:pPr>
        <w:pStyle w:val="a9"/>
        <w:numPr>
          <w:ilvl w:val="0"/>
          <w:numId w:val="35"/>
        </w:numPr>
        <w:spacing w:after="24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Где ты на этот раз? </w:t>
      </w:r>
    </w:p>
    <w:p w14:paraId="508C64EB" w14:textId="77777777" w:rsidR="00A15AE8" w:rsidRPr="00A15AE8" w:rsidRDefault="00A15AE8" w:rsidP="003E0817">
      <w:pPr>
        <w:pStyle w:val="a9"/>
        <w:spacing w:after="240" w:line="240" w:lineRule="auto"/>
        <w:ind w:left="644"/>
        <w:jc w:val="both"/>
        <w:rPr>
          <w:rFonts w:ascii="Times New Roman" w:eastAsia="Times New Roman" w:hAnsi="Times New Roman" w:cs="Times New Roman"/>
          <w:sz w:val="28"/>
          <w:szCs w:val="28"/>
          <w:lang w:eastAsia="ru-RU"/>
        </w:rPr>
      </w:pPr>
      <w:r w:rsidRPr="00A15AE8">
        <w:rPr>
          <w:rFonts w:ascii="Times New Roman" w:hAnsi="Times New Roman" w:cs="Times New Roman"/>
          <w:noProof/>
          <w:sz w:val="28"/>
          <w:szCs w:val="28"/>
          <w:lang w:eastAsia="ru-RU"/>
        </w:rPr>
        <w:drawing>
          <wp:inline distT="0" distB="0" distL="0" distR="0" wp14:anchorId="224E1DC1" wp14:editId="29D83614">
            <wp:extent cx="2381250" cy="1362075"/>
            <wp:effectExtent l="0" t="0" r="0" b="9525"/>
            <wp:docPr id="46" name="Рисунок 46" descr="http://www.child-psy.ru/img/test-jil-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hild-psy.ru/img/test-jil-16.gif"/>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381250" cy="1362075"/>
                    </a:xfrm>
                    <a:prstGeom prst="rect">
                      <a:avLst/>
                    </a:prstGeom>
                    <a:noFill/>
                    <a:ln>
                      <a:noFill/>
                    </a:ln>
                  </pic:spPr>
                </pic:pic>
              </a:graphicData>
            </a:graphic>
          </wp:inline>
        </w:drawing>
      </w:r>
    </w:p>
    <w:p w14:paraId="35085E78" w14:textId="77777777" w:rsidR="003E0817" w:rsidRDefault="00A15AE8" w:rsidP="00A15AE8">
      <w:pPr>
        <w:pStyle w:val="a9"/>
        <w:numPr>
          <w:ilvl w:val="0"/>
          <w:numId w:val="35"/>
        </w:numPr>
        <w:spacing w:after="24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Теперь на этом рисунке размести несколько человек и себя. Нарисуй или обозначь крестик</w:t>
      </w:r>
      <w:r w:rsidR="003E0817">
        <w:rPr>
          <w:rFonts w:ascii="Times New Roman" w:eastAsia="Times New Roman" w:hAnsi="Times New Roman" w:cs="Times New Roman"/>
          <w:sz w:val="28"/>
          <w:szCs w:val="28"/>
          <w:lang w:eastAsia="ru-RU"/>
        </w:rPr>
        <w:t xml:space="preserve">ами. Подпиши, что это за люди. </w:t>
      </w:r>
    </w:p>
    <w:p w14:paraId="1D1CE5EE" w14:textId="77777777" w:rsidR="00A15AE8" w:rsidRPr="00A15AE8" w:rsidRDefault="00A15AE8" w:rsidP="003E0817">
      <w:pPr>
        <w:pStyle w:val="a9"/>
        <w:spacing w:after="240" w:line="240" w:lineRule="auto"/>
        <w:ind w:left="644"/>
        <w:jc w:val="both"/>
        <w:rPr>
          <w:rFonts w:ascii="Times New Roman" w:eastAsia="Times New Roman" w:hAnsi="Times New Roman" w:cs="Times New Roman"/>
          <w:sz w:val="28"/>
          <w:szCs w:val="28"/>
          <w:lang w:eastAsia="ru-RU"/>
        </w:rPr>
      </w:pPr>
      <w:r w:rsidRPr="00A15AE8">
        <w:rPr>
          <w:rFonts w:ascii="Times New Roman" w:hAnsi="Times New Roman" w:cs="Times New Roman"/>
          <w:noProof/>
          <w:sz w:val="28"/>
          <w:szCs w:val="28"/>
          <w:lang w:eastAsia="ru-RU"/>
        </w:rPr>
        <w:drawing>
          <wp:inline distT="0" distB="0" distL="0" distR="0" wp14:anchorId="669F633F" wp14:editId="0BAF5AC1">
            <wp:extent cx="2381250" cy="1238250"/>
            <wp:effectExtent l="0" t="0" r="0" b="0"/>
            <wp:docPr id="47" name="Рисунок 47" descr="http://www.child-psy.ru/img/test-jil-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hild-psy.ru/img/test-jil-17.gif"/>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2381250" cy="1238250"/>
                    </a:xfrm>
                    <a:prstGeom prst="rect">
                      <a:avLst/>
                    </a:prstGeom>
                    <a:noFill/>
                    <a:ln>
                      <a:noFill/>
                    </a:ln>
                  </pic:spPr>
                </pic:pic>
              </a:graphicData>
            </a:graphic>
          </wp:inline>
        </w:drawing>
      </w:r>
    </w:p>
    <w:p w14:paraId="78ADA81C" w14:textId="77777777" w:rsidR="00A15AE8" w:rsidRPr="00A15AE8" w:rsidRDefault="00A15AE8" w:rsidP="00A15AE8">
      <w:pPr>
        <w:pStyle w:val="a9"/>
        <w:numPr>
          <w:ilvl w:val="0"/>
          <w:numId w:val="35"/>
        </w:numPr>
        <w:spacing w:after="24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 xml:space="preserve">Тебе и некоторым другим дали подарки. Кто-то получил подарок гораздо лучше других. Кого бы ты хотел видеть на его месте? А может быть, тебе все равно? Напиши. </w:t>
      </w:r>
    </w:p>
    <w:p w14:paraId="39173368" w14:textId="77777777" w:rsidR="00A15AE8" w:rsidRPr="00A15AE8" w:rsidRDefault="00A15AE8" w:rsidP="00A15AE8">
      <w:pPr>
        <w:pStyle w:val="a9"/>
        <w:numPr>
          <w:ilvl w:val="0"/>
          <w:numId w:val="35"/>
        </w:numPr>
        <w:spacing w:after="24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 xml:space="preserve">Ты собираешься в дальнюю дорогу, едешь далеко от своих родных. По кому бы ты тосковал сильнее всего? Напиши ниже. </w:t>
      </w:r>
    </w:p>
    <w:p w14:paraId="4A1BF2B9" w14:textId="77777777" w:rsidR="00A15AE8" w:rsidRPr="00A15AE8" w:rsidRDefault="00A15AE8" w:rsidP="00A15AE8">
      <w:pPr>
        <w:pStyle w:val="a9"/>
        <w:numPr>
          <w:ilvl w:val="0"/>
          <w:numId w:val="35"/>
        </w:numPr>
        <w:spacing w:after="24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lastRenderedPageBreak/>
        <w:t>Вот твои товарищи идут на прогулку. Обозначь</w:t>
      </w:r>
      <w:r w:rsidR="003E0817">
        <w:rPr>
          <w:rFonts w:ascii="Times New Roman" w:eastAsia="Times New Roman" w:hAnsi="Times New Roman" w:cs="Times New Roman"/>
          <w:sz w:val="28"/>
          <w:szCs w:val="28"/>
          <w:lang w:eastAsia="ru-RU"/>
        </w:rPr>
        <w:t xml:space="preserve"> крестиком, где находишься ты. </w:t>
      </w:r>
      <w:r w:rsidRPr="00A15AE8">
        <w:rPr>
          <w:rFonts w:ascii="Times New Roman" w:hAnsi="Times New Roman" w:cs="Times New Roman"/>
          <w:noProof/>
          <w:sz w:val="28"/>
          <w:szCs w:val="28"/>
          <w:lang w:eastAsia="ru-RU"/>
        </w:rPr>
        <w:drawing>
          <wp:inline distT="0" distB="0" distL="0" distR="0" wp14:anchorId="6139630C" wp14:editId="7199A164">
            <wp:extent cx="2381250" cy="1238250"/>
            <wp:effectExtent l="0" t="0" r="0" b="0"/>
            <wp:docPr id="48" name="Рисунок 48" descr="http://www.child-psy.ru/img/test-jil-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hild-psy.ru/img/test-jil-20.gif"/>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381250" cy="1238250"/>
                    </a:xfrm>
                    <a:prstGeom prst="rect">
                      <a:avLst/>
                    </a:prstGeom>
                    <a:noFill/>
                    <a:ln>
                      <a:noFill/>
                    </a:ln>
                  </pic:spPr>
                </pic:pic>
              </a:graphicData>
            </a:graphic>
          </wp:inline>
        </w:drawing>
      </w:r>
    </w:p>
    <w:p w14:paraId="2D3B8A29" w14:textId="77777777" w:rsidR="00A15AE8" w:rsidRPr="00A15AE8" w:rsidRDefault="00A15AE8" w:rsidP="00A15AE8">
      <w:pPr>
        <w:pStyle w:val="a9"/>
        <w:numPr>
          <w:ilvl w:val="0"/>
          <w:numId w:val="35"/>
        </w:numPr>
        <w:spacing w:after="24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С кем ты любишь играть: с товарищами твоего возраста; младше тебя; старше тебя? Подчеркни один из возможных ответов.</w:t>
      </w:r>
    </w:p>
    <w:p w14:paraId="60301066" w14:textId="77777777" w:rsidR="003E0817" w:rsidRDefault="00A15AE8" w:rsidP="00A15AE8">
      <w:pPr>
        <w:pStyle w:val="a9"/>
        <w:numPr>
          <w:ilvl w:val="0"/>
          <w:numId w:val="35"/>
        </w:numPr>
        <w:spacing w:after="24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Это площадка для игр</w:t>
      </w:r>
      <w:r w:rsidR="003E0817">
        <w:rPr>
          <w:rFonts w:ascii="Times New Roman" w:eastAsia="Times New Roman" w:hAnsi="Times New Roman" w:cs="Times New Roman"/>
          <w:sz w:val="28"/>
          <w:szCs w:val="28"/>
          <w:lang w:eastAsia="ru-RU"/>
        </w:rPr>
        <w:t xml:space="preserve">. Обозначь, где находишься ты. </w:t>
      </w:r>
    </w:p>
    <w:p w14:paraId="2EF1FA2A" w14:textId="77777777" w:rsidR="00A15AE8" w:rsidRPr="00A15AE8" w:rsidRDefault="00A15AE8" w:rsidP="003E0817">
      <w:pPr>
        <w:pStyle w:val="a9"/>
        <w:spacing w:after="240" w:line="240" w:lineRule="auto"/>
        <w:ind w:left="644"/>
        <w:jc w:val="both"/>
        <w:rPr>
          <w:rFonts w:ascii="Times New Roman" w:eastAsia="Times New Roman" w:hAnsi="Times New Roman" w:cs="Times New Roman"/>
          <w:sz w:val="28"/>
          <w:szCs w:val="28"/>
          <w:lang w:eastAsia="ru-RU"/>
        </w:rPr>
      </w:pPr>
      <w:r w:rsidRPr="00A15AE8">
        <w:rPr>
          <w:rFonts w:ascii="Times New Roman" w:hAnsi="Times New Roman" w:cs="Times New Roman"/>
          <w:noProof/>
          <w:sz w:val="28"/>
          <w:szCs w:val="28"/>
          <w:lang w:eastAsia="ru-RU"/>
        </w:rPr>
        <w:drawing>
          <wp:inline distT="0" distB="0" distL="0" distR="0" wp14:anchorId="2DD177F5" wp14:editId="57F3CAF1">
            <wp:extent cx="2792243" cy="1799617"/>
            <wp:effectExtent l="19050" t="0" r="8107" b="0"/>
            <wp:docPr id="49" name="Рисунок 49" descr="http://www.child-psy.ru/img/test-jil-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child-psy.ru/img/test-jil-22.gif"/>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791424" cy="1799089"/>
                    </a:xfrm>
                    <a:prstGeom prst="rect">
                      <a:avLst/>
                    </a:prstGeom>
                    <a:noFill/>
                    <a:ln>
                      <a:noFill/>
                    </a:ln>
                  </pic:spPr>
                </pic:pic>
              </a:graphicData>
            </a:graphic>
          </wp:inline>
        </w:drawing>
      </w:r>
    </w:p>
    <w:p w14:paraId="1416E052" w14:textId="77777777" w:rsidR="003E0817" w:rsidRDefault="00A15AE8" w:rsidP="00A15AE8">
      <w:pPr>
        <w:pStyle w:val="a9"/>
        <w:numPr>
          <w:ilvl w:val="0"/>
          <w:numId w:val="35"/>
        </w:numPr>
        <w:spacing w:after="24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Вот твои товарищи. Они ссорятся по неизвестной тебе причине. Обоз</w:t>
      </w:r>
      <w:r w:rsidR="003E0817">
        <w:rPr>
          <w:rFonts w:ascii="Times New Roman" w:eastAsia="Times New Roman" w:hAnsi="Times New Roman" w:cs="Times New Roman"/>
          <w:sz w:val="28"/>
          <w:szCs w:val="28"/>
          <w:lang w:eastAsia="ru-RU"/>
        </w:rPr>
        <w:t xml:space="preserve">начь крестиком, где будешь ты. </w:t>
      </w:r>
    </w:p>
    <w:p w14:paraId="4CA87312" w14:textId="77777777" w:rsidR="00A15AE8" w:rsidRPr="00A15AE8" w:rsidRDefault="00A15AE8" w:rsidP="003E0817">
      <w:pPr>
        <w:pStyle w:val="a9"/>
        <w:spacing w:after="240" w:line="240" w:lineRule="auto"/>
        <w:ind w:left="644"/>
        <w:jc w:val="both"/>
        <w:rPr>
          <w:rFonts w:ascii="Times New Roman" w:eastAsia="Times New Roman" w:hAnsi="Times New Roman" w:cs="Times New Roman"/>
          <w:sz w:val="28"/>
          <w:szCs w:val="28"/>
          <w:lang w:eastAsia="ru-RU"/>
        </w:rPr>
      </w:pPr>
      <w:r w:rsidRPr="00A15AE8">
        <w:rPr>
          <w:rFonts w:ascii="Times New Roman" w:hAnsi="Times New Roman" w:cs="Times New Roman"/>
          <w:noProof/>
          <w:sz w:val="28"/>
          <w:szCs w:val="28"/>
          <w:lang w:eastAsia="ru-RU"/>
        </w:rPr>
        <w:drawing>
          <wp:inline distT="0" distB="0" distL="0" distR="0" wp14:anchorId="3EBD70B1" wp14:editId="04991AC9">
            <wp:extent cx="2794351" cy="1702341"/>
            <wp:effectExtent l="19050" t="0" r="5999" b="0"/>
            <wp:docPr id="50" name="Рисунок 50" descr="http://www.child-psy.ru/img/test-jil-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child-psy.ru/img/test-jil-23.gif"/>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2797852" cy="1704474"/>
                    </a:xfrm>
                    <a:prstGeom prst="rect">
                      <a:avLst/>
                    </a:prstGeom>
                    <a:noFill/>
                    <a:ln>
                      <a:noFill/>
                    </a:ln>
                  </pic:spPr>
                </pic:pic>
              </a:graphicData>
            </a:graphic>
          </wp:inline>
        </w:drawing>
      </w:r>
    </w:p>
    <w:p w14:paraId="755345BD" w14:textId="77777777" w:rsidR="00A15AE8" w:rsidRPr="00A15AE8" w:rsidRDefault="00A15AE8" w:rsidP="00A15AE8">
      <w:pPr>
        <w:pStyle w:val="a9"/>
        <w:numPr>
          <w:ilvl w:val="0"/>
          <w:numId w:val="35"/>
        </w:numPr>
        <w:spacing w:after="24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Это твои товарищи, ссорящиеся из-за пр</w:t>
      </w:r>
      <w:r w:rsidR="003E0817">
        <w:rPr>
          <w:rFonts w:ascii="Times New Roman" w:eastAsia="Times New Roman" w:hAnsi="Times New Roman" w:cs="Times New Roman"/>
          <w:sz w:val="28"/>
          <w:szCs w:val="28"/>
          <w:lang w:eastAsia="ru-RU"/>
        </w:rPr>
        <w:t xml:space="preserve">авил игры. Обозначь, где ты. </w:t>
      </w:r>
      <w:r w:rsidRPr="00A15AE8">
        <w:rPr>
          <w:rFonts w:ascii="Times New Roman" w:hAnsi="Times New Roman" w:cs="Times New Roman"/>
          <w:noProof/>
          <w:sz w:val="28"/>
          <w:szCs w:val="28"/>
          <w:lang w:eastAsia="ru-RU"/>
        </w:rPr>
        <w:drawing>
          <wp:inline distT="0" distB="0" distL="0" distR="0" wp14:anchorId="00A53464" wp14:editId="5CD7899D">
            <wp:extent cx="2796256" cy="1867710"/>
            <wp:effectExtent l="19050" t="0" r="4094" b="0"/>
            <wp:docPr id="51" name="Рисунок 51" descr="http://www.child-psy.ru/img/test-jil-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child-psy.ru/img/test-jil-24.gif"/>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2793879" cy="1866122"/>
                    </a:xfrm>
                    <a:prstGeom prst="rect">
                      <a:avLst/>
                    </a:prstGeom>
                    <a:noFill/>
                    <a:ln>
                      <a:noFill/>
                    </a:ln>
                  </pic:spPr>
                </pic:pic>
              </a:graphicData>
            </a:graphic>
          </wp:inline>
        </w:drawing>
      </w:r>
    </w:p>
    <w:p w14:paraId="16A75973" w14:textId="77777777" w:rsidR="00A15AE8" w:rsidRPr="00A15AE8" w:rsidRDefault="00A15AE8" w:rsidP="00A15AE8">
      <w:pPr>
        <w:pStyle w:val="a9"/>
        <w:numPr>
          <w:ilvl w:val="0"/>
          <w:numId w:val="35"/>
        </w:numPr>
        <w:spacing w:after="24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 xml:space="preserve">Товарищ нарочно толкнул тебя и свалил с ног. Что будешь делать: будешь плакать; пожалуешься учителю; ударишь его; сделаешь ему замечание; не скажешь ничего? Подчеркни один из ответов. </w:t>
      </w:r>
    </w:p>
    <w:p w14:paraId="2D1F58EF" w14:textId="77777777" w:rsidR="003E0817" w:rsidRDefault="00A15AE8" w:rsidP="00A15AE8">
      <w:pPr>
        <w:pStyle w:val="a9"/>
        <w:numPr>
          <w:ilvl w:val="0"/>
          <w:numId w:val="35"/>
        </w:numPr>
        <w:spacing w:after="24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Вот человек, хорошо тебе известный. Он что-то говорит сидящим на стульях. Ты находишься среди ни</w:t>
      </w:r>
      <w:r w:rsidR="003E0817">
        <w:rPr>
          <w:rFonts w:ascii="Times New Roman" w:eastAsia="Times New Roman" w:hAnsi="Times New Roman" w:cs="Times New Roman"/>
          <w:sz w:val="28"/>
          <w:szCs w:val="28"/>
          <w:lang w:eastAsia="ru-RU"/>
        </w:rPr>
        <w:t xml:space="preserve">х. Обозначь крестиком, где ты. </w:t>
      </w:r>
    </w:p>
    <w:p w14:paraId="26A39F98" w14:textId="77777777" w:rsidR="00A15AE8" w:rsidRPr="00A15AE8" w:rsidRDefault="00A15AE8" w:rsidP="003E0817">
      <w:pPr>
        <w:pStyle w:val="a9"/>
        <w:spacing w:after="240" w:line="240" w:lineRule="auto"/>
        <w:ind w:left="644"/>
        <w:jc w:val="both"/>
        <w:rPr>
          <w:rFonts w:ascii="Times New Roman" w:eastAsia="Times New Roman" w:hAnsi="Times New Roman" w:cs="Times New Roman"/>
          <w:sz w:val="28"/>
          <w:szCs w:val="28"/>
          <w:lang w:eastAsia="ru-RU"/>
        </w:rPr>
      </w:pPr>
      <w:r w:rsidRPr="00A15AE8">
        <w:rPr>
          <w:rFonts w:ascii="Times New Roman" w:hAnsi="Times New Roman" w:cs="Times New Roman"/>
          <w:noProof/>
          <w:sz w:val="28"/>
          <w:szCs w:val="28"/>
          <w:lang w:eastAsia="ru-RU"/>
        </w:rPr>
        <w:lastRenderedPageBreak/>
        <w:drawing>
          <wp:inline distT="0" distB="0" distL="0" distR="0" wp14:anchorId="53C72919" wp14:editId="1A8079F4">
            <wp:extent cx="2808816" cy="2023354"/>
            <wp:effectExtent l="19050" t="0" r="0" b="0"/>
            <wp:docPr id="52" name="Рисунок 52" descr="http://www.child-psy.ru/img/test-jil-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child-psy.ru/img/test-jil-26.gif"/>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2820369" cy="2031677"/>
                    </a:xfrm>
                    <a:prstGeom prst="rect">
                      <a:avLst/>
                    </a:prstGeom>
                    <a:noFill/>
                    <a:ln>
                      <a:noFill/>
                    </a:ln>
                  </pic:spPr>
                </pic:pic>
              </a:graphicData>
            </a:graphic>
          </wp:inline>
        </w:drawing>
      </w:r>
    </w:p>
    <w:p w14:paraId="6E2E4ABB" w14:textId="77777777" w:rsidR="003E0817" w:rsidRDefault="00A15AE8" w:rsidP="003E0817">
      <w:pPr>
        <w:pStyle w:val="a9"/>
        <w:numPr>
          <w:ilvl w:val="0"/>
          <w:numId w:val="35"/>
        </w:numPr>
        <w:spacing w:after="24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 xml:space="preserve">Ты много помогаешь маме? Мало? Редко? Подчеркни один из ответов. </w:t>
      </w:r>
    </w:p>
    <w:p w14:paraId="00F5D0D6" w14:textId="77777777" w:rsidR="003E0817" w:rsidRDefault="00A15AE8" w:rsidP="003E0817">
      <w:pPr>
        <w:pStyle w:val="a9"/>
        <w:numPr>
          <w:ilvl w:val="0"/>
          <w:numId w:val="35"/>
        </w:numPr>
        <w:spacing w:after="240" w:line="240" w:lineRule="auto"/>
        <w:jc w:val="both"/>
        <w:rPr>
          <w:rFonts w:ascii="Times New Roman" w:eastAsia="Times New Roman" w:hAnsi="Times New Roman" w:cs="Times New Roman"/>
          <w:sz w:val="28"/>
          <w:szCs w:val="28"/>
          <w:lang w:eastAsia="ru-RU"/>
        </w:rPr>
      </w:pPr>
      <w:r w:rsidRPr="003E0817">
        <w:rPr>
          <w:rFonts w:ascii="Times New Roman" w:eastAsia="Times New Roman" w:hAnsi="Times New Roman" w:cs="Times New Roman"/>
          <w:sz w:val="28"/>
          <w:szCs w:val="28"/>
          <w:lang w:eastAsia="ru-RU"/>
        </w:rPr>
        <w:t xml:space="preserve">Эти люди стоят вокруг стола, и один из них что-то объясняет. Ты находишься среди тех, которые слушают. Обозначь, где ты. </w:t>
      </w:r>
    </w:p>
    <w:p w14:paraId="7159609B" w14:textId="77777777" w:rsidR="00A15AE8" w:rsidRPr="003E0817" w:rsidRDefault="00A15AE8" w:rsidP="003E0817">
      <w:pPr>
        <w:pStyle w:val="a9"/>
        <w:spacing w:after="240" w:line="240" w:lineRule="auto"/>
        <w:ind w:left="644"/>
        <w:jc w:val="both"/>
        <w:rPr>
          <w:rFonts w:ascii="Times New Roman" w:eastAsia="Times New Roman" w:hAnsi="Times New Roman" w:cs="Times New Roman"/>
          <w:sz w:val="28"/>
          <w:szCs w:val="28"/>
          <w:lang w:eastAsia="ru-RU"/>
        </w:rPr>
      </w:pPr>
      <w:r w:rsidRPr="00A15AE8">
        <w:rPr>
          <w:noProof/>
          <w:lang w:eastAsia="ru-RU"/>
        </w:rPr>
        <w:drawing>
          <wp:inline distT="0" distB="0" distL="0" distR="0" wp14:anchorId="4DD33F43" wp14:editId="3C2EBAF7">
            <wp:extent cx="2381250" cy="1419225"/>
            <wp:effectExtent l="0" t="0" r="0" b="9525"/>
            <wp:docPr id="53" name="Рисунок 53" descr="http://www.child-psy.ru/img/test-jil-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child-psy.ru/img/test-jil-28.gif"/>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2381250" cy="1419225"/>
                    </a:xfrm>
                    <a:prstGeom prst="rect">
                      <a:avLst/>
                    </a:prstGeom>
                    <a:noFill/>
                    <a:ln>
                      <a:noFill/>
                    </a:ln>
                  </pic:spPr>
                </pic:pic>
              </a:graphicData>
            </a:graphic>
          </wp:inline>
        </w:drawing>
      </w:r>
    </w:p>
    <w:p w14:paraId="0CDC035D" w14:textId="77777777" w:rsidR="003E0817" w:rsidRDefault="00A15AE8" w:rsidP="00A15AE8">
      <w:pPr>
        <w:pStyle w:val="a9"/>
        <w:numPr>
          <w:ilvl w:val="0"/>
          <w:numId w:val="35"/>
        </w:numPr>
        <w:spacing w:after="24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Ты и твои товарищи на прогулке, одна женщина вам что-то объясняе</w:t>
      </w:r>
      <w:r w:rsidR="003E0817">
        <w:rPr>
          <w:rFonts w:ascii="Times New Roman" w:eastAsia="Times New Roman" w:hAnsi="Times New Roman" w:cs="Times New Roman"/>
          <w:sz w:val="28"/>
          <w:szCs w:val="28"/>
          <w:lang w:eastAsia="ru-RU"/>
        </w:rPr>
        <w:t xml:space="preserve">т. Обозначь крестиком, где ты. </w:t>
      </w:r>
    </w:p>
    <w:p w14:paraId="6F79B8C2" w14:textId="77777777" w:rsidR="00A15AE8" w:rsidRPr="00A15AE8" w:rsidRDefault="00A15AE8" w:rsidP="003E0817">
      <w:pPr>
        <w:pStyle w:val="a9"/>
        <w:spacing w:after="240" w:line="240" w:lineRule="auto"/>
        <w:ind w:left="644"/>
        <w:jc w:val="both"/>
        <w:rPr>
          <w:rFonts w:ascii="Times New Roman" w:eastAsia="Times New Roman" w:hAnsi="Times New Roman" w:cs="Times New Roman"/>
          <w:sz w:val="28"/>
          <w:szCs w:val="28"/>
          <w:lang w:eastAsia="ru-RU"/>
        </w:rPr>
      </w:pPr>
      <w:r w:rsidRPr="00A15AE8">
        <w:rPr>
          <w:rFonts w:ascii="Times New Roman" w:hAnsi="Times New Roman" w:cs="Times New Roman"/>
          <w:noProof/>
          <w:sz w:val="28"/>
          <w:szCs w:val="28"/>
          <w:lang w:eastAsia="ru-RU"/>
        </w:rPr>
        <w:drawing>
          <wp:inline distT="0" distB="0" distL="0" distR="0" wp14:anchorId="67C77676" wp14:editId="6A1879D0">
            <wp:extent cx="2057400" cy="1257300"/>
            <wp:effectExtent l="0" t="0" r="0" b="0"/>
            <wp:docPr id="54" name="Рисунок 54" descr="http://www.child-psy.ru/img/test-jil-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hild-psy.ru/img/test-jil-29.gif"/>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2057400" cy="1257300"/>
                    </a:xfrm>
                    <a:prstGeom prst="rect">
                      <a:avLst/>
                    </a:prstGeom>
                    <a:noFill/>
                    <a:ln>
                      <a:noFill/>
                    </a:ln>
                  </pic:spPr>
                </pic:pic>
              </a:graphicData>
            </a:graphic>
          </wp:inline>
        </w:drawing>
      </w:r>
    </w:p>
    <w:p w14:paraId="2BB1F09A" w14:textId="77777777" w:rsidR="003E0817" w:rsidRDefault="00A15AE8" w:rsidP="00A15AE8">
      <w:pPr>
        <w:pStyle w:val="a9"/>
        <w:numPr>
          <w:ilvl w:val="0"/>
          <w:numId w:val="35"/>
        </w:numPr>
        <w:spacing w:after="24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Во время прогулки все расположились на траве</w:t>
      </w:r>
      <w:r w:rsidR="003E0817">
        <w:rPr>
          <w:rFonts w:ascii="Times New Roman" w:eastAsia="Times New Roman" w:hAnsi="Times New Roman" w:cs="Times New Roman"/>
          <w:sz w:val="28"/>
          <w:szCs w:val="28"/>
          <w:lang w:eastAsia="ru-RU"/>
        </w:rPr>
        <w:t xml:space="preserve">. Обозначь, где находишься ты. </w:t>
      </w:r>
    </w:p>
    <w:p w14:paraId="6467FCD0" w14:textId="77777777" w:rsidR="00A15AE8" w:rsidRPr="00A15AE8" w:rsidRDefault="00A15AE8" w:rsidP="003E0817">
      <w:pPr>
        <w:pStyle w:val="a9"/>
        <w:spacing w:after="240" w:line="240" w:lineRule="auto"/>
        <w:ind w:left="644"/>
        <w:jc w:val="both"/>
        <w:rPr>
          <w:rFonts w:ascii="Times New Roman" w:eastAsia="Times New Roman" w:hAnsi="Times New Roman" w:cs="Times New Roman"/>
          <w:sz w:val="28"/>
          <w:szCs w:val="28"/>
          <w:lang w:eastAsia="ru-RU"/>
        </w:rPr>
      </w:pPr>
      <w:r w:rsidRPr="00A15AE8">
        <w:rPr>
          <w:rFonts w:ascii="Times New Roman" w:hAnsi="Times New Roman" w:cs="Times New Roman"/>
          <w:noProof/>
          <w:sz w:val="28"/>
          <w:szCs w:val="28"/>
          <w:lang w:eastAsia="ru-RU"/>
        </w:rPr>
        <w:drawing>
          <wp:inline distT="0" distB="0" distL="0" distR="0" wp14:anchorId="4805FE73" wp14:editId="28FF4C1C">
            <wp:extent cx="2381250" cy="1295400"/>
            <wp:effectExtent l="0" t="0" r="0" b="0"/>
            <wp:docPr id="55" name="Рисунок 55" descr="http://www.child-psy.ru/img/test-jil-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child-psy.ru/img/test-jil-30.gif"/>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2381250" cy="1295400"/>
                    </a:xfrm>
                    <a:prstGeom prst="rect">
                      <a:avLst/>
                    </a:prstGeom>
                    <a:noFill/>
                    <a:ln>
                      <a:noFill/>
                    </a:ln>
                  </pic:spPr>
                </pic:pic>
              </a:graphicData>
            </a:graphic>
          </wp:inline>
        </w:drawing>
      </w:r>
    </w:p>
    <w:p w14:paraId="045AB299" w14:textId="77777777" w:rsidR="00A15AE8" w:rsidRDefault="00A15AE8" w:rsidP="00A15AE8">
      <w:pPr>
        <w:pStyle w:val="a9"/>
        <w:numPr>
          <w:ilvl w:val="0"/>
          <w:numId w:val="35"/>
        </w:numPr>
        <w:spacing w:after="24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Это люди, которые смотрят интересный спектакль. Обознач</w:t>
      </w:r>
      <w:r w:rsidR="003E0817">
        <w:rPr>
          <w:rFonts w:ascii="Times New Roman" w:eastAsia="Times New Roman" w:hAnsi="Times New Roman" w:cs="Times New Roman"/>
          <w:sz w:val="28"/>
          <w:szCs w:val="28"/>
          <w:lang w:eastAsia="ru-RU"/>
        </w:rPr>
        <w:t xml:space="preserve">ь крестиком, где ты. </w:t>
      </w:r>
      <w:r w:rsidRPr="00A15AE8">
        <w:rPr>
          <w:rFonts w:ascii="Times New Roman" w:hAnsi="Times New Roman" w:cs="Times New Roman"/>
          <w:noProof/>
          <w:sz w:val="28"/>
          <w:szCs w:val="28"/>
          <w:lang w:eastAsia="ru-RU"/>
        </w:rPr>
        <w:drawing>
          <wp:inline distT="0" distB="0" distL="0" distR="0" wp14:anchorId="651788D7" wp14:editId="52E9828F">
            <wp:extent cx="2704059" cy="1789889"/>
            <wp:effectExtent l="19050" t="0" r="1041" b="0"/>
            <wp:docPr id="56" name="Рисунок 56" descr="http://www.child-psy.ru/img/test-jil-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child-psy.ru/img/test-jil-31.gif"/>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2701990" cy="1788519"/>
                    </a:xfrm>
                    <a:prstGeom prst="rect">
                      <a:avLst/>
                    </a:prstGeom>
                    <a:noFill/>
                    <a:ln>
                      <a:noFill/>
                    </a:ln>
                  </pic:spPr>
                </pic:pic>
              </a:graphicData>
            </a:graphic>
          </wp:inline>
        </w:drawing>
      </w:r>
    </w:p>
    <w:p w14:paraId="268254CD" w14:textId="77777777" w:rsidR="00687032" w:rsidRPr="00A15AE8" w:rsidRDefault="00687032" w:rsidP="00687032">
      <w:pPr>
        <w:pStyle w:val="a9"/>
        <w:spacing w:after="240" w:line="240" w:lineRule="auto"/>
        <w:ind w:left="644"/>
        <w:jc w:val="both"/>
        <w:rPr>
          <w:rFonts w:ascii="Times New Roman" w:eastAsia="Times New Roman" w:hAnsi="Times New Roman" w:cs="Times New Roman"/>
          <w:sz w:val="28"/>
          <w:szCs w:val="28"/>
          <w:lang w:eastAsia="ru-RU"/>
        </w:rPr>
      </w:pPr>
    </w:p>
    <w:p w14:paraId="70FBFF4E" w14:textId="77777777" w:rsidR="003E0817" w:rsidRDefault="00A15AE8" w:rsidP="00A15AE8">
      <w:pPr>
        <w:pStyle w:val="a9"/>
        <w:numPr>
          <w:ilvl w:val="0"/>
          <w:numId w:val="35"/>
        </w:numPr>
        <w:spacing w:after="24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lastRenderedPageBreak/>
        <w:t>Это показ у таблиц</w:t>
      </w:r>
      <w:r w:rsidR="003E0817">
        <w:rPr>
          <w:rFonts w:ascii="Times New Roman" w:eastAsia="Times New Roman" w:hAnsi="Times New Roman" w:cs="Times New Roman"/>
          <w:sz w:val="28"/>
          <w:szCs w:val="28"/>
          <w:lang w:eastAsia="ru-RU"/>
        </w:rPr>
        <w:t>ы. Обозначь крестиком, где ты.</w:t>
      </w:r>
    </w:p>
    <w:p w14:paraId="0E7E5471" w14:textId="77777777" w:rsidR="00A15AE8" w:rsidRPr="00A15AE8" w:rsidRDefault="00A15AE8" w:rsidP="003E0817">
      <w:pPr>
        <w:pStyle w:val="a9"/>
        <w:spacing w:after="240" w:line="240" w:lineRule="auto"/>
        <w:ind w:left="644"/>
        <w:jc w:val="both"/>
        <w:rPr>
          <w:rFonts w:ascii="Times New Roman" w:eastAsia="Times New Roman" w:hAnsi="Times New Roman" w:cs="Times New Roman"/>
          <w:sz w:val="28"/>
          <w:szCs w:val="28"/>
          <w:lang w:eastAsia="ru-RU"/>
        </w:rPr>
      </w:pPr>
      <w:r w:rsidRPr="00A15AE8">
        <w:rPr>
          <w:rFonts w:ascii="Times New Roman" w:hAnsi="Times New Roman" w:cs="Times New Roman"/>
          <w:noProof/>
          <w:sz w:val="28"/>
          <w:szCs w:val="28"/>
          <w:lang w:eastAsia="ru-RU"/>
        </w:rPr>
        <w:drawing>
          <wp:inline distT="0" distB="0" distL="0" distR="0" wp14:anchorId="63429BB6" wp14:editId="0D5C8750">
            <wp:extent cx="2733877" cy="1906621"/>
            <wp:effectExtent l="19050" t="0" r="9323" b="0"/>
            <wp:docPr id="57" name="Рисунок 57" descr="http://www.child-psy.ru/img/test-jil-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child-psy.ru/img/test-jil-32.gif"/>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2731553" cy="1905000"/>
                    </a:xfrm>
                    <a:prstGeom prst="rect">
                      <a:avLst/>
                    </a:prstGeom>
                    <a:noFill/>
                    <a:ln>
                      <a:noFill/>
                    </a:ln>
                  </pic:spPr>
                </pic:pic>
              </a:graphicData>
            </a:graphic>
          </wp:inline>
        </w:drawing>
      </w:r>
    </w:p>
    <w:p w14:paraId="1F7A2554" w14:textId="77777777" w:rsidR="003E0817" w:rsidRDefault="00A15AE8" w:rsidP="003E0817">
      <w:pPr>
        <w:pStyle w:val="a9"/>
        <w:numPr>
          <w:ilvl w:val="0"/>
          <w:numId w:val="35"/>
        </w:numPr>
        <w:spacing w:after="240" w:line="240" w:lineRule="auto"/>
        <w:ind w:left="0" w:firstLine="397"/>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 xml:space="preserve">Один из товарищей смеется над тобой. Что будешь делать: будешь плакать; пожмешь плечами; сам будешь смеяться над ним; будешь обзывать его, бить? Подчеркни один из этих ответов. </w:t>
      </w:r>
    </w:p>
    <w:p w14:paraId="2BF6DCC9" w14:textId="77777777" w:rsidR="00A15AE8" w:rsidRPr="003E0817" w:rsidRDefault="00A15AE8" w:rsidP="003E0817">
      <w:pPr>
        <w:pStyle w:val="a9"/>
        <w:numPr>
          <w:ilvl w:val="0"/>
          <w:numId w:val="35"/>
        </w:numPr>
        <w:spacing w:after="240" w:line="240" w:lineRule="auto"/>
        <w:ind w:left="0" w:firstLine="397"/>
        <w:jc w:val="both"/>
        <w:rPr>
          <w:rFonts w:ascii="Times New Roman" w:eastAsia="Times New Roman" w:hAnsi="Times New Roman" w:cs="Times New Roman"/>
          <w:sz w:val="28"/>
          <w:szCs w:val="28"/>
          <w:lang w:eastAsia="ru-RU"/>
        </w:rPr>
      </w:pPr>
      <w:r w:rsidRPr="003E0817">
        <w:rPr>
          <w:rFonts w:ascii="Times New Roman" w:eastAsia="Times New Roman" w:hAnsi="Times New Roman" w:cs="Times New Roman"/>
          <w:sz w:val="28"/>
          <w:szCs w:val="28"/>
          <w:lang w:eastAsia="ru-RU"/>
        </w:rPr>
        <w:t>Один из товарищей смеется над твоим другом. Что будешь делать: будешь плакать; пожмешь плечами; сам будешь смеяться над ним; будешь обзывать его, бить? Подчеркни один из этих ответов.</w:t>
      </w:r>
    </w:p>
    <w:p w14:paraId="3880D99F" w14:textId="77777777" w:rsidR="00A15AE8" w:rsidRPr="00A15AE8" w:rsidRDefault="00A15AE8" w:rsidP="00A15AE8">
      <w:pPr>
        <w:pStyle w:val="a9"/>
        <w:numPr>
          <w:ilvl w:val="0"/>
          <w:numId w:val="35"/>
        </w:numPr>
        <w:spacing w:after="240" w:line="240" w:lineRule="auto"/>
        <w:ind w:left="0" w:firstLine="397"/>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 xml:space="preserve">Товарищ взял твою ручку без разрешения. Что будешь делать: плакать; жаловаться; кричать; попытаешься отобрать; начнешь его бить? Подчеркни один из этих ответов. </w:t>
      </w:r>
    </w:p>
    <w:p w14:paraId="422970FE" w14:textId="77777777" w:rsidR="00A15AE8" w:rsidRPr="00A15AE8" w:rsidRDefault="00A15AE8" w:rsidP="00A15AE8">
      <w:pPr>
        <w:pStyle w:val="a9"/>
        <w:numPr>
          <w:ilvl w:val="0"/>
          <w:numId w:val="35"/>
        </w:numPr>
        <w:spacing w:after="240" w:line="240" w:lineRule="auto"/>
        <w:ind w:left="0" w:firstLine="397"/>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 xml:space="preserve">Ты играешь в лото (или в шашки, или в другую игру) и два раза подряд проигрываешь. </w:t>
      </w:r>
    </w:p>
    <w:p w14:paraId="4AE09E02" w14:textId="77777777" w:rsidR="00A15AE8" w:rsidRPr="00A15AE8" w:rsidRDefault="00A15AE8" w:rsidP="00A15AE8">
      <w:pPr>
        <w:pStyle w:val="a9"/>
        <w:numPr>
          <w:ilvl w:val="0"/>
          <w:numId w:val="35"/>
        </w:numPr>
        <w:spacing w:after="240" w:line="240" w:lineRule="auto"/>
        <w:ind w:left="0" w:firstLine="397"/>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 xml:space="preserve">Ты недоволен? Что будешь делать: плакать; продолжать играть дальше; ничего не скажешь; начнешь злиться? Подчеркни один из этих ответов. </w:t>
      </w:r>
    </w:p>
    <w:p w14:paraId="261A957C" w14:textId="77777777" w:rsidR="00A15AE8" w:rsidRPr="00A15AE8" w:rsidRDefault="00A15AE8" w:rsidP="00A15AE8">
      <w:pPr>
        <w:pStyle w:val="a9"/>
        <w:numPr>
          <w:ilvl w:val="0"/>
          <w:numId w:val="35"/>
        </w:numPr>
        <w:spacing w:after="240" w:line="240" w:lineRule="auto"/>
        <w:ind w:left="0" w:firstLine="397"/>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 xml:space="preserve">Отец не разрешает тебе идти гулять. Что будешь делать: ничего не ответишь; надуешься; начнешь плакать; запротестуешь; попробуешь пойти вопреки запрещению? Подчеркни один из этих ответов. </w:t>
      </w:r>
    </w:p>
    <w:p w14:paraId="64E578F5" w14:textId="77777777" w:rsidR="00A15AE8" w:rsidRPr="00A15AE8" w:rsidRDefault="00A15AE8" w:rsidP="00A15AE8">
      <w:pPr>
        <w:pStyle w:val="a9"/>
        <w:numPr>
          <w:ilvl w:val="0"/>
          <w:numId w:val="35"/>
        </w:numPr>
        <w:spacing w:after="240" w:line="240" w:lineRule="auto"/>
        <w:ind w:left="0" w:firstLine="397"/>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Мама не разрешает тебе идти гулять. Что будешь делать: ничего не ответишь; надуешься; начнешь плакать; запротестуешь; попробуешь пойти вопреки запрещению? Подчеркни один из этих ответов.</w:t>
      </w:r>
    </w:p>
    <w:p w14:paraId="525E30B6" w14:textId="77777777" w:rsidR="00A15AE8" w:rsidRPr="00A15AE8" w:rsidRDefault="00A15AE8" w:rsidP="00A15AE8">
      <w:pPr>
        <w:pStyle w:val="a9"/>
        <w:numPr>
          <w:ilvl w:val="0"/>
          <w:numId w:val="35"/>
        </w:numPr>
        <w:spacing w:after="240" w:line="240" w:lineRule="auto"/>
        <w:ind w:left="0" w:firstLine="397"/>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 xml:space="preserve">Учитель вышел и доверил тебе надзор за классом. Способен ли ты выполнить это поручение? Напиши ниже. </w:t>
      </w:r>
    </w:p>
    <w:p w14:paraId="027F8A91" w14:textId="77777777" w:rsidR="00A15AE8" w:rsidRPr="00A15AE8" w:rsidRDefault="00A15AE8" w:rsidP="00A15AE8">
      <w:pPr>
        <w:pStyle w:val="a9"/>
        <w:numPr>
          <w:ilvl w:val="0"/>
          <w:numId w:val="35"/>
        </w:numPr>
        <w:spacing w:after="240" w:line="240" w:lineRule="auto"/>
        <w:ind w:left="0" w:firstLine="397"/>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 xml:space="preserve">Ты пошел в кино вместе со своей семьей. В кинотеатре много свободных мест. Где ты сядешь? Где сядут </w:t>
      </w:r>
      <w:r w:rsidR="003E0817">
        <w:rPr>
          <w:rFonts w:ascii="Times New Roman" w:eastAsia="Times New Roman" w:hAnsi="Times New Roman" w:cs="Times New Roman"/>
          <w:sz w:val="28"/>
          <w:szCs w:val="28"/>
          <w:lang w:eastAsia="ru-RU"/>
        </w:rPr>
        <w:t>те, кто пришел вместе с тобой?</w:t>
      </w:r>
      <w:r w:rsidRPr="00A15AE8">
        <w:rPr>
          <w:rFonts w:ascii="Times New Roman" w:hAnsi="Times New Roman" w:cs="Times New Roman"/>
          <w:noProof/>
          <w:sz w:val="28"/>
          <w:szCs w:val="28"/>
          <w:lang w:eastAsia="ru-RU"/>
        </w:rPr>
        <w:drawing>
          <wp:inline distT="0" distB="0" distL="0" distR="0" wp14:anchorId="31BFB4A5" wp14:editId="2281FAB4">
            <wp:extent cx="3113256" cy="2042808"/>
            <wp:effectExtent l="19050" t="0" r="0" b="0"/>
            <wp:docPr id="58" name="Рисунок 58" descr="http://www.child-psy.ru/img/test-jil-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child-psy.ru/img/test-jil-40.gif"/>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3110609" cy="2041071"/>
                    </a:xfrm>
                    <a:prstGeom prst="rect">
                      <a:avLst/>
                    </a:prstGeom>
                    <a:noFill/>
                    <a:ln>
                      <a:noFill/>
                    </a:ln>
                  </pic:spPr>
                </pic:pic>
              </a:graphicData>
            </a:graphic>
          </wp:inline>
        </w:drawing>
      </w:r>
    </w:p>
    <w:p w14:paraId="71F384FC" w14:textId="77777777" w:rsidR="003E0817" w:rsidRDefault="00A15AE8" w:rsidP="00A15AE8">
      <w:pPr>
        <w:pStyle w:val="a9"/>
        <w:numPr>
          <w:ilvl w:val="0"/>
          <w:numId w:val="35"/>
        </w:numPr>
        <w:spacing w:after="24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В кинотеатре много пустых мест. Твои родственники уже заняли свои места. Обозначь крестиком, где сядешь</w:t>
      </w:r>
      <w:r w:rsidR="003E0817">
        <w:rPr>
          <w:rFonts w:ascii="Times New Roman" w:eastAsia="Times New Roman" w:hAnsi="Times New Roman" w:cs="Times New Roman"/>
          <w:sz w:val="28"/>
          <w:szCs w:val="28"/>
          <w:lang w:eastAsia="ru-RU"/>
        </w:rPr>
        <w:t xml:space="preserve"> ты. </w:t>
      </w:r>
    </w:p>
    <w:p w14:paraId="2641AD1D" w14:textId="77777777" w:rsidR="00A15AE8" w:rsidRPr="00A15AE8" w:rsidRDefault="00A15AE8" w:rsidP="003E0817">
      <w:pPr>
        <w:pStyle w:val="a9"/>
        <w:spacing w:after="240" w:line="240" w:lineRule="auto"/>
        <w:ind w:left="644"/>
        <w:jc w:val="both"/>
        <w:rPr>
          <w:rFonts w:ascii="Times New Roman" w:eastAsia="Times New Roman" w:hAnsi="Times New Roman" w:cs="Times New Roman"/>
          <w:sz w:val="28"/>
          <w:szCs w:val="28"/>
          <w:lang w:eastAsia="ru-RU"/>
        </w:rPr>
      </w:pPr>
      <w:r w:rsidRPr="00A15AE8">
        <w:rPr>
          <w:rFonts w:ascii="Times New Roman" w:hAnsi="Times New Roman" w:cs="Times New Roman"/>
          <w:noProof/>
          <w:sz w:val="28"/>
          <w:szCs w:val="28"/>
          <w:lang w:eastAsia="ru-RU"/>
        </w:rPr>
        <w:lastRenderedPageBreak/>
        <w:drawing>
          <wp:inline distT="0" distB="0" distL="0" distR="0" wp14:anchorId="6F7BA048" wp14:editId="74C0E2A3">
            <wp:extent cx="3093801" cy="2013625"/>
            <wp:effectExtent l="19050" t="0" r="0" b="0"/>
            <wp:docPr id="59" name="Рисунок 59" descr="http://www.child-psy.ru/img/test-jil-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child-psy.ru/img/test-jil-41.gif"/>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3091171" cy="2011913"/>
                    </a:xfrm>
                    <a:prstGeom prst="rect">
                      <a:avLst/>
                    </a:prstGeom>
                    <a:noFill/>
                    <a:ln>
                      <a:noFill/>
                    </a:ln>
                  </pic:spPr>
                </pic:pic>
              </a:graphicData>
            </a:graphic>
          </wp:inline>
        </w:drawing>
      </w:r>
    </w:p>
    <w:p w14:paraId="409AFBCA" w14:textId="77777777" w:rsidR="003E0817" w:rsidRDefault="00A15AE8" w:rsidP="00A15AE8">
      <w:pPr>
        <w:pStyle w:val="a9"/>
        <w:numPr>
          <w:ilvl w:val="0"/>
          <w:numId w:val="35"/>
        </w:numPr>
        <w:spacing w:after="24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Опять в кин</w:t>
      </w:r>
      <w:r w:rsidR="003E0817">
        <w:rPr>
          <w:rFonts w:ascii="Times New Roman" w:eastAsia="Times New Roman" w:hAnsi="Times New Roman" w:cs="Times New Roman"/>
          <w:sz w:val="28"/>
          <w:szCs w:val="28"/>
          <w:lang w:eastAsia="ru-RU"/>
        </w:rPr>
        <w:t xml:space="preserve">отеатре. Где ты будешь сидеть? </w:t>
      </w:r>
    </w:p>
    <w:p w14:paraId="14BA4E73" w14:textId="77777777" w:rsidR="00A15AE8" w:rsidRPr="00A15AE8" w:rsidRDefault="00A15AE8" w:rsidP="003E0817">
      <w:pPr>
        <w:pStyle w:val="a9"/>
        <w:spacing w:after="240" w:line="240" w:lineRule="auto"/>
        <w:ind w:left="644"/>
        <w:jc w:val="both"/>
        <w:rPr>
          <w:rFonts w:ascii="Times New Roman" w:eastAsia="Times New Roman" w:hAnsi="Times New Roman" w:cs="Times New Roman"/>
          <w:sz w:val="28"/>
          <w:szCs w:val="28"/>
          <w:lang w:eastAsia="ru-RU"/>
        </w:rPr>
      </w:pPr>
      <w:r w:rsidRPr="00A15AE8">
        <w:rPr>
          <w:rFonts w:ascii="Times New Roman" w:hAnsi="Times New Roman" w:cs="Times New Roman"/>
          <w:noProof/>
          <w:sz w:val="28"/>
          <w:szCs w:val="28"/>
          <w:lang w:eastAsia="ru-RU"/>
        </w:rPr>
        <w:drawing>
          <wp:inline distT="0" distB="0" distL="0" distR="0" wp14:anchorId="26C38A6B" wp14:editId="36A1E072">
            <wp:extent cx="2381250" cy="1485900"/>
            <wp:effectExtent l="0" t="0" r="0" b="0"/>
            <wp:docPr id="60" name="Рисунок 60" descr="http://www.child-psy.ru/img/test-jil-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child-psy.ru/img/test-jil-42.gif"/>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2381250" cy="1485900"/>
                    </a:xfrm>
                    <a:prstGeom prst="rect">
                      <a:avLst/>
                    </a:prstGeom>
                    <a:noFill/>
                    <a:ln>
                      <a:noFill/>
                    </a:ln>
                  </pic:spPr>
                </pic:pic>
              </a:graphicData>
            </a:graphic>
          </wp:inline>
        </w:drawing>
      </w:r>
    </w:p>
    <w:p w14:paraId="4A6051FE" w14:textId="77777777" w:rsidR="00A15AE8" w:rsidRPr="00A15AE8" w:rsidRDefault="00A15AE8" w:rsidP="00A15AE8">
      <w:pPr>
        <w:spacing w:line="240" w:lineRule="auto"/>
        <w:ind w:firstLine="567"/>
        <w:jc w:val="both"/>
        <w:rPr>
          <w:rFonts w:ascii="Times New Roman" w:hAnsi="Times New Roman" w:cs="Times New Roman"/>
          <w:i/>
          <w:sz w:val="28"/>
          <w:szCs w:val="28"/>
        </w:rPr>
      </w:pPr>
      <w:r w:rsidRPr="00A15AE8">
        <w:rPr>
          <w:rFonts w:ascii="Times New Roman" w:hAnsi="Times New Roman" w:cs="Times New Roman"/>
          <w:i/>
          <w:sz w:val="28"/>
          <w:szCs w:val="28"/>
        </w:rPr>
        <w:t>Обработка результатов</w:t>
      </w:r>
      <w:proofErr w:type="gramStart"/>
      <w:r w:rsidRPr="00A15AE8">
        <w:rPr>
          <w:rFonts w:ascii="Times New Roman" w:hAnsi="Times New Roman" w:cs="Times New Roman"/>
          <w:i/>
          <w:sz w:val="28"/>
          <w:szCs w:val="28"/>
        </w:rPr>
        <w:t xml:space="preserve">: </w:t>
      </w:r>
      <w:r w:rsidRPr="00A15AE8">
        <w:rPr>
          <w:rFonts w:ascii="Times New Roman" w:eastAsia="Times New Roman" w:hAnsi="Times New Roman" w:cs="Times New Roman"/>
          <w:sz w:val="28"/>
          <w:szCs w:val="28"/>
          <w:lang w:eastAsia="ru-RU"/>
        </w:rPr>
        <w:t>Каждая</w:t>
      </w:r>
      <w:proofErr w:type="gramEnd"/>
      <w:r w:rsidRPr="00A15AE8">
        <w:rPr>
          <w:rFonts w:ascii="Times New Roman" w:eastAsia="Times New Roman" w:hAnsi="Times New Roman" w:cs="Times New Roman"/>
          <w:sz w:val="28"/>
          <w:szCs w:val="28"/>
          <w:lang w:eastAsia="ru-RU"/>
        </w:rPr>
        <w:t xml:space="preserve"> из 13 переменных образует самостоятельную шкалу. В таблице, где представлены все шкалы, также указано количество заданий методики, относящихся к той или иной шкале (например, в шкале № 1 - «отношение к матери»- их 20) и номера этих заданий.</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81"/>
        <w:gridCol w:w="2311"/>
        <w:gridCol w:w="2024"/>
      </w:tblGrid>
      <w:tr w:rsidR="00A15AE8" w:rsidRPr="00A15AE8" w14:paraId="5C3BE470" w14:textId="77777777" w:rsidTr="008A08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C364A4C" w14:textId="77777777" w:rsidR="00A15AE8" w:rsidRPr="00A15AE8" w:rsidRDefault="00A15AE8" w:rsidP="00A15AE8">
            <w:pPr>
              <w:spacing w:after="0" w:line="240" w:lineRule="auto"/>
              <w:ind w:firstLine="567"/>
              <w:jc w:val="both"/>
              <w:rPr>
                <w:rFonts w:ascii="Times New Roman" w:eastAsia="Times New Roman" w:hAnsi="Times New Roman" w:cs="Times New Roman"/>
                <w:b/>
                <w:bCs/>
                <w:sz w:val="28"/>
                <w:szCs w:val="28"/>
                <w:lang w:eastAsia="ru-RU"/>
              </w:rPr>
            </w:pPr>
            <w:r w:rsidRPr="00A15AE8">
              <w:rPr>
                <w:rFonts w:ascii="Times New Roman" w:eastAsia="Times New Roman" w:hAnsi="Times New Roman" w:cs="Times New Roman"/>
                <w:b/>
                <w:bCs/>
                <w:sz w:val="28"/>
                <w:szCs w:val="28"/>
                <w:lang w:eastAsia="ru-RU"/>
              </w:rPr>
              <w:t xml:space="preserve">Название шкалы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CD3B52" w14:textId="77777777" w:rsidR="00A15AE8" w:rsidRPr="00A15AE8" w:rsidRDefault="00A15AE8" w:rsidP="00A15AE8">
            <w:pPr>
              <w:spacing w:after="0" w:line="240" w:lineRule="auto"/>
              <w:jc w:val="both"/>
              <w:rPr>
                <w:rFonts w:ascii="Times New Roman" w:eastAsia="Times New Roman" w:hAnsi="Times New Roman" w:cs="Times New Roman"/>
                <w:b/>
                <w:bCs/>
                <w:sz w:val="28"/>
                <w:szCs w:val="28"/>
                <w:lang w:eastAsia="ru-RU"/>
              </w:rPr>
            </w:pPr>
            <w:r w:rsidRPr="00A15AE8">
              <w:rPr>
                <w:rFonts w:ascii="Times New Roman" w:eastAsia="Times New Roman" w:hAnsi="Times New Roman" w:cs="Times New Roman"/>
                <w:b/>
                <w:bCs/>
                <w:sz w:val="28"/>
                <w:szCs w:val="28"/>
                <w:lang w:eastAsia="ru-RU"/>
              </w:rPr>
              <w:t xml:space="preserve">Номера заданий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69A06A" w14:textId="77777777" w:rsidR="00A15AE8" w:rsidRPr="00A15AE8" w:rsidRDefault="00A15AE8" w:rsidP="00A15AE8">
            <w:pPr>
              <w:spacing w:after="0" w:line="240" w:lineRule="auto"/>
              <w:jc w:val="both"/>
              <w:rPr>
                <w:rFonts w:ascii="Times New Roman" w:eastAsia="Times New Roman" w:hAnsi="Times New Roman" w:cs="Times New Roman"/>
                <w:b/>
                <w:bCs/>
                <w:sz w:val="28"/>
                <w:szCs w:val="28"/>
                <w:lang w:eastAsia="ru-RU"/>
              </w:rPr>
            </w:pPr>
            <w:r w:rsidRPr="00A15AE8">
              <w:rPr>
                <w:rFonts w:ascii="Times New Roman" w:eastAsia="Times New Roman" w:hAnsi="Times New Roman" w:cs="Times New Roman"/>
                <w:b/>
                <w:bCs/>
                <w:sz w:val="28"/>
                <w:szCs w:val="28"/>
                <w:lang w:eastAsia="ru-RU"/>
              </w:rPr>
              <w:t xml:space="preserve">Количество заданий </w:t>
            </w:r>
          </w:p>
        </w:tc>
      </w:tr>
      <w:tr w:rsidR="00A15AE8" w:rsidRPr="00A15AE8" w14:paraId="5E55E9B6" w14:textId="77777777" w:rsidTr="008A08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0B7860A" w14:textId="77777777" w:rsidR="00A15AE8" w:rsidRPr="00A15AE8" w:rsidRDefault="00A15AE8" w:rsidP="00A15AE8">
            <w:p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Отношение к матери</w:t>
            </w:r>
          </w:p>
        </w:tc>
        <w:tc>
          <w:tcPr>
            <w:tcW w:w="0" w:type="auto"/>
            <w:tcBorders>
              <w:top w:val="outset" w:sz="6" w:space="0" w:color="auto"/>
              <w:left w:val="outset" w:sz="6" w:space="0" w:color="auto"/>
              <w:bottom w:val="outset" w:sz="6" w:space="0" w:color="auto"/>
              <w:right w:val="outset" w:sz="6" w:space="0" w:color="auto"/>
            </w:tcBorders>
            <w:vAlign w:val="center"/>
            <w:hideMark/>
          </w:tcPr>
          <w:p w14:paraId="1B9DEFF2" w14:textId="77777777" w:rsidR="00A15AE8" w:rsidRPr="00A15AE8" w:rsidRDefault="00A15AE8" w:rsidP="00A15AE8">
            <w:p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1-4, 8-15, 17-19, 27, 38, 40-42</w:t>
            </w:r>
          </w:p>
        </w:tc>
        <w:tc>
          <w:tcPr>
            <w:tcW w:w="0" w:type="auto"/>
            <w:tcBorders>
              <w:top w:val="outset" w:sz="6" w:space="0" w:color="auto"/>
              <w:left w:val="outset" w:sz="6" w:space="0" w:color="auto"/>
              <w:bottom w:val="outset" w:sz="6" w:space="0" w:color="auto"/>
              <w:right w:val="outset" w:sz="6" w:space="0" w:color="auto"/>
            </w:tcBorders>
            <w:vAlign w:val="center"/>
            <w:hideMark/>
          </w:tcPr>
          <w:p w14:paraId="150AE73E" w14:textId="77777777" w:rsidR="00A15AE8" w:rsidRPr="00A15AE8" w:rsidRDefault="00A15AE8" w:rsidP="00A15AE8">
            <w:pPr>
              <w:spacing w:after="0" w:line="240" w:lineRule="auto"/>
              <w:ind w:firstLine="567"/>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20</w:t>
            </w:r>
          </w:p>
        </w:tc>
      </w:tr>
      <w:tr w:rsidR="00A15AE8" w:rsidRPr="00A15AE8" w14:paraId="5D0B50C2" w14:textId="77777777" w:rsidTr="008A08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F3C572" w14:textId="77777777" w:rsidR="00A15AE8" w:rsidRPr="00A15AE8" w:rsidRDefault="00A15AE8" w:rsidP="00A15AE8">
            <w:p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Отношение к отцу</w:t>
            </w:r>
          </w:p>
        </w:tc>
        <w:tc>
          <w:tcPr>
            <w:tcW w:w="0" w:type="auto"/>
            <w:tcBorders>
              <w:top w:val="outset" w:sz="6" w:space="0" w:color="auto"/>
              <w:left w:val="outset" w:sz="6" w:space="0" w:color="auto"/>
              <w:bottom w:val="outset" w:sz="6" w:space="0" w:color="auto"/>
              <w:right w:val="outset" w:sz="6" w:space="0" w:color="auto"/>
            </w:tcBorders>
            <w:vAlign w:val="center"/>
            <w:hideMark/>
          </w:tcPr>
          <w:p w14:paraId="42EA6BCC" w14:textId="77777777" w:rsidR="00A15AE8" w:rsidRPr="00A15AE8" w:rsidRDefault="00A15AE8" w:rsidP="00A15AE8">
            <w:p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1-5, 8-15, 17-19, 37, 40-42</w:t>
            </w:r>
          </w:p>
        </w:tc>
        <w:tc>
          <w:tcPr>
            <w:tcW w:w="0" w:type="auto"/>
            <w:tcBorders>
              <w:top w:val="outset" w:sz="6" w:space="0" w:color="auto"/>
              <w:left w:val="outset" w:sz="6" w:space="0" w:color="auto"/>
              <w:bottom w:val="outset" w:sz="6" w:space="0" w:color="auto"/>
              <w:right w:val="outset" w:sz="6" w:space="0" w:color="auto"/>
            </w:tcBorders>
            <w:vAlign w:val="center"/>
            <w:hideMark/>
          </w:tcPr>
          <w:p w14:paraId="36365298" w14:textId="77777777" w:rsidR="00A15AE8" w:rsidRPr="00A15AE8" w:rsidRDefault="00A15AE8" w:rsidP="00A15AE8">
            <w:pPr>
              <w:spacing w:after="0" w:line="240" w:lineRule="auto"/>
              <w:ind w:firstLine="567"/>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20</w:t>
            </w:r>
          </w:p>
        </w:tc>
      </w:tr>
      <w:tr w:rsidR="00A15AE8" w:rsidRPr="00A15AE8" w14:paraId="6992746D" w14:textId="77777777" w:rsidTr="008A08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625FD84" w14:textId="77777777" w:rsidR="00A15AE8" w:rsidRPr="00A15AE8" w:rsidRDefault="00A15AE8" w:rsidP="00A15AE8">
            <w:p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Отношение к матери и отцу вместе, воспринимаемыми ребенком как родительская чета («родители»)</w:t>
            </w:r>
          </w:p>
        </w:tc>
        <w:tc>
          <w:tcPr>
            <w:tcW w:w="0" w:type="auto"/>
            <w:tcBorders>
              <w:top w:val="outset" w:sz="6" w:space="0" w:color="auto"/>
              <w:left w:val="outset" w:sz="6" w:space="0" w:color="auto"/>
              <w:bottom w:val="outset" w:sz="6" w:space="0" w:color="auto"/>
              <w:right w:val="outset" w:sz="6" w:space="0" w:color="auto"/>
            </w:tcBorders>
            <w:vAlign w:val="center"/>
            <w:hideMark/>
          </w:tcPr>
          <w:p w14:paraId="4A7B7F07" w14:textId="77777777" w:rsidR="00A15AE8" w:rsidRPr="00A15AE8" w:rsidRDefault="00A15AE8" w:rsidP="00A15AE8">
            <w:p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1, 3, 4, 6-8, 13-14, 17, 40-42</w:t>
            </w:r>
          </w:p>
        </w:tc>
        <w:tc>
          <w:tcPr>
            <w:tcW w:w="0" w:type="auto"/>
            <w:tcBorders>
              <w:top w:val="outset" w:sz="6" w:space="0" w:color="auto"/>
              <w:left w:val="outset" w:sz="6" w:space="0" w:color="auto"/>
              <w:bottom w:val="outset" w:sz="6" w:space="0" w:color="auto"/>
              <w:right w:val="outset" w:sz="6" w:space="0" w:color="auto"/>
            </w:tcBorders>
            <w:vAlign w:val="center"/>
            <w:hideMark/>
          </w:tcPr>
          <w:p w14:paraId="7EC513B8" w14:textId="77777777" w:rsidR="00A15AE8" w:rsidRPr="00A15AE8" w:rsidRDefault="00A15AE8" w:rsidP="00A15AE8">
            <w:pPr>
              <w:spacing w:after="0" w:line="240" w:lineRule="auto"/>
              <w:ind w:firstLine="567"/>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12</w:t>
            </w:r>
          </w:p>
        </w:tc>
      </w:tr>
      <w:tr w:rsidR="00A15AE8" w:rsidRPr="00A15AE8" w14:paraId="3665ADD2" w14:textId="77777777" w:rsidTr="008A08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28959BB" w14:textId="77777777" w:rsidR="00A15AE8" w:rsidRPr="00A15AE8" w:rsidRDefault="00A15AE8" w:rsidP="00A15AE8">
            <w:p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 xml:space="preserve">Отношение к братьям и сестрам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44367F" w14:textId="77777777" w:rsidR="00A15AE8" w:rsidRPr="00A15AE8" w:rsidRDefault="00A15AE8" w:rsidP="00A15AE8">
            <w:p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2, 4-6, 8-13, 15-19, 30, 40, 42</w:t>
            </w:r>
          </w:p>
        </w:tc>
        <w:tc>
          <w:tcPr>
            <w:tcW w:w="0" w:type="auto"/>
            <w:tcBorders>
              <w:top w:val="outset" w:sz="6" w:space="0" w:color="auto"/>
              <w:left w:val="outset" w:sz="6" w:space="0" w:color="auto"/>
              <w:bottom w:val="outset" w:sz="6" w:space="0" w:color="auto"/>
              <w:right w:val="outset" w:sz="6" w:space="0" w:color="auto"/>
            </w:tcBorders>
            <w:vAlign w:val="center"/>
            <w:hideMark/>
          </w:tcPr>
          <w:p w14:paraId="05EB7EA2" w14:textId="77777777" w:rsidR="00A15AE8" w:rsidRPr="00A15AE8" w:rsidRDefault="00A15AE8" w:rsidP="00A15AE8">
            <w:pPr>
              <w:spacing w:after="0" w:line="240" w:lineRule="auto"/>
              <w:ind w:firstLine="567"/>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18</w:t>
            </w:r>
          </w:p>
        </w:tc>
      </w:tr>
      <w:tr w:rsidR="00A15AE8" w:rsidRPr="00A15AE8" w14:paraId="291E12E1" w14:textId="77777777" w:rsidTr="008A08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CA2821" w14:textId="77777777" w:rsidR="00A15AE8" w:rsidRPr="00A15AE8" w:rsidRDefault="00A15AE8" w:rsidP="00A15AE8">
            <w:p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Отношение к бабушке, дедушке и другим близким родственникам</w:t>
            </w:r>
          </w:p>
        </w:tc>
        <w:tc>
          <w:tcPr>
            <w:tcW w:w="0" w:type="auto"/>
            <w:tcBorders>
              <w:top w:val="outset" w:sz="6" w:space="0" w:color="auto"/>
              <w:left w:val="outset" w:sz="6" w:space="0" w:color="auto"/>
              <w:bottom w:val="outset" w:sz="6" w:space="0" w:color="auto"/>
              <w:right w:val="outset" w:sz="6" w:space="0" w:color="auto"/>
            </w:tcBorders>
            <w:vAlign w:val="center"/>
            <w:hideMark/>
          </w:tcPr>
          <w:p w14:paraId="677267D5" w14:textId="77777777" w:rsidR="00A15AE8" w:rsidRPr="00A15AE8" w:rsidRDefault="00A15AE8" w:rsidP="00A15AE8">
            <w:p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2, 4, 5, 7-13, 17-19, 30, 40, 41</w:t>
            </w:r>
          </w:p>
        </w:tc>
        <w:tc>
          <w:tcPr>
            <w:tcW w:w="0" w:type="auto"/>
            <w:tcBorders>
              <w:top w:val="outset" w:sz="6" w:space="0" w:color="auto"/>
              <w:left w:val="outset" w:sz="6" w:space="0" w:color="auto"/>
              <w:bottom w:val="outset" w:sz="6" w:space="0" w:color="auto"/>
              <w:right w:val="outset" w:sz="6" w:space="0" w:color="auto"/>
            </w:tcBorders>
            <w:vAlign w:val="center"/>
            <w:hideMark/>
          </w:tcPr>
          <w:p w14:paraId="2B063B4F" w14:textId="77777777" w:rsidR="00A15AE8" w:rsidRPr="00A15AE8" w:rsidRDefault="00A15AE8" w:rsidP="00A15AE8">
            <w:pPr>
              <w:spacing w:after="0" w:line="240" w:lineRule="auto"/>
              <w:ind w:firstLine="567"/>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16</w:t>
            </w:r>
          </w:p>
        </w:tc>
      </w:tr>
      <w:tr w:rsidR="00A15AE8" w:rsidRPr="00A15AE8" w14:paraId="16AE7E02" w14:textId="77777777" w:rsidTr="008A08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1C6F8AA" w14:textId="77777777" w:rsidR="00A15AE8" w:rsidRPr="00A15AE8" w:rsidRDefault="00A15AE8" w:rsidP="00A15AE8">
            <w:p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Отношение к другу, подруге</w:t>
            </w:r>
          </w:p>
        </w:tc>
        <w:tc>
          <w:tcPr>
            <w:tcW w:w="0" w:type="auto"/>
            <w:tcBorders>
              <w:top w:val="outset" w:sz="6" w:space="0" w:color="auto"/>
              <w:left w:val="outset" w:sz="6" w:space="0" w:color="auto"/>
              <w:bottom w:val="outset" w:sz="6" w:space="0" w:color="auto"/>
              <w:right w:val="outset" w:sz="6" w:space="0" w:color="auto"/>
            </w:tcBorders>
            <w:vAlign w:val="center"/>
            <w:hideMark/>
          </w:tcPr>
          <w:p w14:paraId="493E4AB4" w14:textId="77777777" w:rsidR="00A15AE8" w:rsidRPr="00A15AE8" w:rsidRDefault="00A15AE8" w:rsidP="00A15AE8">
            <w:p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4, 5, 8-13, 17-19, 30, 34, 40</w:t>
            </w:r>
          </w:p>
        </w:tc>
        <w:tc>
          <w:tcPr>
            <w:tcW w:w="0" w:type="auto"/>
            <w:tcBorders>
              <w:top w:val="outset" w:sz="6" w:space="0" w:color="auto"/>
              <w:left w:val="outset" w:sz="6" w:space="0" w:color="auto"/>
              <w:bottom w:val="outset" w:sz="6" w:space="0" w:color="auto"/>
              <w:right w:val="outset" w:sz="6" w:space="0" w:color="auto"/>
            </w:tcBorders>
            <w:vAlign w:val="center"/>
            <w:hideMark/>
          </w:tcPr>
          <w:p w14:paraId="75C4B707" w14:textId="77777777" w:rsidR="00A15AE8" w:rsidRPr="00A15AE8" w:rsidRDefault="00A15AE8" w:rsidP="00A15AE8">
            <w:pPr>
              <w:spacing w:after="0" w:line="240" w:lineRule="auto"/>
              <w:ind w:firstLine="567"/>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14</w:t>
            </w:r>
          </w:p>
        </w:tc>
      </w:tr>
      <w:tr w:rsidR="00A15AE8" w:rsidRPr="00A15AE8" w14:paraId="426DECDE" w14:textId="77777777" w:rsidTr="008A08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24CCF2" w14:textId="77777777" w:rsidR="00A15AE8" w:rsidRPr="00A15AE8" w:rsidRDefault="00A15AE8" w:rsidP="00A15AE8">
            <w:p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Отношение к учителю, воспитателю</w:t>
            </w:r>
          </w:p>
        </w:tc>
        <w:tc>
          <w:tcPr>
            <w:tcW w:w="0" w:type="auto"/>
            <w:tcBorders>
              <w:top w:val="outset" w:sz="6" w:space="0" w:color="auto"/>
              <w:left w:val="outset" w:sz="6" w:space="0" w:color="auto"/>
              <w:bottom w:val="outset" w:sz="6" w:space="0" w:color="auto"/>
              <w:right w:val="outset" w:sz="6" w:space="0" w:color="auto"/>
            </w:tcBorders>
            <w:vAlign w:val="center"/>
            <w:hideMark/>
          </w:tcPr>
          <w:p w14:paraId="01D73EED" w14:textId="77777777" w:rsidR="00A15AE8" w:rsidRPr="00A15AE8" w:rsidRDefault="00A15AE8" w:rsidP="00A15AE8">
            <w:p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5, 9, 11, 13, 17, 18, 26, 28-30, 32, 40</w:t>
            </w:r>
          </w:p>
        </w:tc>
        <w:tc>
          <w:tcPr>
            <w:tcW w:w="0" w:type="auto"/>
            <w:tcBorders>
              <w:top w:val="outset" w:sz="6" w:space="0" w:color="auto"/>
              <w:left w:val="outset" w:sz="6" w:space="0" w:color="auto"/>
              <w:bottom w:val="outset" w:sz="6" w:space="0" w:color="auto"/>
              <w:right w:val="outset" w:sz="6" w:space="0" w:color="auto"/>
            </w:tcBorders>
            <w:vAlign w:val="center"/>
            <w:hideMark/>
          </w:tcPr>
          <w:p w14:paraId="3995C9DD" w14:textId="77777777" w:rsidR="00A15AE8" w:rsidRPr="00A15AE8" w:rsidRDefault="00A15AE8" w:rsidP="00A15AE8">
            <w:pPr>
              <w:spacing w:after="0" w:line="240" w:lineRule="auto"/>
              <w:ind w:firstLine="567"/>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12</w:t>
            </w:r>
          </w:p>
        </w:tc>
      </w:tr>
      <w:tr w:rsidR="00A15AE8" w:rsidRPr="00A15AE8" w14:paraId="27257500" w14:textId="77777777" w:rsidTr="008A08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E24D95E" w14:textId="77777777" w:rsidR="00A15AE8" w:rsidRPr="00A15AE8" w:rsidRDefault="00A15AE8" w:rsidP="00A15AE8">
            <w:p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Любознательность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14:paraId="36B3A106" w14:textId="77777777" w:rsidR="00A15AE8" w:rsidRPr="00A15AE8" w:rsidRDefault="00A15AE8" w:rsidP="00A15AE8">
            <w:p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5, 26, 28, 29, 31, 32</w:t>
            </w:r>
          </w:p>
        </w:tc>
        <w:tc>
          <w:tcPr>
            <w:tcW w:w="0" w:type="auto"/>
            <w:tcBorders>
              <w:top w:val="outset" w:sz="6" w:space="0" w:color="auto"/>
              <w:left w:val="outset" w:sz="6" w:space="0" w:color="auto"/>
              <w:bottom w:val="outset" w:sz="6" w:space="0" w:color="auto"/>
              <w:right w:val="outset" w:sz="6" w:space="0" w:color="auto"/>
            </w:tcBorders>
            <w:vAlign w:val="center"/>
            <w:hideMark/>
          </w:tcPr>
          <w:p w14:paraId="24352DA9" w14:textId="77777777" w:rsidR="00A15AE8" w:rsidRPr="00A15AE8" w:rsidRDefault="00A15AE8" w:rsidP="00A15AE8">
            <w:pPr>
              <w:spacing w:after="0" w:line="240" w:lineRule="auto"/>
              <w:ind w:firstLine="567"/>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6</w:t>
            </w:r>
          </w:p>
        </w:tc>
      </w:tr>
      <w:tr w:rsidR="00A15AE8" w:rsidRPr="00A15AE8" w14:paraId="3FF78AD0" w14:textId="77777777" w:rsidTr="008A08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065B36" w14:textId="77777777" w:rsidR="00A15AE8" w:rsidRPr="00A15AE8" w:rsidRDefault="00A15AE8" w:rsidP="00A15AE8">
            <w:p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lastRenderedPageBreak/>
              <w:t>Стремление к общению в больших группах детей («общительность в группе детей»)</w:t>
            </w:r>
          </w:p>
        </w:tc>
        <w:tc>
          <w:tcPr>
            <w:tcW w:w="0" w:type="auto"/>
            <w:tcBorders>
              <w:top w:val="outset" w:sz="6" w:space="0" w:color="auto"/>
              <w:left w:val="outset" w:sz="6" w:space="0" w:color="auto"/>
              <w:bottom w:val="outset" w:sz="6" w:space="0" w:color="auto"/>
              <w:right w:val="outset" w:sz="6" w:space="0" w:color="auto"/>
            </w:tcBorders>
            <w:vAlign w:val="center"/>
            <w:hideMark/>
          </w:tcPr>
          <w:p w14:paraId="05E61B22" w14:textId="77777777" w:rsidR="00A15AE8" w:rsidRPr="00A15AE8" w:rsidRDefault="00A15AE8" w:rsidP="00A15AE8">
            <w:p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4, 8, 17, 20, 22-24, 40</w:t>
            </w:r>
          </w:p>
        </w:tc>
        <w:tc>
          <w:tcPr>
            <w:tcW w:w="0" w:type="auto"/>
            <w:tcBorders>
              <w:top w:val="outset" w:sz="6" w:space="0" w:color="auto"/>
              <w:left w:val="outset" w:sz="6" w:space="0" w:color="auto"/>
              <w:bottom w:val="outset" w:sz="6" w:space="0" w:color="auto"/>
              <w:right w:val="outset" w:sz="6" w:space="0" w:color="auto"/>
            </w:tcBorders>
            <w:vAlign w:val="center"/>
            <w:hideMark/>
          </w:tcPr>
          <w:p w14:paraId="67ABAC22" w14:textId="77777777" w:rsidR="00A15AE8" w:rsidRPr="00A15AE8" w:rsidRDefault="00A15AE8" w:rsidP="00A15AE8">
            <w:pPr>
              <w:spacing w:after="0" w:line="240" w:lineRule="auto"/>
              <w:ind w:firstLine="567"/>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8</w:t>
            </w:r>
          </w:p>
        </w:tc>
      </w:tr>
      <w:tr w:rsidR="00A15AE8" w:rsidRPr="00A15AE8" w14:paraId="414C5ACF" w14:textId="77777777" w:rsidTr="008A08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6952E13" w14:textId="77777777" w:rsidR="00A15AE8" w:rsidRPr="00A15AE8" w:rsidRDefault="00A15AE8" w:rsidP="00A15AE8">
            <w:p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Стремление к доминированию или лидерству в группе детей</w:t>
            </w:r>
          </w:p>
        </w:tc>
        <w:tc>
          <w:tcPr>
            <w:tcW w:w="0" w:type="auto"/>
            <w:tcBorders>
              <w:top w:val="outset" w:sz="6" w:space="0" w:color="auto"/>
              <w:left w:val="outset" w:sz="6" w:space="0" w:color="auto"/>
              <w:bottom w:val="outset" w:sz="6" w:space="0" w:color="auto"/>
              <w:right w:val="outset" w:sz="6" w:space="0" w:color="auto"/>
            </w:tcBorders>
            <w:vAlign w:val="center"/>
            <w:hideMark/>
          </w:tcPr>
          <w:p w14:paraId="74154094" w14:textId="77777777" w:rsidR="00A15AE8" w:rsidRPr="00A15AE8" w:rsidRDefault="00A15AE8" w:rsidP="00A15AE8">
            <w:p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20-24, 39</w:t>
            </w:r>
          </w:p>
        </w:tc>
        <w:tc>
          <w:tcPr>
            <w:tcW w:w="0" w:type="auto"/>
            <w:tcBorders>
              <w:top w:val="outset" w:sz="6" w:space="0" w:color="auto"/>
              <w:left w:val="outset" w:sz="6" w:space="0" w:color="auto"/>
              <w:bottom w:val="outset" w:sz="6" w:space="0" w:color="auto"/>
              <w:right w:val="outset" w:sz="6" w:space="0" w:color="auto"/>
            </w:tcBorders>
            <w:vAlign w:val="center"/>
            <w:hideMark/>
          </w:tcPr>
          <w:p w14:paraId="6E5B5803" w14:textId="77777777" w:rsidR="00A15AE8" w:rsidRPr="00A15AE8" w:rsidRDefault="00A15AE8" w:rsidP="00A15AE8">
            <w:pPr>
              <w:spacing w:after="0" w:line="240" w:lineRule="auto"/>
              <w:ind w:firstLine="567"/>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6</w:t>
            </w:r>
          </w:p>
        </w:tc>
      </w:tr>
      <w:tr w:rsidR="00A15AE8" w:rsidRPr="00A15AE8" w14:paraId="16D64EF4" w14:textId="77777777" w:rsidTr="008A08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448A72" w14:textId="77777777" w:rsidR="00A15AE8" w:rsidRPr="00A15AE8" w:rsidRDefault="00A15AE8" w:rsidP="00A15AE8">
            <w:p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Конфликтность, агрессивность</w:t>
            </w:r>
          </w:p>
        </w:tc>
        <w:tc>
          <w:tcPr>
            <w:tcW w:w="0" w:type="auto"/>
            <w:tcBorders>
              <w:top w:val="outset" w:sz="6" w:space="0" w:color="auto"/>
              <w:left w:val="outset" w:sz="6" w:space="0" w:color="auto"/>
              <w:bottom w:val="outset" w:sz="6" w:space="0" w:color="auto"/>
              <w:right w:val="outset" w:sz="6" w:space="0" w:color="auto"/>
            </w:tcBorders>
            <w:vAlign w:val="center"/>
            <w:hideMark/>
          </w:tcPr>
          <w:p w14:paraId="458009AF" w14:textId="77777777" w:rsidR="00A15AE8" w:rsidRPr="00A15AE8" w:rsidRDefault="00A15AE8" w:rsidP="00A15AE8">
            <w:p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22-25, 33-35, 37, 38</w:t>
            </w:r>
          </w:p>
        </w:tc>
        <w:tc>
          <w:tcPr>
            <w:tcW w:w="0" w:type="auto"/>
            <w:tcBorders>
              <w:top w:val="outset" w:sz="6" w:space="0" w:color="auto"/>
              <w:left w:val="outset" w:sz="6" w:space="0" w:color="auto"/>
              <w:bottom w:val="outset" w:sz="6" w:space="0" w:color="auto"/>
              <w:right w:val="outset" w:sz="6" w:space="0" w:color="auto"/>
            </w:tcBorders>
            <w:vAlign w:val="center"/>
            <w:hideMark/>
          </w:tcPr>
          <w:p w14:paraId="5C006958" w14:textId="77777777" w:rsidR="00A15AE8" w:rsidRPr="00A15AE8" w:rsidRDefault="00A15AE8" w:rsidP="00A15AE8">
            <w:pPr>
              <w:spacing w:after="0" w:line="240" w:lineRule="auto"/>
              <w:ind w:firstLine="567"/>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9</w:t>
            </w:r>
          </w:p>
        </w:tc>
      </w:tr>
      <w:tr w:rsidR="00A15AE8" w:rsidRPr="00A15AE8" w14:paraId="36EEB7FE" w14:textId="77777777" w:rsidTr="008A08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9FB564" w14:textId="77777777" w:rsidR="00A15AE8" w:rsidRPr="00A15AE8" w:rsidRDefault="00A15AE8" w:rsidP="00A15AE8">
            <w:p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Реакция на фрустрацию</w:t>
            </w:r>
          </w:p>
        </w:tc>
        <w:tc>
          <w:tcPr>
            <w:tcW w:w="0" w:type="auto"/>
            <w:tcBorders>
              <w:top w:val="outset" w:sz="6" w:space="0" w:color="auto"/>
              <w:left w:val="outset" w:sz="6" w:space="0" w:color="auto"/>
              <w:bottom w:val="outset" w:sz="6" w:space="0" w:color="auto"/>
              <w:right w:val="outset" w:sz="6" w:space="0" w:color="auto"/>
            </w:tcBorders>
            <w:vAlign w:val="center"/>
            <w:hideMark/>
          </w:tcPr>
          <w:p w14:paraId="27FE937F" w14:textId="77777777" w:rsidR="00A15AE8" w:rsidRPr="00A15AE8" w:rsidRDefault="00A15AE8" w:rsidP="00A15AE8">
            <w:p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25, 33-38</w:t>
            </w:r>
          </w:p>
        </w:tc>
        <w:tc>
          <w:tcPr>
            <w:tcW w:w="0" w:type="auto"/>
            <w:tcBorders>
              <w:top w:val="outset" w:sz="6" w:space="0" w:color="auto"/>
              <w:left w:val="outset" w:sz="6" w:space="0" w:color="auto"/>
              <w:bottom w:val="outset" w:sz="6" w:space="0" w:color="auto"/>
              <w:right w:val="outset" w:sz="6" w:space="0" w:color="auto"/>
            </w:tcBorders>
            <w:vAlign w:val="center"/>
            <w:hideMark/>
          </w:tcPr>
          <w:p w14:paraId="6C6D44A1" w14:textId="77777777" w:rsidR="00A15AE8" w:rsidRPr="00A15AE8" w:rsidRDefault="00A15AE8" w:rsidP="00A15AE8">
            <w:pPr>
              <w:spacing w:after="0" w:line="240" w:lineRule="auto"/>
              <w:ind w:firstLine="567"/>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7</w:t>
            </w:r>
          </w:p>
        </w:tc>
      </w:tr>
      <w:tr w:rsidR="00A15AE8" w:rsidRPr="00A15AE8" w14:paraId="2CE6B3B2" w14:textId="77777777" w:rsidTr="008A08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F156D80" w14:textId="77777777" w:rsidR="00A15AE8" w:rsidRPr="00A15AE8" w:rsidRDefault="00A15AE8" w:rsidP="00A15AE8">
            <w:p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Стремление к уединению, отгороженность</w:t>
            </w:r>
          </w:p>
        </w:tc>
        <w:tc>
          <w:tcPr>
            <w:tcW w:w="0" w:type="auto"/>
            <w:tcBorders>
              <w:top w:val="outset" w:sz="6" w:space="0" w:color="auto"/>
              <w:left w:val="outset" w:sz="6" w:space="0" w:color="auto"/>
              <w:bottom w:val="outset" w:sz="6" w:space="0" w:color="auto"/>
              <w:right w:val="outset" w:sz="6" w:space="0" w:color="auto"/>
            </w:tcBorders>
            <w:vAlign w:val="center"/>
            <w:hideMark/>
          </w:tcPr>
          <w:p w14:paraId="7416CCB8" w14:textId="77777777" w:rsidR="00A15AE8" w:rsidRPr="00A15AE8" w:rsidRDefault="00A15AE8" w:rsidP="00A15AE8">
            <w:pPr>
              <w:spacing w:after="0" w:line="240" w:lineRule="auto"/>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7-10, 14-19, 21, 22, 24, 30, 40-42</w:t>
            </w:r>
          </w:p>
        </w:tc>
        <w:tc>
          <w:tcPr>
            <w:tcW w:w="0" w:type="auto"/>
            <w:tcBorders>
              <w:top w:val="outset" w:sz="6" w:space="0" w:color="auto"/>
              <w:left w:val="outset" w:sz="6" w:space="0" w:color="auto"/>
              <w:bottom w:val="outset" w:sz="6" w:space="0" w:color="auto"/>
              <w:right w:val="outset" w:sz="6" w:space="0" w:color="auto"/>
            </w:tcBorders>
            <w:vAlign w:val="center"/>
            <w:hideMark/>
          </w:tcPr>
          <w:p w14:paraId="29B8AD8D" w14:textId="77777777" w:rsidR="00A15AE8" w:rsidRPr="00A15AE8" w:rsidRDefault="00A15AE8" w:rsidP="00A15AE8">
            <w:pPr>
              <w:spacing w:after="0" w:line="240" w:lineRule="auto"/>
              <w:ind w:firstLine="567"/>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18</w:t>
            </w:r>
          </w:p>
        </w:tc>
      </w:tr>
    </w:tbl>
    <w:p w14:paraId="2988735B" w14:textId="77777777" w:rsidR="003E0817" w:rsidRDefault="003E0817" w:rsidP="00A15AE8">
      <w:pPr>
        <w:shd w:val="clear" w:color="auto" w:fill="FFFFFF"/>
        <w:spacing w:before="180" w:after="180" w:line="240" w:lineRule="auto"/>
        <w:ind w:firstLine="708"/>
        <w:jc w:val="both"/>
        <w:outlineLvl w:val="3"/>
        <w:rPr>
          <w:rFonts w:ascii="Times New Roman" w:eastAsia="Times New Roman" w:hAnsi="Times New Roman" w:cs="Times New Roman"/>
          <w:b/>
          <w:bCs/>
          <w:sz w:val="28"/>
          <w:szCs w:val="28"/>
          <w:lang w:eastAsia="ru-RU"/>
        </w:rPr>
      </w:pPr>
    </w:p>
    <w:p w14:paraId="72BE2CAB" w14:textId="77777777" w:rsidR="00A15AE8" w:rsidRPr="00A15AE8" w:rsidRDefault="00A15AE8" w:rsidP="00A15AE8">
      <w:pPr>
        <w:shd w:val="clear" w:color="auto" w:fill="FFFFFF"/>
        <w:spacing w:before="180" w:after="180" w:line="240" w:lineRule="auto"/>
        <w:ind w:firstLine="708"/>
        <w:jc w:val="both"/>
        <w:outlineLvl w:val="3"/>
        <w:rPr>
          <w:rFonts w:ascii="Times New Roman" w:eastAsia="Times New Roman" w:hAnsi="Times New Roman" w:cs="Times New Roman"/>
          <w:b/>
          <w:bCs/>
          <w:sz w:val="28"/>
          <w:szCs w:val="28"/>
          <w:lang w:eastAsia="ru-RU"/>
        </w:rPr>
      </w:pPr>
      <w:r w:rsidRPr="00A15AE8">
        <w:rPr>
          <w:rFonts w:ascii="Times New Roman" w:eastAsia="Times New Roman" w:hAnsi="Times New Roman" w:cs="Times New Roman"/>
          <w:b/>
          <w:bCs/>
          <w:sz w:val="28"/>
          <w:szCs w:val="28"/>
          <w:lang w:eastAsia="ru-RU"/>
        </w:rPr>
        <w:t>Регистрационный лист к методике Р. Жиля</w:t>
      </w:r>
    </w:p>
    <w:tbl>
      <w:tblPr>
        <w:tblW w:w="10498" w:type="dxa"/>
        <w:tblBorders>
          <w:top w:val="single" w:sz="6" w:space="0" w:color="000000"/>
          <w:left w:val="single" w:sz="6" w:space="0" w:color="000000"/>
          <w:bottom w:val="single" w:sz="6" w:space="0" w:color="000000"/>
          <w:right w:val="single" w:sz="6" w:space="0" w:color="000000"/>
        </w:tblBorders>
        <w:shd w:val="clear" w:color="auto" w:fill="FFFFFF"/>
        <w:tblLayout w:type="fixed"/>
        <w:tblCellMar>
          <w:left w:w="0" w:type="dxa"/>
          <w:right w:w="0" w:type="dxa"/>
        </w:tblCellMar>
        <w:tblLook w:val="04A0" w:firstRow="1" w:lastRow="0" w:firstColumn="1" w:lastColumn="0" w:noHBand="0" w:noVBand="1"/>
      </w:tblPr>
      <w:tblGrid>
        <w:gridCol w:w="1568"/>
        <w:gridCol w:w="1134"/>
        <w:gridCol w:w="567"/>
        <w:gridCol w:w="567"/>
        <w:gridCol w:w="567"/>
        <w:gridCol w:w="567"/>
        <w:gridCol w:w="567"/>
        <w:gridCol w:w="567"/>
        <w:gridCol w:w="567"/>
        <w:gridCol w:w="425"/>
        <w:gridCol w:w="425"/>
        <w:gridCol w:w="425"/>
        <w:gridCol w:w="1276"/>
        <w:gridCol w:w="1276"/>
      </w:tblGrid>
      <w:tr w:rsidR="00A15AE8" w:rsidRPr="00A15AE8" w14:paraId="7E62521E" w14:textId="77777777" w:rsidTr="003E0817">
        <w:tc>
          <w:tcPr>
            <w:tcW w:w="1568"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4C48852" w14:textId="77777777" w:rsidR="00A15AE8" w:rsidRPr="003E0817" w:rsidRDefault="00A15AE8" w:rsidP="003E0817">
            <w:pPr>
              <w:spacing w:after="0" w:line="240" w:lineRule="auto"/>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Отношение. Поведенческие характеристики</w:t>
            </w:r>
          </w:p>
        </w:tc>
        <w:tc>
          <w:tcPr>
            <w:tcW w:w="113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2AE705C" w14:textId="77777777" w:rsidR="00A15AE8" w:rsidRPr="003E0817" w:rsidRDefault="00A15AE8" w:rsidP="00A15AE8">
            <w:pPr>
              <w:spacing w:after="0" w:line="240" w:lineRule="auto"/>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Значения в натуральных единицах</w:t>
            </w:r>
          </w:p>
        </w:tc>
        <w:tc>
          <w:tcPr>
            <w:tcW w:w="5244" w:type="dxa"/>
            <w:gridSpan w:val="10"/>
            <w:tcBorders>
              <w:top w:val="single" w:sz="6" w:space="0" w:color="000000"/>
              <w:left w:val="single" w:sz="6" w:space="0" w:color="000000"/>
              <w:bottom w:val="single" w:sz="6" w:space="0" w:color="000000"/>
              <w:right w:val="single" w:sz="6" w:space="0" w:color="000000"/>
            </w:tcBorders>
            <w:shd w:val="clear" w:color="auto" w:fill="FFFFFF"/>
            <w:hideMark/>
          </w:tcPr>
          <w:p w14:paraId="7919203B"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Проценты</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53F67B16" w14:textId="77777777" w:rsidR="00A15AE8" w:rsidRPr="003E0817" w:rsidRDefault="00A15AE8" w:rsidP="00A15AE8">
            <w:pPr>
              <w:spacing w:after="0" w:line="240" w:lineRule="auto"/>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Границы нормы</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31DCCAF1" w14:textId="77777777" w:rsidR="00A15AE8" w:rsidRPr="003E0817" w:rsidRDefault="00A15AE8" w:rsidP="00A15AE8">
            <w:pPr>
              <w:spacing w:after="0" w:line="240" w:lineRule="auto"/>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Границы нормы</w:t>
            </w:r>
          </w:p>
        </w:tc>
      </w:tr>
      <w:tr w:rsidR="003E0817" w:rsidRPr="00A15AE8" w14:paraId="08D8637E" w14:textId="77777777" w:rsidTr="003E0817">
        <w:tc>
          <w:tcPr>
            <w:tcW w:w="156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F54F8C" w14:textId="77777777" w:rsidR="00A15AE8" w:rsidRPr="003E0817" w:rsidRDefault="00A15AE8" w:rsidP="003E0817">
            <w:pPr>
              <w:spacing w:after="0" w:line="240" w:lineRule="auto"/>
              <w:ind w:firstLine="567"/>
              <w:rPr>
                <w:rFonts w:ascii="Times New Roman" w:eastAsia="Times New Roman" w:hAnsi="Times New Roman" w:cs="Times New Roman"/>
                <w:sz w:val="24"/>
                <w:szCs w:val="24"/>
                <w:lang w:eastAsia="ru-RU"/>
              </w:rPr>
            </w:pPr>
          </w:p>
        </w:tc>
        <w:tc>
          <w:tcPr>
            <w:tcW w:w="11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F97113"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417396C1"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110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0A6B5471"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220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52931CDC"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330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70C70B65"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440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1F0D1BFA"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550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54F70A14"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660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244A8D50"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770</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5B1C0D0E"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880</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5E2DA781"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990</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187FDC67"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1100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7C371B67" w14:textId="77777777" w:rsidR="00A15AE8" w:rsidRPr="003E0817" w:rsidRDefault="00A15AE8" w:rsidP="00A15AE8">
            <w:pPr>
              <w:spacing w:after="0" w:line="240" w:lineRule="auto"/>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В натуральных единицах</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69234343" w14:textId="77777777" w:rsidR="00A15AE8" w:rsidRPr="003E0817" w:rsidRDefault="00A15AE8" w:rsidP="00A15AE8">
            <w:pPr>
              <w:spacing w:after="0" w:line="240" w:lineRule="auto"/>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В процентах</w:t>
            </w:r>
          </w:p>
        </w:tc>
      </w:tr>
      <w:tr w:rsidR="003E0817" w:rsidRPr="00A15AE8" w14:paraId="3A6591B5" w14:textId="77777777" w:rsidTr="003E0817">
        <w:tc>
          <w:tcPr>
            <w:tcW w:w="1568" w:type="dxa"/>
            <w:tcBorders>
              <w:top w:val="single" w:sz="6" w:space="0" w:color="000000"/>
              <w:left w:val="single" w:sz="6" w:space="0" w:color="000000"/>
              <w:bottom w:val="single" w:sz="6" w:space="0" w:color="000000"/>
              <w:right w:val="single" w:sz="6" w:space="0" w:color="000000"/>
            </w:tcBorders>
            <w:shd w:val="clear" w:color="auto" w:fill="FFFFFF"/>
            <w:hideMark/>
          </w:tcPr>
          <w:p w14:paraId="706D9FCE" w14:textId="77777777" w:rsidR="00A15AE8" w:rsidRPr="003E0817" w:rsidRDefault="00A15AE8" w:rsidP="003E0817">
            <w:pPr>
              <w:spacing w:after="0" w:line="240" w:lineRule="auto"/>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I. Мать</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14:paraId="3898832B"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4DECE0A9"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13739DA5"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55738C25"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4CD4530A"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08827A2E"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1095FE7F"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6551020F"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6FC8F4EE"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0B69357E"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5E35CCF5"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5104B6F5" w14:textId="77777777" w:rsidR="00A15AE8" w:rsidRPr="003E0817" w:rsidRDefault="00A15AE8" w:rsidP="00A15AE8">
            <w:pPr>
              <w:spacing w:after="0" w:line="240" w:lineRule="auto"/>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5 - 10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3CEBBAAF" w14:textId="77777777" w:rsidR="00A15AE8" w:rsidRPr="003E0817" w:rsidRDefault="00A15AE8" w:rsidP="00A15AE8">
            <w:pPr>
              <w:spacing w:after="0" w:line="240" w:lineRule="auto"/>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25 - 50</w:t>
            </w:r>
          </w:p>
        </w:tc>
      </w:tr>
      <w:tr w:rsidR="003E0817" w:rsidRPr="00A15AE8" w14:paraId="4D27E681" w14:textId="77777777" w:rsidTr="003E0817">
        <w:tc>
          <w:tcPr>
            <w:tcW w:w="1568" w:type="dxa"/>
            <w:tcBorders>
              <w:top w:val="single" w:sz="6" w:space="0" w:color="000000"/>
              <w:left w:val="single" w:sz="6" w:space="0" w:color="000000"/>
              <w:bottom w:val="single" w:sz="6" w:space="0" w:color="000000"/>
              <w:right w:val="single" w:sz="6" w:space="0" w:color="000000"/>
            </w:tcBorders>
            <w:shd w:val="clear" w:color="auto" w:fill="FFFFFF"/>
            <w:hideMark/>
          </w:tcPr>
          <w:p w14:paraId="6593A731" w14:textId="77777777" w:rsidR="00A15AE8" w:rsidRPr="003E0817" w:rsidRDefault="00A15AE8" w:rsidP="003E0817">
            <w:pPr>
              <w:spacing w:after="0" w:line="240" w:lineRule="auto"/>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II. Отец</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14:paraId="6C81E5DB"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4E5BE158"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35E0BE44"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09F0139E"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5A2D50DD"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17841E88"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4293FEA1"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429C3B4F"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7E9C10D9"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443F5C27"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4DBF1FCE"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3834014C" w14:textId="77777777" w:rsidR="00A15AE8" w:rsidRPr="003E0817" w:rsidRDefault="00A15AE8" w:rsidP="00A15AE8">
            <w:pPr>
              <w:spacing w:after="0" w:line="240" w:lineRule="auto"/>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1 - 6</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3E2283D2" w14:textId="77777777" w:rsidR="00A15AE8" w:rsidRPr="003E0817" w:rsidRDefault="00A15AE8" w:rsidP="00A15AE8">
            <w:pPr>
              <w:spacing w:after="0" w:line="240" w:lineRule="auto"/>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5 - 30</w:t>
            </w:r>
          </w:p>
        </w:tc>
      </w:tr>
      <w:tr w:rsidR="003E0817" w:rsidRPr="00A15AE8" w14:paraId="7D181348" w14:textId="77777777" w:rsidTr="003E0817">
        <w:tc>
          <w:tcPr>
            <w:tcW w:w="1568" w:type="dxa"/>
            <w:tcBorders>
              <w:top w:val="single" w:sz="6" w:space="0" w:color="000000"/>
              <w:left w:val="single" w:sz="6" w:space="0" w:color="000000"/>
              <w:bottom w:val="single" w:sz="6" w:space="0" w:color="000000"/>
              <w:right w:val="single" w:sz="6" w:space="0" w:color="000000"/>
            </w:tcBorders>
            <w:shd w:val="clear" w:color="auto" w:fill="FFFFFF"/>
            <w:hideMark/>
          </w:tcPr>
          <w:p w14:paraId="0EC2CD31" w14:textId="77777777" w:rsidR="00A15AE8" w:rsidRPr="003E0817" w:rsidRDefault="00A15AE8" w:rsidP="003E0817">
            <w:pPr>
              <w:spacing w:after="0" w:line="240" w:lineRule="auto"/>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III. Родительская чета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14:paraId="62467A9C"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44DA9A26"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115877BA"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09F5DED5"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38725710"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1582D7CF"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579DCF41"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5C24CD26"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0ADF1129"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2AA20A04"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2567172B"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7EF08CAE" w14:textId="77777777" w:rsidR="00A15AE8" w:rsidRPr="003E0817" w:rsidRDefault="00A15AE8" w:rsidP="00A15AE8">
            <w:pPr>
              <w:spacing w:after="0" w:line="240" w:lineRule="auto"/>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1 - 5</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6D51FB06" w14:textId="77777777" w:rsidR="00A15AE8" w:rsidRPr="003E0817" w:rsidRDefault="00A15AE8" w:rsidP="00A15AE8">
            <w:pPr>
              <w:spacing w:after="0" w:line="240" w:lineRule="auto"/>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8 - 42</w:t>
            </w:r>
          </w:p>
        </w:tc>
      </w:tr>
      <w:tr w:rsidR="003E0817" w:rsidRPr="00A15AE8" w14:paraId="3778032F" w14:textId="77777777" w:rsidTr="003E0817">
        <w:tc>
          <w:tcPr>
            <w:tcW w:w="1568" w:type="dxa"/>
            <w:tcBorders>
              <w:top w:val="single" w:sz="6" w:space="0" w:color="000000"/>
              <w:left w:val="single" w:sz="6" w:space="0" w:color="000000"/>
              <w:bottom w:val="single" w:sz="6" w:space="0" w:color="000000"/>
              <w:right w:val="single" w:sz="6" w:space="0" w:color="000000"/>
            </w:tcBorders>
            <w:shd w:val="clear" w:color="auto" w:fill="FFFFFF"/>
            <w:hideMark/>
          </w:tcPr>
          <w:p w14:paraId="1FA8A5F9" w14:textId="77777777" w:rsidR="00A15AE8" w:rsidRPr="003E0817" w:rsidRDefault="00A15AE8" w:rsidP="003E0817">
            <w:pPr>
              <w:spacing w:after="0" w:line="240" w:lineRule="auto"/>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IV. Брат, сестра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14:paraId="23F3FBD4"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6210BA99"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36D35D78"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65B58EEC"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0138D4C5"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7C4745A8"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554831CC"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4DAB368D"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3C589817"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2DCF6E2B"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09C229DD"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78CCA646" w14:textId="77777777" w:rsidR="00A15AE8" w:rsidRPr="003E0817" w:rsidRDefault="00A15AE8" w:rsidP="00A15AE8">
            <w:pPr>
              <w:spacing w:after="0" w:line="240" w:lineRule="auto"/>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1 - 7</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5E13C4F6" w14:textId="77777777" w:rsidR="00A15AE8" w:rsidRPr="003E0817" w:rsidRDefault="00A15AE8" w:rsidP="00A15AE8">
            <w:pPr>
              <w:spacing w:after="0" w:line="240" w:lineRule="auto"/>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5 - 39</w:t>
            </w:r>
          </w:p>
        </w:tc>
      </w:tr>
      <w:tr w:rsidR="003E0817" w:rsidRPr="00A15AE8" w14:paraId="46167E99" w14:textId="77777777" w:rsidTr="003E0817">
        <w:tc>
          <w:tcPr>
            <w:tcW w:w="1568" w:type="dxa"/>
            <w:tcBorders>
              <w:top w:val="single" w:sz="6" w:space="0" w:color="000000"/>
              <w:left w:val="single" w:sz="6" w:space="0" w:color="000000"/>
              <w:bottom w:val="single" w:sz="6" w:space="0" w:color="000000"/>
              <w:right w:val="single" w:sz="6" w:space="0" w:color="000000"/>
            </w:tcBorders>
            <w:shd w:val="clear" w:color="auto" w:fill="FFFFFF"/>
            <w:hideMark/>
          </w:tcPr>
          <w:p w14:paraId="121EF88B" w14:textId="77777777" w:rsidR="00A15AE8" w:rsidRPr="003E0817" w:rsidRDefault="00A15AE8" w:rsidP="003E0817">
            <w:pPr>
              <w:spacing w:after="0" w:line="240" w:lineRule="auto"/>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V. Бабушка, дедушка и т.д.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14:paraId="4931B780"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13597C86"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6B0ADE0B"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1AF54322"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4E1D41FF"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5379BAE3"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00037BD9"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20B2DE18"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08FF0349"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3A2DAA2D"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04E64759"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114BC59A" w14:textId="77777777" w:rsidR="00A15AE8" w:rsidRPr="003E0817" w:rsidRDefault="00A15AE8" w:rsidP="00A15AE8">
            <w:pPr>
              <w:spacing w:after="0" w:line="240" w:lineRule="auto"/>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0 - 2</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22E85520" w14:textId="77777777" w:rsidR="00A15AE8" w:rsidRPr="003E0817" w:rsidRDefault="00A15AE8" w:rsidP="00A15AE8">
            <w:pPr>
              <w:spacing w:after="0" w:line="240" w:lineRule="auto"/>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0 - 13</w:t>
            </w:r>
          </w:p>
        </w:tc>
      </w:tr>
      <w:tr w:rsidR="003E0817" w:rsidRPr="00A15AE8" w14:paraId="3CF474E7" w14:textId="77777777" w:rsidTr="003E0817">
        <w:tc>
          <w:tcPr>
            <w:tcW w:w="1568" w:type="dxa"/>
            <w:tcBorders>
              <w:top w:val="single" w:sz="6" w:space="0" w:color="000000"/>
              <w:left w:val="single" w:sz="6" w:space="0" w:color="000000"/>
              <w:bottom w:val="single" w:sz="6" w:space="0" w:color="000000"/>
              <w:right w:val="single" w:sz="6" w:space="0" w:color="000000"/>
            </w:tcBorders>
            <w:shd w:val="clear" w:color="auto" w:fill="FFFFFF"/>
            <w:hideMark/>
          </w:tcPr>
          <w:p w14:paraId="6803827B" w14:textId="77777777" w:rsidR="00A15AE8" w:rsidRPr="003E0817" w:rsidRDefault="00A15AE8" w:rsidP="003E0817">
            <w:pPr>
              <w:spacing w:after="0" w:line="240" w:lineRule="auto"/>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VI. Друг, подруга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14:paraId="69B18CC9"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5B72EEA2"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6339A11B"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34E663FF"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059709A7"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0E5A013F"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2DEE7C7E"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312AC6DD"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511BE500"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362D0D3D"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7961A7A3"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3269072F" w14:textId="77777777" w:rsidR="00A15AE8" w:rsidRPr="003E0817" w:rsidRDefault="00A15AE8" w:rsidP="00A15AE8">
            <w:pPr>
              <w:spacing w:after="0" w:line="240" w:lineRule="auto"/>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0 - 3</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0245705E" w14:textId="77777777" w:rsidR="00A15AE8" w:rsidRPr="003E0817" w:rsidRDefault="00A15AE8" w:rsidP="00A15AE8">
            <w:pPr>
              <w:spacing w:after="0" w:line="240" w:lineRule="auto"/>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0 - 21</w:t>
            </w:r>
          </w:p>
        </w:tc>
      </w:tr>
      <w:tr w:rsidR="003E0817" w:rsidRPr="00A15AE8" w14:paraId="0401B550" w14:textId="77777777" w:rsidTr="003E0817">
        <w:tc>
          <w:tcPr>
            <w:tcW w:w="1568" w:type="dxa"/>
            <w:tcBorders>
              <w:top w:val="single" w:sz="6" w:space="0" w:color="000000"/>
              <w:left w:val="single" w:sz="6" w:space="0" w:color="000000"/>
              <w:bottom w:val="single" w:sz="6" w:space="0" w:color="000000"/>
              <w:right w:val="single" w:sz="6" w:space="0" w:color="000000"/>
            </w:tcBorders>
            <w:shd w:val="clear" w:color="auto" w:fill="FFFFFF"/>
            <w:hideMark/>
          </w:tcPr>
          <w:p w14:paraId="0935A8F3" w14:textId="77777777" w:rsidR="00A15AE8" w:rsidRPr="003E0817" w:rsidRDefault="00A15AE8" w:rsidP="003E0817">
            <w:pPr>
              <w:spacing w:after="0" w:line="240" w:lineRule="auto"/>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VII. Учитель</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14:paraId="6A9F3363"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7883573F"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61B6F682"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431BC559"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1B6EC54B"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03939F8C"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515C7468"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62EA9C9C"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5D86FCEA"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1EA17A98"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33E8EE0A"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0A00C0CA" w14:textId="77777777" w:rsidR="00A15AE8" w:rsidRPr="003E0817" w:rsidRDefault="00A15AE8" w:rsidP="00A15AE8">
            <w:pPr>
              <w:spacing w:after="0" w:line="240" w:lineRule="auto"/>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1 - 4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59F0BFFA" w14:textId="77777777" w:rsidR="00A15AE8" w:rsidRPr="003E0817" w:rsidRDefault="00A15AE8" w:rsidP="00A15AE8">
            <w:pPr>
              <w:spacing w:after="0" w:line="240" w:lineRule="auto"/>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8 - 32</w:t>
            </w:r>
          </w:p>
        </w:tc>
      </w:tr>
      <w:tr w:rsidR="003E0817" w:rsidRPr="00A15AE8" w14:paraId="5B4B1D10" w14:textId="77777777" w:rsidTr="003E0817">
        <w:tc>
          <w:tcPr>
            <w:tcW w:w="1568" w:type="dxa"/>
            <w:tcBorders>
              <w:top w:val="single" w:sz="6" w:space="0" w:color="000000"/>
              <w:left w:val="single" w:sz="6" w:space="0" w:color="000000"/>
              <w:bottom w:val="single" w:sz="6" w:space="0" w:color="000000"/>
              <w:right w:val="single" w:sz="6" w:space="0" w:color="000000"/>
            </w:tcBorders>
            <w:shd w:val="clear" w:color="auto" w:fill="FFFFFF"/>
            <w:hideMark/>
          </w:tcPr>
          <w:p w14:paraId="50956938" w14:textId="77777777" w:rsidR="00A15AE8" w:rsidRPr="003E0817" w:rsidRDefault="00A15AE8" w:rsidP="003E0817">
            <w:pPr>
              <w:spacing w:after="0" w:line="240" w:lineRule="auto"/>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VIII. Любознательность</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14:paraId="0EF27B2A"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076BAA5E"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48737CCA"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11872468"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088C6727"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0D5DED95"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67701942"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5285F8A7"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78A10C49"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556142C1"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0F4AD83B"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45561B69" w14:textId="77777777" w:rsidR="00A15AE8" w:rsidRPr="003E0817" w:rsidRDefault="00A15AE8" w:rsidP="00A15AE8">
            <w:pPr>
              <w:spacing w:after="0" w:line="240" w:lineRule="auto"/>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1 - 4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13666C08" w14:textId="77777777" w:rsidR="00A15AE8" w:rsidRPr="003E0817" w:rsidRDefault="00A15AE8" w:rsidP="00A15AE8">
            <w:pPr>
              <w:spacing w:after="0" w:line="240" w:lineRule="auto"/>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16 - 64</w:t>
            </w:r>
          </w:p>
        </w:tc>
      </w:tr>
      <w:tr w:rsidR="003E0817" w:rsidRPr="00A15AE8" w14:paraId="3D0AFF33" w14:textId="77777777" w:rsidTr="003E0817">
        <w:tc>
          <w:tcPr>
            <w:tcW w:w="1568" w:type="dxa"/>
            <w:tcBorders>
              <w:top w:val="single" w:sz="6" w:space="0" w:color="000000"/>
              <w:left w:val="single" w:sz="6" w:space="0" w:color="000000"/>
              <w:bottom w:val="single" w:sz="6" w:space="0" w:color="000000"/>
              <w:right w:val="single" w:sz="6" w:space="0" w:color="000000"/>
            </w:tcBorders>
            <w:shd w:val="clear" w:color="auto" w:fill="FFFFFF"/>
            <w:hideMark/>
          </w:tcPr>
          <w:p w14:paraId="6BA6C474" w14:textId="77777777" w:rsidR="00A15AE8" w:rsidRPr="003E0817" w:rsidRDefault="00A15AE8" w:rsidP="003E0817">
            <w:pPr>
              <w:spacing w:after="0" w:line="240" w:lineRule="auto"/>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IX. Общительность в группе</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14:paraId="77CB8794"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561D3944"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3A2AD353"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17F9E707"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6920C325"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28EB46D9"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6509B597"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40885BFD"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4A3DD599"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41381C82"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20AA7D79"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479C410E" w14:textId="77777777" w:rsidR="00A15AE8" w:rsidRPr="003E0817" w:rsidRDefault="00A15AE8" w:rsidP="00A15AE8">
            <w:pPr>
              <w:spacing w:after="0" w:line="240" w:lineRule="auto"/>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2 - 3</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50789578" w14:textId="77777777" w:rsidR="00A15AE8" w:rsidRPr="003E0817" w:rsidRDefault="00A15AE8" w:rsidP="00A15AE8">
            <w:pPr>
              <w:spacing w:after="0" w:line="240" w:lineRule="auto"/>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20 - 30</w:t>
            </w:r>
          </w:p>
        </w:tc>
      </w:tr>
      <w:tr w:rsidR="003E0817" w:rsidRPr="00A15AE8" w14:paraId="1F4E429B" w14:textId="77777777" w:rsidTr="003E0817">
        <w:tc>
          <w:tcPr>
            <w:tcW w:w="1568" w:type="dxa"/>
            <w:tcBorders>
              <w:top w:val="single" w:sz="6" w:space="0" w:color="000000"/>
              <w:left w:val="single" w:sz="6" w:space="0" w:color="000000"/>
              <w:bottom w:val="single" w:sz="6" w:space="0" w:color="000000"/>
              <w:right w:val="single" w:sz="6" w:space="0" w:color="000000"/>
            </w:tcBorders>
            <w:shd w:val="clear" w:color="auto" w:fill="FFFFFF"/>
            <w:hideMark/>
          </w:tcPr>
          <w:p w14:paraId="69ED22DD" w14:textId="77777777" w:rsidR="00A15AE8" w:rsidRPr="003E0817" w:rsidRDefault="00A15AE8" w:rsidP="003E0817">
            <w:pPr>
              <w:spacing w:after="0" w:line="240" w:lineRule="auto"/>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X. Доминирование, лидерство</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14:paraId="495F623C"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6B486B7D"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5450967E"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32AA31D2"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46461B28"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0A8CAD85"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51E96E94"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03440481"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636D6915"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77652883"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7ED03148"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13FF9590" w14:textId="77777777" w:rsidR="00A15AE8" w:rsidRPr="003E0817" w:rsidRDefault="00A15AE8" w:rsidP="00A15AE8">
            <w:pPr>
              <w:spacing w:after="0" w:line="240" w:lineRule="auto"/>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1 - 2</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4F197946" w14:textId="77777777" w:rsidR="00A15AE8" w:rsidRPr="003E0817" w:rsidRDefault="00A15AE8" w:rsidP="00A15AE8">
            <w:pPr>
              <w:spacing w:after="0" w:line="240" w:lineRule="auto"/>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16 - 32</w:t>
            </w:r>
          </w:p>
        </w:tc>
      </w:tr>
      <w:tr w:rsidR="003E0817" w:rsidRPr="00A15AE8" w14:paraId="04205452" w14:textId="77777777" w:rsidTr="003E0817">
        <w:tc>
          <w:tcPr>
            <w:tcW w:w="1568" w:type="dxa"/>
            <w:tcBorders>
              <w:top w:val="single" w:sz="6" w:space="0" w:color="000000"/>
              <w:left w:val="single" w:sz="6" w:space="0" w:color="000000"/>
              <w:bottom w:val="single" w:sz="6" w:space="0" w:color="000000"/>
              <w:right w:val="single" w:sz="6" w:space="0" w:color="000000"/>
            </w:tcBorders>
            <w:shd w:val="clear" w:color="auto" w:fill="FFFFFF"/>
            <w:hideMark/>
          </w:tcPr>
          <w:p w14:paraId="185DF56D" w14:textId="77777777" w:rsidR="00A15AE8" w:rsidRPr="003E0817" w:rsidRDefault="00A15AE8" w:rsidP="003E0817">
            <w:pPr>
              <w:spacing w:after="0" w:line="240" w:lineRule="auto"/>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XI. Конфликтность, агрессивность</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14:paraId="679D0427"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0DB536CB"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7C03CF6D"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393985F4"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6ED4B722"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718276DB"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351691CA"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3DE3D151"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67E1EF95"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61B11B31"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626D0E80"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0CD22D54" w14:textId="77777777" w:rsidR="00A15AE8" w:rsidRPr="003E0817" w:rsidRDefault="00A15AE8" w:rsidP="00A15AE8">
            <w:pPr>
              <w:spacing w:after="0" w:line="240" w:lineRule="auto"/>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1 - 4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7621A769" w14:textId="77777777" w:rsidR="00A15AE8" w:rsidRPr="003E0817" w:rsidRDefault="00A15AE8" w:rsidP="00A15AE8">
            <w:pPr>
              <w:spacing w:after="0" w:line="240" w:lineRule="auto"/>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11 - 44</w:t>
            </w:r>
          </w:p>
        </w:tc>
      </w:tr>
      <w:tr w:rsidR="003E0817" w:rsidRPr="00A15AE8" w14:paraId="5D86AEE1" w14:textId="77777777" w:rsidTr="003E0817">
        <w:tc>
          <w:tcPr>
            <w:tcW w:w="1568" w:type="dxa"/>
            <w:tcBorders>
              <w:top w:val="single" w:sz="6" w:space="0" w:color="000000"/>
              <w:left w:val="single" w:sz="6" w:space="0" w:color="000000"/>
              <w:bottom w:val="single" w:sz="6" w:space="0" w:color="000000"/>
              <w:right w:val="single" w:sz="6" w:space="0" w:color="000000"/>
            </w:tcBorders>
            <w:shd w:val="clear" w:color="auto" w:fill="FFFFFF"/>
            <w:hideMark/>
          </w:tcPr>
          <w:p w14:paraId="674F73ED" w14:textId="77777777" w:rsidR="00A15AE8" w:rsidRPr="003E0817" w:rsidRDefault="00A15AE8" w:rsidP="003E0817">
            <w:pPr>
              <w:spacing w:after="0" w:line="240" w:lineRule="auto"/>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XII. Реакция на фрустрацию</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14:paraId="6E1F3664"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3E769EBA"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67B41DE9"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03EC5368"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1C487581"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22D09C99"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38145F0B"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008EEB16"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05DD666A"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19AEA590"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5C123500"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41881799" w14:textId="77777777" w:rsidR="00A15AE8" w:rsidRPr="003E0817" w:rsidRDefault="00A15AE8" w:rsidP="00A15AE8">
            <w:pPr>
              <w:spacing w:after="0" w:line="240" w:lineRule="auto"/>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2 - 5</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1CFE2964" w14:textId="77777777" w:rsidR="00A15AE8" w:rsidRPr="003E0817" w:rsidRDefault="00A15AE8" w:rsidP="00A15AE8">
            <w:pPr>
              <w:spacing w:after="0" w:line="240" w:lineRule="auto"/>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28 - 71</w:t>
            </w:r>
          </w:p>
        </w:tc>
      </w:tr>
      <w:tr w:rsidR="003E0817" w:rsidRPr="00A15AE8" w14:paraId="376CE6C8" w14:textId="77777777" w:rsidTr="003E0817">
        <w:tc>
          <w:tcPr>
            <w:tcW w:w="1568" w:type="dxa"/>
            <w:tcBorders>
              <w:top w:val="single" w:sz="6" w:space="0" w:color="000000"/>
              <w:left w:val="single" w:sz="6" w:space="0" w:color="000000"/>
              <w:bottom w:val="single" w:sz="6" w:space="0" w:color="000000"/>
              <w:right w:val="single" w:sz="6" w:space="0" w:color="000000"/>
            </w:tcBorders>
            <w:shd w:val="clear" w:color="auto" w:fill="FFFFFF"/>
            <w:hideMark/>
          </w:tcPr>
          <w:p w14:paraId="12EFC781" w14:textId="77777777" w:rsidR="00A15AE8" w:rsidRPr="003E0817" w:rsidRDefault="00A15AE8" w:rsidP="003E0817">
            <w:pPr>
              <w:spacing w:after="0" w:line="240" w:lineRule="auto"/>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lastRenderedPageBreak/>
              <w:t>XIII. Отгороженность</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14:paraId="13C56A92"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17961A30"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74777149"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2541F329"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6E1A2643"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7C3AC548"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75AF5F8D"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63F1A2ED"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48043DEE"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65C8B983"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14:paraId="6081BF90" w14:textId="77777777" w:rsidR="00A15AE8" w:rsidRPr="003E0817" w:rsidRDefault="00A15AE8" w:rsidP="00A15AE8">
            <w:pPr>
              <w:spacing w:after="0" w:line="240" w:lineRule="auto"/>
              <w:ind w:firstLine="567"/>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6C9EE382" w14:textId="77777777" w:rsidR="00A15AE8" w:rsidRPr="003E0817" w:rsidRDefault="00A15AE8" w:rsidP="00A15AE8">
            <w:pPr>
              <w:spacing w:after="0" w:line="240" w:lineRule="auto"/>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0 - 3</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268AD728" w14:textId="77777777" w:rsidR="00A15AE8" w:rsidRPr="003E0817" w:rsidRDefault="00A15AE8" w:rsidP="00A15AE8">
            <w:pPr>
              <w:spacing w:after="0" w:line="240" w:lineRule="auto"/>
              <w:jc w:val="both"/>
              <w:rPr>
                <w:rFonts w:ascii="Times New Roman" w:eastAsia="Times New Roman" w:hAnsi="Times New Roman" w:cs="Times New Roman"/>
                <w:sz w:val="24"/>
                <w:szCs w:val="24"/>
                <w:lang w:eastAsia="ru-RU"/>
              </w:rPr>
            </w:pPr>
            <w:r w:rsidRPr="003E0817">
              <w:rPr>
                <w:rFonts w:ascii="Times New Roman" w:eastAsia="Times New Roman" w:hAnsi="Times New Roman" w:cs="Times New Roman"/>
                <w:sz w:val="24"/>
                <w:szCs w:val="24"/>
                <w:lang w:eastAsia="ru-RU"/>
              </w:rPr>
              <w:t>0 -17</w:t>
            </w:r>
          </w:p>
        </w:tc>
      </w:tr>
    </w:tbl>
    <w:p w14:paraId="67DE6AE8" w14:textId="77777777" w:rsidR="00A15AE8" w:rsidRPr="00A15AE8" w:rsidRDefault="00A15AE8" w:rsidP="003E081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 xml:space="preserve">Переменные, характеризующие конкретно-личностные отношения ребенка </w:t>
      </w:r>
      <w:r w:rsidR="00507153">
        <w:rPr>
          <w:rFonts w:ascii="Times New Roman" w:eastAsia="Times New Roman" w:hAnsi="Times New Roman" w:cs="Times New Roman"/>
          <w:sz w:val="28"/>
          <w:szCs w:val="28"/>
          <w:lang w:eastAsia="ru-RU"/>
        </w:rPr>
        <w:t xml:space="preserve">                  </w:t>
      </w:r>
      <w:r w:rsidRPr="00A15AE8">
        <w:rPr>
          <w:rFonts w:ascii="Times New Roman" w:eastAsia="Times New Roman" w:hAnsi="Times New Roman" w:cs="Times New Roman"/>
          <w:sz w:val="28"/>
          <w:szCs w:val="28"/>
          <w:lang w:eastAsia="ru-RU"/>
        </w:rPr>
        <w:t>с другими людьми:</w:t>
      </w:r>
    </w:p>
    <w:p w14:paraId="5AB847D5" w14:textId="77777777" w:rsidR="00A15AE8" w:rsidRPr="00A15AE8" w:rsidRDefault="00A15AE8" w:rsidP="003E0817">
      <w:pPr>
        <w:pStyle w:val="a9"/>
        <w:numPr>
          <w:ilvl w:val="0"/>
          <w:numId w:val="36"/>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отношение к матери;</w:t>
      </w:r>
    </w:p>
    <w:p w14:paraId="6AA89263" w14:textId="77777777" w:rsidR="00A15AE8" w:rsidRPr="00A15AE8" w:rsidRDefault="00A15AE8" w:rsidP="003E0817">
      <w:pPr>
        <w:pStyle w:val="a9"/>
        <w:numPr>
          <w:ilvl w:val="0"/>
          <w:numId w:val="36"/>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отношение к отцу;</w:t>
      </w:r>
    </w:p>
    <w:p w14:paraId="6004E243" w14:textId="77777777" w:rsidR="00A15AE8" w:rsidRPr="00A15AE8" w:rsidRDefault="00A15AE8" w:rsidP="003E0817">
      <w:pPr>
        <w:pStyle w:val="a9"/>
        <w:numPr>
          <w:ilvl w:val="0"/>
          <w:numId w:val="36"/>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отношение к матери и отцу в целом как к родителям;</w:t>
      </w:r>
    </w:p>
    <w:p w14:paraId="36691FAC" w14:textId="77777777" w:rsidR="00A15AE8" w:rsidRPr="00A15AE8" w:rsidRDefault="00A15AE8" w:rsidP="003E0817">
      <w:pPr>
        <w:pStyle w:val="a9"/>
        <w:numPr>
          <w:ilvl w:val="0"/>
          <w:numId w:val="36"/>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отношение к братьям и сестрам;</w:t>
      </w:r>
    </w:p>
    <w:p w14:paraId="79F0E292" w14:textId="77777777" w:rsidR="00A15AE8" w:rsidRPr="00A15AE8" w:rsidRDefault="00A15AE8" w:rsidP="003E0817">
      <w:pPr>
        <w:pStyle w:val="a9"/>
        <w:numPr>
          <w:ilvl w:val="0"/>
          <w:numId w:val="36"/>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отношений к бабушке и дедушке;</w:t>
      </w:r>
    </w:p>
    <w:p w14:paraId="2930FA1F" w14:textId="77777777" w:rsidR="00A15AE8" w:rsidRPr="00A15AE8" w:rsidRDefault="00A15AE8" w:rsidP="003E0817">
      <w:pPr>
        <w:pStyle w:val="a9"/>
        <w:numPr>
          <w:ilvl w:val="0"/>
          <w:numId w:val="36"/>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отношение к другу, подруге;</w:t>
      </w:r>
    </w:p>
    <w:p w14:paraId="56F82D22" w14:textId="77777777" w:rsidR="00A15AE8" w:rsidRPr="00A15AE8" w:rsidRDefault="00A15AE8" w:rsidP="003E0817">
      <w:pPr>
        <w:pStyle w:val="a9"/>
        <w:numPr>
          <w:ilvl w:val="0"/>
          <w:numId w:val="36"/>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отношение к учителю (воспитателю).</w:t>
      </w:r>
    </w:p>
    <w:p w14:paraId="09E86232" w14:textId="77777777" w:rsidR="00A15AE8" w:rsidRPr="00A15AE8" w:rsidRDefault="00A15AE8" w:rsidP="003E081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Переменные, характеризующие самого ребенка и проявляющиеся в его межличностных отношениях:</w:t>
      </w:r>
    </w:p>
    <w:p w14:paraId="330BE0C5" w14:textId="77777777" w:rsidR="00A15AE8" w:rsidRPr="00A15AE8" w:rsidRDefault="00A15AE8" w:rsidP="003E0817">
      <w:pPr>
        <w:pStyle w:val="a9"/>
        <w:numPr>
          <w:ilvl w:val="0"/>
          <w:numId w:val="3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степень любознательности;</w:t>
      </w:r>
    </w:p>
    <w:p w14:paraId="69BABFC7" w14:textId="77777777" w:rsidR="00A15AE8" w:rsidRPr="00A15AE8" w:rsidRDefault="00A15AE8" w:rsidP="003E0817">
      <w:pPr>
        <w:pStyle w:val="a9"/>
        <w:numPr>
          <w:ilvl w:val="0"/>
          <w:numId w:val="3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степень стремления к общению с детьми в больших группах;</w:t>
      </w:r>
    </w:p>
    <w:p w14:paraId="3C5C29CF" w14:textId="77777777" w:rsidR="00A15AE8" w:rsidRPr="00A15AE8" w:rsidRDefault="00A15AE8" w:rsidP="003E0817">
      <w:pPr>
        <w:pStyle w:val="a9"/>
        <w:numPr>
          <w:ilvl w:val="0"/>
          <w:numId w:val="3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степень стремления к доминированию и лидерству;</w:t>
      </w:r>
    </w:p>
    <w:p w14:paraId="36BCAEFC" w14:textId="77777777" w:rsidR="00A15AE8" w:rsidRPr="00A15AE8" w:rsidRDefault="00A15AE8" w:rsidP="003E0817">
      <w:pPr>
        <w:pStyle w:val="a9"/>
        <w:numPr>
          <w:ilvl w:val="0"/>
          <w:numId w:val="3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конфликтность, агрессивность;</w:t>
      </w:r>
    </w:p>
    <w:p w14:paraId="7F91C9A4" w14:textId="77777777" w:rsidR="00A15AE8" w:rsidRPr="00A15AE8" w:rsidRDefault="00A15AE8" w:rsidP="003E0817">
      <w:pPr>
        <w:pStyle w:val="a9"/>
        <w:numPr>
          <w:ilvl w:val="0"/>
          <w:numId w:val="3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социальная адекватность поведения — реакция на фрустрацию;</w:t>
      </w:r>
    </w:p>
    <w:p w14:paraId="16F19F74" w14:textId="77777777" w:rsidR="00A15AE8" w:rsidRPr="00A15AE8" w:rsidRDefault="00A15AE8" w:rsidP="003E0817">
      <w:pPr>
        <w:pStyle w:val="a9"/>
        <w:numPr>
          <w:ilvl w:val="0"/>
          <w:numId w:val="3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A15AE8">
        <w:rPr>
          <w:rFonts w:ascii="Times New Roman" w:eastAsia="Times New Roman" w:hAnsi="Times New Roman" w:cs="Times New Roman"/>
          <w:sz w:val="28"/>
          <w:szCs w:val="28"/>
          <w:lang w:eastAsia="ru-RU"/>
        </w:rPr>
        <w:t>степень отгороженности от других, стремление к уединению.</w:t>
      </w:r>
    </w:p>
    <w:p w14:paraId="4E7ED6D1" w14:textId="77777777" w:rsidR="00A15AE8" w:rsidRPr="00A15AE8" w:rsidRDefault="00A15AE8" w:rsidP="003E0817">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7303FA2C" w14:textId="77777777" w:rsidR="00A15AE8" w:rsidRPr="00A15AE8" w:rsidRDefault="00A15AE8" w:rsidP="003E0817">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7AA1598D" w14:textId="77777777" w:rsidR="00A15AE8" w:rsidRPr="00A15AE8" w:rsidRDefault="00A15AE8" w:rsidP="003E0817">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1AF561E6" w14:textId="77777777" w:rsidR="00A15AE8" w:rsidRPr="00A15AE8" w:rsidRDefault="00A15AE8" w:rsidP="00A15AE8">
      <w:pPr>
        <w:shd w:val="clear" w:color="auto" w:fill="FFFFFF"/>
        <w:spacing w:after="135" w:line="240" w:lineRule="auto"/>
        <w:jc w:val="both"/>
        <w:rPr>
          <w:rFonts w:ascii="Times New Roman" w:eastAsia="Times New Roman" w:hAnsi="Times New Roman" w:cs="Times New Roman"/>
          <w:sz w:val="28"/>
          <w:szCs w:val="28"/>
          <w:lang w:eastAsia="ru-RU"/>
        </w:rPr>
      </w:pPr>
    </w:p>
    <w:p w14:paraId="52B968C7" w14:textId="77777777" w:rsidR="00A15AE8" w:rsidRPr="00A15AE8" w:rsidRDefault="00A15AE8" w:rsidP="00A15AE8">
      <w:pPr>
        <w:shd w:val="clear" w:color="auto" w:fill="FFFFFF"/>
        <w:spacing w:after="135" w:line="240" w:lineRule="auto"/>
        <w:jc w:val="both"/>
        <w:rPr>
          <w:rFonts w:ascii="Times New Roman" w:eastAsia="Times New Roman" w:hAnsi="Times New Roman" w:cs="Times New Roman"/>
          <w:sz w:val="28"/>
          <w:szCs w:val="28"/>
          <w:lang w:eastAsia="ru-RU"/>
        </w:rPr>
      </w:pPr>
    </w:p>
    <w:p w14:paraId="2DF58B49" w14:textId="77777777" w:rsidR="00A15AE8" w:rsidRPr="00A15AE8" w:rsidRDefault="00A15AE8" w:rsidP="00A15AE8">
      <w:pPr>
        <w:shd w:val="clear" w:color="auto" w:fill="FFFFFF"/>
        <w:spacing w:after="135" w:line="240" w:lineRule="auto"/>
        <w:jc w:val="both"/>
        <w:rPr>
          <w:rFonts w:ascii="Times New Roman" w:eastAsia="Times New Roman" w:hAnsi="Times New Roman" w:cs="Times New Roman"/>
          <w:sz w:val="28"/>
          <w:szCs w:val="28"/>
          <w:lang w:eastAsia="ru-RU"/>
        </w:rPr>
      </w:pPr>
    </w:p>
    <w:p w14:paraId="3FED4610" w14:textId="77777777" w:rsidR="00A15AE8" w:rsidRPr="00A15AE8" w:rsidRDefault="00A15AE8" w:rsidP="00A15AE8">
      <w:pPr>
        <w:shd w:val="clear" w:color="auto" w:fill="FFFFFF"/>
        <w:spacing w:after="135" w:line="240" w:lineRule="auto"/>
        <w:jc w:val="both"/>
        <w:rPr>
          <w:rFonts w:ascii="Times New Roman" w:eastAsia="Times New Roman" w:hAnsi="Times New Roman" w:cs="Times New Roman"/>
          <w:sz w:val="28"/>
          <w:szCs w:val="28"/>
          <w:lang w:eastAsia="ru-RU"/>
        </w:rPr>
      </w:pPr>
    </w:p>
    <w:p w14:paraId="0CA5A5CA" w14:textId="77777777" w:rsidR="00A15AE8" w:rsidRPr="00A15AE8" w:rsidRDefault="00A15AE8" w:rsidP="00A15AE8">
      <w:pPr>
        <w:shd w:val="clear" w:color="auto" w:fill="FFFFFF"/>
        <w:spacing w:after="135" w:line="240" w:lineRule="auto"/>
        <w:jc w:val="both"/>
        <w:rPr>
          <w:rFonts w:ascii="Times New Roman" w:eastAsia="Times New Roman" w:hAnsi="Times New Roman" w:cs="Times New Roman"/>
          <w:sz w:val="28"/>
          <w:szCs w:val="28"/>
          <w:lang w:eastAsia="ru-RU"/>
        </w:rPr>
      </w:pPr>
    </w:p>
    <w:p w14:paraId="49D5DEEB" w14:textId="77777777" w:rsidR="00A15AE8" w:rsidRPr="00A15AE8" w:rsidRDefault="00A15AE8" w:rsidP="00A15AE8">
      <w:pPr>
        <w:shd w:val="clear" w:color="auto" w:fill="FFFFFF"/>
        <w:spacing w:after="135" w:line="240" w:lineRule="auto"/>
        <w:jc w:val="both"/>
        <w:rPr>
          <w:rFonts w:ascii="Times New Roman" w:eastAsia="Times New Roman" w:hAnsi="Times New Roman" w:cs="Times New Roman"/>
          <w:sz w:val="28"/>
          <w:szCs w:val="28"/>
          <w:lang w:eastAsia="ru-RU"/>
        </w:rPr>
      </w:pPr>
    </w:p>
    <w:p w14:paraId="2CD5C17A" w14:textId="77777777" w:rsidR="00A15AE8" w:rsidRPr="00A15AE8" w:rsidRDefault="00A15AE8" w:rsidP="00A15AE8">
      <w:pPr>
        <w:shd w:val="clear" w:color="auto" w:fill="FFFFFF"/>
        <w:spacing w:after="135" w:line="240" w:lineRule="auto"/>
        <w:jc w:val="both"/>
        <w:rPr>
          <w:rFonts w:ascii="Times New Roman" w:eastAsia="Times New Roman" w:hAnsi="Times New Roman" w:cs="Times New Roman"/>
          <w:sz w:val="28"/>
          <w:szCs w:val="28"/>
          <w:lang w:eastAsia="ru-RU"/>
        </w:rPr>
      </w:pPr>
    </w:p>
    <w:p w14:paraId="1F6C3293" w14:textId="77777777" w:rsidR="00A15AE8" w:rsidRPr="00A15AE8" w:rsidRDefault="00A15AE8" w:rsidP="00A15AE8">
      <w:pPr>
        <w:shd w:val="clear" w:color="auto" w:fill="FFFFFF"/>
        <w:spacing w:after="135" w:line="240" w:lineRule="auto"/>
        <w:jc w:val="both"/>
        <w:rPr>
          <w:rFonts w:ascii="Times New Roman" w:eastAsia="Times New Roman" w:hAnsi="Times New Roman" w:cs="Times New Roman"/>
          <w:sz w:val="28"/>
          <w:szCs w:val="28"/>
          <w:lang w:eastAsia="ru-RU"/>
        </w:rPr>
      </w:pPr>
    </w:p>
    <w:p w14:paraId="14DCEF4C" w14:textId="77777777" w:rsidR="00A15AE8" w:rsidRPr="00A15AE8" w:rsidRDefault="00A15AE8" w:rsidP="00A15AE8">
      <w:pPr>
        <w:shd w:val="clear" w:color="auto" w:fill="FFFFFF"/>
        <w:spacing w:after="135" w:line="240" w:lineRule="auto"/>
        <w:jc w:val="both"/>
        <w:rPr>
          <w:rFonts w:ascii="Times New Roman" w:eastAsia="Times New Roman" w:hAnsi="Times New Roman" w:cs="Times New Roman"/>
          <w:sz w:val="28"/>
          <w:szCs w:val="28"/>
          <w:lang w:eastAsia="ru-RU"/>
        </w:rPr>
      </w:pPr>
    </w:p>
    <w:p w14:paraId="7AD4EB6E" w14:textId="77777777" w:rsidR="00A15AE8" w:rsidRPr="00A15AE8" w:rsidRDefault="00A15AE8" w:rsidP="00A15AE8">
      <w:pPr>
        <w:shd w:val="clear" w:color="auto" w:fill="FFFFFF"/>
        <w:spacing w:after="135" w:line="240" w:lineRule="auto"/>
        <w:jc w:val="both"/>
        <w:rPr>
          <w:rFonts w:ascii="Times New Roman" w:eastAsia="Times New Roman" w:hAnsi="Times New Roman" w:cs="Times New Roman"/>
          <w:sz w:val="28"/>
          <w:szCs w:val="28"/>
          <w:lang w:eastAsia="ru-RU"/>
        </w:rPr>
      </w:pPr>
    </w:p>
    <w:p w14:paraId="5558DD56" w14:textId="77777777" w:rsidR="00A15AE8" w:rsidRPr="00A15AE8" w:rsidRDefault="00A15AE8" w:rsidP="00A15AE8">
      <w:pPr>
        <w:shd w:val="clear" w:color="auto" w:fill="FFFFFF"/>
        <w:spacing w:after="135" w:line="240" w:lineRule="auto"/>
        <w:jc w:val="both"/>
        <w:rPr>
          <w:rFonts w:ascii="Times New Roman" w:eastAsia="Times New Roman" w:hAnsi="Times New Roman" w:cs="Times New Roman"/>
          <w:sz w:val="28"/>
          <w:szCs w:val="28"/>
          <w:lang w:eastAsia="ru-RU"/>
        </w:rPr>
      </w:pPr>
    </w:p>
    <w:p w14:paraId="4D30082E" w14:textId="77777777" w:rsidR="00A15AE8" w:rsidRPr="00A15AE8" w:rsidRDefault="00A15AE8" w:rsidP="00A15AE8">
      <w:pPr>
        <w:shd w:val="clear" w:color="auto" w:fill="FFFFFF"/>
        <w:spacing w:after="135" w:line="240" w:lineRule="auto"/>
        <w:jc w:val="both"/>
        <w:rPr>
          <w:rFonts w:ascii="Times New Roman" w:eastAsia="Times New Roman" w:hAnsi="Times New Roman" w:cs="Times New Roman"/>
          <w:sz w:val="28"/>
          <w:szCs w:val="28"/>
          <w:lang w:eastAsia="ru-RU"/>
        </w:rPr>
      </w:pPr>
    </w:p>
    <w:p w14:paraId="46B6A1AE" w14:textId="77777777" w:rsidR="00A15AE8" w:rsidRPr="00A15AE8" w:rsidRDefault="00A15AE8" w:rsidP="00A15AE8">
      <w:pPr>
        <w:shd w:val="clear" w:color="auto" w:fill="FFFFFF"/>
        <w:spacing w:after="135" w:line="240" w:lineRule="auto"/>
        <w:jc w:val="both"/>
        <w:rPr>
          <w:rFonts w:ascii="Times New Roman" w:eastAsia="Times New Roman" w:hAnsi="Times New Roman" w:cs="Times New Roman"/>
          <w:sz w:val="28"/>
          <w:szCs w:val="28"/>
          <w:lang w:eastAsia="ru-RU"/>
        </w:rPr>
      </w:pPr>
    </w:p>
    <w:p w14:paraId="6765694C" w14:textId="77777777" w:rsidR="00A15AE8" w:rsidRPr="00A15AE8" w:rsidRDefault="00A15AE8" w:rsidP="00A15AE8">
      <w:pPr>
        <w:shd w:val="clear" w:color="auto" w:fill="FFFFFF"/>
        <w:spacing w:after="135" w:line="240" w:lineRule="auto"/>
        <w:jc w:val="both"/>
        <w:rPr>
          <w:rFonts w:ascii="Times New Roman" w:eastAsia="Times New Roman" w:hAnsi="Times New Roman" w:cs="Times New Roman"/>
          <w:sz w:val="28"/>
          <w:szCs w:val="28"/>
          <w:lang w:eastAsia="ru-RU"/>
        </w:rPr>
      </w:pPr>
    </w:p>
    <w:p w14:paraId="388587B0" w14:textId="77777777" w:rsidR="00A15AE8" w:rsidRPr="00A15AE8" w:rsidRDefault="00A15AE8" w:rsidP="00A15AE8">
      <w:pPr>
        <w:shd w:val="clear" w:color="auto" w:fill="FFFFFF"/>
        <w:spacing w:after="135" w:line="240" w:lineRule="auto"/>
        <w:jc w:val="both"/>
        <w:rPr>
          <w:rFonts w:ascii="Times New Roman" w:eastAsia="Times New Roman" w:hAnsi="Times New Roman" w:cs="Times New Roman"/>
          <w:sz w:val="28"/>
          <w:szCs w:val="28"/>
          <w:lang w:eastAsia="ru-RU"/>
        </w:rPr>
      </w:pPr>
    </w:p>
    <w:p w14:paraId="75B3472C" w14:textId="77777777" w:rsidR="00A15AE8" w:rsidRPr="00A15AE8" w:rsidRDefault="00A15AE8" w:rsidP="00A15AE8">
      <w:pPr>
        <w:shd w:val="clear" w:color="auto" w:fill="FFFFFF"/>
        <w:spacing w:after="135" w:line="240" w:lineRule="auto"/>
        <w:jc w:val="both"/>
        <w:rPr>
          <w:rFonts w:ascii="Times New Roman" w:eastAsia="Times New Roman" w:hAnsi="Times New Roman" w:cs="Times New Roman"/>
          <w:sz w:val="28"/>
          <w:szCs w:val="28"/>
          <w:lang w:eastAsia="ru-RU"/>
        </w:rPr>
      </w:pPr>
    </w:p>
    <w:p w14:paraId="79BE53D3" w14:textId="77777777" w:rsidR="00A15AE8" w:rsidRPr="00A15AE8" w:rsidRDefault="00A15AE8" w:rsidP="00A15AE8">
      <w:pPr>
        <w:shd w:val="clear" w:color="auto" w:fill="FFFFFF"/>
        <w:spacing w:after="135" w:line="240" w:lineRule="auto"/>
        <w:jc w:val="both"/>
        <w:rPr>
          <w:rFonts w:ascii="Times New Roman" w:eastAsia="Times New Roman" w:hAnsi="Times New Roman" w:cs="Times New Roman"/>
          <w:sz w:val="28"/>
          <w:szCs w:val="28"/>
          <w:lang w:eastAsia="ru-RU"/>
        </w:rPr>
      </w:pPr>
    </w:p>
    <w:p w14:paraId="15A2B4C6" w14:textId="77777777" w:rsidR="003E0817" w:rsidRPr="00A15AE8" w:rsidRDefault="003E0817" w:rsidP="00A15AE8">
      <w:pPr>
        <w:shd w:val="clear" w:color="auto" w:fill="FFFFFF"/>
        <w:spacing w:after="135" w:line="240" w:lineRule="auto"/>
        <w:jc w:val="both"/>
        <w:rPr>
          <w:rFonts w:ascii="Times New Roman" w:eastAsia="Times New Roman" w:hAnsi="Times New Roman" w:cs="Times New Roman"/>
          <w:sz w:val="28"/>
          <w:szCs w:val="28"/>
          <w:lang w:eastAsia="ru-RU"/>
        </w:rPr>
      </w:pPr>
    </w:p>
    <w:p w14:paraId="1DFDD1CB" w14:textId="77777777" w:rsidR="00A15AE8" w:rsidRPr="00A15AE8" w:rsidRDefault="00A15AE8" w:rsidP="00A15AE8">
      <w:pPr>
        <w:spacing w:line="240" w:lineRule="auto"/>
        <w:ind w:firstLine="567"/>
        <w:jc w:val="both"/>
        <w:rPr>
          <w:rFonts w:ascii="Times New Roman" w:hAnsi="Times New Roman" w:cs="Times New Roman"/>
          <w:b/>
          <w:sz w:val="28"/>
          <w:szCs w:val="28"/>
        </w:rPr>
      </w:pPr>
      <w:r w:rsidRPr="00A15AE8">
        <w:rPr>
          <w:rFonts w:ascii="Times New Roman" w:hAnsi="Times New Roman" w:cs="Times New Roman"/>
          <w:b/>
          <w:sz w:val="28"/>
          <w:szCs w:val="28"/>
        </w:rPr>
        <w:t>Список литературы</w:t>
      </w:r>
    </w:p>
    <w:p w14:paraId="2D6625A0" w14:textId="77777777" w:rsidR="00A15AE8" w:rsidRPr="00A15AE8" w:rsidRDefault="00A15AE8" w:rsidP="00A15AE8">
      <w:pPr>
        <w:pStyle w:val="a9"/>
        <w:numPr>
          <w:ilvl w:val="0"/>
          <w:numId w:val="38"/>
        </w:numPr>
        <w:spacing w:line="240" w:lineRule="auto"/>
        <w:ind w:left="0" w:firstLine="397"/>
        <w:jc w:val="both"/>
        <w:rPr>
          <w:rFonts w:ascii="Times New Roman" w:hAnsi="Times New Roman" w:cs="Times New Roman"/>
          <w:sz w:val="28"/>
          <w:szCs w:val="28"/>
        </w:rPr>
      </w:pPr>
      <w:proofErr w:type="spellStart"/>
      <w:r w:rsidRPr="00A15AE8">
        <w:rPr>
          <w:rFonts w:ascii="Times New Roman" w:hAnsi="Times New Roman" w:cs="Times New Roman"/>
          <w:sz w:val="28"/>
          <w:szCs w:val="28"/>
        </w:rPr>
        <w:t>Бабунова</w:t>
      </w:r>
      <w:proofErr w:type="spellEnd"/>
      <w:r w:rsidRPr="00A15AE8">
        <w:rPr>
          <w:rFonts w:ascii="Times New Roman" w:hAnsi="Times New Roman" w:cs="Times New Roman"/>
          <w:sz w:val="28"/>
          <w:szCs w:val="28"/>
        </w:rPr>
        <w:t xml:space="preserve"> Т.М., Левшина Н.И. Диагностические методики по проблеме социально-личностного развития и воспитания дошкольников. 2-е издание, исправленное и дополненное. М.: «Флинта», 2015</w:t>
      </w:r>
    </w:p>
    <w:p w14:paraId="42BE2C8A" w14:textId="77777777" w:rsidR="00A15AE8" w:rsidRPr="00A15AE8" w:rsidRDefault="00A15AE8" w:rsidP="00A15AE8">
      <w:pPr>
        <w:pStyle w:val="a9"/>
        <w:numPr>
          <w:ilvl w:val="0"/>
          <w:numId w:val="38"/>
        </w:numPr>
        <w:spacing w:line="240" w:lineRule="auto"/>
        <w:ind w:left="0" w:firstLine="397"/>
        <w:jc w:val="both"/>
        <w:rPr>
          <w:rFonts w:ascii="Times New Roman" w:hAnsi="Times New Roman" w:cs="Times New Roman"/>
          <w:sz w:val="28"/>
          <w:szCs w:val="28"/>
        </w:rPr>
      </w:pPr>
      <w:proofErr w:type="spellStart"/>
      <w:r w:rsidRPr="00A15AE8">
        <w:rPr>
          <w:rFonts w:ascii="Times New Roman" w:hAnsi="Times New Roman" w:cs="Times New Roman"/>
          <w:sz w:val="28"/>
          <w:szCs w:val="28"/>
        </w:rPr>
        <w:t>Веракса</w:t>
      </w:r>
      <w:proofErr w:type="spellEnd"/>
      <w:r w:rsidRPr="00A15AE8">
        <w:rPr>
          <w:rFonts w:ascii="Times New Roman" w:hAnsi="Times New Roman" w:cs="Times New Roman"/>
          <w:sz w:val="28"/>
          <w:szCs w:val="28"/>
        </w:rPr>
        <w:t xml:space="preserve"> Н.Е. Комарова Т.С. Васильева М.А. От рождения до школы.  Основная общеобразовательная программа дошкольного образования. М.: Мозаика-Синтез 2015.</w:t>
      </w:r>
    </w:p>
    <w:p w14:paraId="14BF7391" w14:textId="77777777" w:rsidR="00A15AE8" w:rsidRPr="00A15AE8" w:rsidRDefault="00A15AE8" w:rsidP="00A15AE8">
      <w:pPr>
        <w:pStyle w:val="a9"/>
        <w:numPr>
          <w:ilvl w:val="0"/>
          <w:numId w:val="38"/>
        </w:numPr>
        <w:spacing w:line="240" w:lineRule="auto"/>
        <w:ind w:left="0" w:firstLine="397"/>
        <w:jc w:val="both"/>
        <w:rPr>
          <w:rFonts w:ascii="Times New Roman" w:hAnsi="Times New Roman" w:cs="Times New Roman"/>
          <w:sz w:val="28"/>
          <w:szCs w:val="28"/>
        </w:rPr>
      </w:pPr>
      <w:r w:rsidRPr="00A15AE8">
        <w:rPr>
          <w:rFonts w:ascii="Times New Roman" w:hAnsi="Times New Roman" w:cs="Times New Roman"/>
          <w:sz w:val="28"/>
          <w:szCs w:val="28"/>
        </w:rPr>
        <w:t>Выготский Л.С. Педагогическая психология. М.: Просвещение 1999.</w:t>
      </w:r>
    </w:p>
    <w:p w14:paraId="0FC13574" w14:textId="77777777" w:rsidR="00A15AE8" w:rsidRPr="00A15AE8" w:rsidRDefault="00A15AE8" w:rsidP="00A15AE8">
      <w:pPr>
        <w:pStyle w:val="a9"/>
        <w:numPr>
          <w:ilvl w:val="0"/>
          <w:numId w:val="38"/>
        </w:numPr>
        <w:spacing w:line="240" w:lineRule="auto"/>
        <w:ind w:left="0" w:firstLine="397"/>
        <w:jc w:val="both"/>
        <w:rPr>
          <w:rFonts w:ascii="Times New Roman" w:hAnsi="Times New Roman" w:cs="Times New Roman"/>
          <w:sz w:val="28"/>
          <w:szCs w:val="28"/>
        </w:rPr>
      </w:pPr>
      <w:proofErr w:type="spellStart"/>
      <w:r w:rsidRPr="00A15AE8">
        <w:rPr>
          <w:rFonts w:ascii="Times New Roman" w:hAnsi="Times New Roman" w:cs="Times New Roman"/>
          <w:sz w:val="28"/>
          <w:szCs w:val="28"/>
        </w:rPr>
        <w:t>Забрамная</w:t>
      </w:r>
      <w:proofErr w:type="spellEnd"/>
      <w:r w:rsidRPr="00A15AE8">
        <w:rPr>
          <w:rFonts w:ascii="Times New Roman" w:hAnsi="Times New Roman" w:cs="Times New Roman"/>
          <w:sz w:val="28"/>
          <w:szCs w:val="28"/>
        </w:rPr>
        <w:t xml:space="preserve"> Н.И. От диагностики к развитию. - </w:t>
      </w:r>
      <w:proofErr w:type="gramStart"/>
      <w:r w:rsidRPr="00A15AE8">
        <w:rPr>
          <w:rFonts w:ascii="Times New Roman" w:hAnsi="Times New Roman" w:cs="Times New Roman"/>
          <w:sz w:val="28"/>
          <w:szCs w:val="28"/>
        </w:rPr>
        <w:t>М..</w:t>
      </w:r>
      <w:proofErr w:type="gramEnd"/>
      <w:r w:rsidRPr="00A15AE8">
        <w:rPr>
          <w:rFonts w:ascii="Times New Roman" w:hAnsi="Times New Roman" w:cs="Times New Roman"/>
          <w:sz w:val="28"/>
          <w:szCs w:val="28"/>
        </w:rPr>
        <w:t xml:space="preserve"> 1998</w:t>
      </w:r>
    </w:p>
    <w:p w14:paraId="022C6A54" w14:textId="77777777" w:rsidR="00A15AE8" w:rsidRPr="00A15AE8" w:rsidRDefault="00A15AE8" w:rsidP="00A15AE8">
      <w:pPr>
        <w:pStyle w:val="a9"/>
        <w:numPr>
          <w:ilvl w:val="0"/>
          <w:numId w:val="38"/>
        </w:numPr>
        <w:spacing w:line="240" w:lineRule="auto"/>
        <w:ind w:left="0" w:firstLine="397"/>
        <w:jc w:val="both"/>
        <w:rPr>
          <w:rFonts w:ascii="Times New Roman" w:hAnsi="Times New Roman" w:cs="Times New Roman"/>
          <w:sz w:val="28"/>
          <w:szCs w:val="28"/>
        </w:rPr>
      </w:pPr>
      <w:r w:rsidRPr="00A15AE8">
        <w:rPr>
          <w:rFonts w:ascii="Times New Roman" w:hAnsi="Times New Roman" w:cs="Times New Roman"/>
          <w:sz w:val="28"/>
          <w:szCs w:val="28"/>
        </w:rPr>
        <w:t>Приказ Министерства образования и науки Российской Федерации №1155 «Об утверждении федерального государственного образовательного стандарта дошкольного образования» от 17.10.13 г.</w:t>
      </w:r>
    </w:p>
    <w:p w14:paraId="7CF7BB0E" w14:textId="77777777" w:rsidR="00A15AE8" w:rsidRPr="00A15AE8" w:rsidRDefault="00A15AE8" w:rsidP="00A15AE8">
      <w:pPr>
        <w:pStyle w:val="a9"/>
        <w:numPr>
          <w:ilvl w:val="0"/>
          <w:numId w:val="38"/>
        </w:numPr>
        <w:spacing w:line="240" w:lineRule="auto"/>
        <w:ind w:left="0" w:firstLine="397"/>
        <w:jc w:val="both"/>
        <w:rPr>
          <w:rFonts w:ascii="Times New Roman" w:hAnsi="Times New Roman" w:cs="Times New Roman"/>
          <w:sz w:val="28"/>
          <w:szCs w:val="28"/>
        </w:rPr>
      </w:pPr>
      <w:r w:rsidRPr="00A15AE8">
        <w:rPr>
          <w:rFonts w:ascii="Times New Roman" w:hAnsi="Times New Roman" w:cs="Times New Roman"/>
          <w:sz w:val="28"/>
          <w:szCs w:val="28"/>
        </w:rPr>
        <w:t xml:space="preserve">Смирнова Е. О. Холмогорова В.М. Межличностные отношения дошкольников: Диагностика, проблемы, коррекция. М.: </w:t>
      </w:r>
      <w:proofErr w:type="spellStart"/>
      <w:r w:rsidRPr="00A15AE8">
        <w:rPr>
          <w:rFonts w:ascii="Times New Roman" w:hAnsi="Times New Roman" w:cs="Times New Roman"/>
          <w:sz w:val="28"/>
          <w:szCs w:val="28"/>
        </w:rPr>
        <w:t>Гуманит</w:t>
      </w:r>
      <w:proofErr w:type="spellEnd"/>
      <w:r w:rsidRPr="00A15AE8">
        <w:rPr>
          <w:rFonts w:ascii="Times New Roman" w:hAnsi="Times New Roman" w:cs="Times New Roman"/>
          <w:sz w:val="28"/>
          <w:szCs w:val="28"/>
        </w:rPr>
        <w:t>. изд. центр ВЛАДОС, 2003</w:t>
      </w:r>
    </w:p>
    <w:p w14:paraId="46CFFE2D" w14:textId="77777777" w:rsidR="00A15AE8" w:rsidRPr="00A15AE8" w:rsidRDefault="00A15AE8" w:rsidP="00A15AE8">
      <w:pPr>
        <w:pStyle w:val="a9"/>
        <w:numPr>
          <w:ilvl w:val="0"/>
          <w:numId w:val="38"/>
        </w:numPr>
        <w:spacing w:line="240" w:lineRule="auto"/>
        <w:ind w:left="0" w:firstLine="397"/>
        <w:jc w:val="both"/>
        <w:rPr>
          <w:rFonts w:ascii="Times New Roman" w:hAnsi="Times New Roman" w:cs="Times New Roman"/>
          <w:sz w:val="28"/>
          <w:szCs w:val="28"/>
        </w:rPr>
      </w:pPr>
      <w:proofErr w:type="spellStart"/>
      <w:r w:rsidRPr="00A15AE8">
        <w:rPr>
          <w:rFonts w:ascii="Times New Roman" w:hAnsi="Times New Roman" w:cs="Times New Roman"/>
          <w:sz w:val="28"/>
          <w:szCs w:val="28"/>
        </w:rPr>
        <w:t>Худик</w:t>
      </w:r>
      <w:proofErr w:type="spellEnd"/>
      <w:r w:rsidRPr="00A15AE8">
        <w:rPr>
          <w:rFonts w:ascii="Times New Roman" w:hAnsi="Times New Roman" w:cs="Times New Roman"/>
          <w:sz w:val="28"/>
          <w:szCs w:val="28"/>
        </w:rPr>
        <w:t xml:space="preserve"> В.А. Диагностика детского развития. Методы исследования. - К.: </w:t>
      </w:r>
      <w:proofErr w:type="spellStart"/>
      <w:r w:rsidRPr="00A15AE8">
        <w:rPr>
          <w:rFonts w:ascii="Times New Roman" w:hAnsi="Times New Roman" w:cs="Times New Roman"/>
          <w:sz w:val="28"/>
          <w:szCs w:val="28"/>
        </w:rPr>
        <w:t>Освита</w:t>
      </w:r>
      <w:proofErr w:type="spellEnd"/>
      <w:r w:rsidRPr="00A15AE8">
        <w:rPr>
          <w:rFonts w:ascii="Times New Roman" w:hAnsi="Times New Roman" w:cs="Times New Roman"/>
          <w:sz w:val="28"/>
          <w:szCs w:val="28"/>
        </w:rPr>
        <w:t>, 1992.</w:t>
      </w:r>
    </w:p>
    <w:p w14:paraId="3456D918" w14:textId="77777777" w:rsidR="00A15AE8" w:rsidRPr="00A15AE8" w:rsidRDefault="00A15AE8" w:rsidP="00A15AE8">
      <w:pPr>
        <w:pStyle w:val="a9"/>
        <w:numPr>
          <w:ilvl w:val="0"/>
          <w:numId w:val="38"/>
        </w:numPr>
        <w:spacing w:line="240" w:lineRule="auto"/>
        <w:ind w:left="0" w:firstLine="397"/>
        <w:jc w:val="both"/>
        <w:rPr>
          <w:rFonts w:ascii="Times New Roman" w:hAnsi="Times New Roman" w:cs="Times New Roman"/>
          <w:sz w:val="28"/>
          <w:szCs w:val="28"/>
        </w:rPr>
      </w:pPr>
      <w:r w:rsidRPr="00A15AE8">
        <w:rPr>
          <w:rFonts w:ascii="Times New Roman" w:hAnsi="Times New Roman" w:cs="Times New Roman"/>
          <w:sz w:val="28"/>
          <w:szCs w:val="28"/>
        </w:rPr>
        <w:t xml:space="preserve">Чистякова М.И. Психодиагностика /Под ред. </w:t>
      </w:r>
      <w:proofErr w:type="spellStart"/>
      <w:r w:rsidRPr="00A15AE8">
        <w:rPr>
          <w:rFonts w:ascii="Times New Roman" w:hAnsi="Times New Roman" w:cs="Times New Roman"/>
          <w:sz w:val="28"/>
          <w:szCs w:val="28"/>
        </w:rPr>
        <w:t>М.И.Буянова</w:t>
      </w:r>
      <w:proofErr w:type="spellEnd"/>
      <w:r w:rsidRPr="00A15AE8">
        <w:rPr>
          <w:rFonts w:ascii="Times New Roman" w:hAnsi="Times New Roman" w:cs="Times New Roman"/>
          <w:sz w:val="28"/>
          <w:szCs w:val="28"/>
        </w:rPr>
        <w:t>. - 2-е изд. - М., 1995</w:t>
      </w:r>
    </w:p>
    <w:p w14:paraId="02D331E8" w14:textId="77777777" w:rsidR="00A15AE8" w:rsidRPr="00A15AE8" w:rsidRDefault="00A15AE8" w:rsidP="00A15AE8">
      <w:pPr>
        <w:pStyle w:val="a9"/>
        <w:numPr>
          <w:ilvl w:val="0"/>
          <w:numId w:val="38"/>
        </w:numPr>
        <w:spacing w:line="240" w:lineRule="auto"/>
        <w:ind w:left="0" w:firstLine="397"/>
        <w:jc w:val="both"/>
        <w:rPr>
          <w:rFonts w:ascii="Times New Roman" w:hAnsi="Times New Roman" w:cs="Times New Roman"/>
          <w:sz w:val="28"/>
          <w:szCs w:val="28"/>
        </w:rPr>
      </w:pPr>
      <w:r w:rsidRPr="00A15AE8">
        <w:rPr>
          <w:rFonts w:ascii="Times New Roman" w:hAnsi="Times New Roman" w:cs="Times New Roman"/>
          <w:sz w:val="28"/>
          <w:szCs w:val="28"/>
        </w:rPr>
        <w:t>Щетинина А.М. Диагностика социального развития ребенка: Учебно-методическое пособие. - Великий Новгород: НовГУ им. Ярослава Мудрого, 2000</w:t>
      </w:r>
    </w:p>
    <w:p w14:paraId="7B2E4FFE" w14:textId="77777777" w:rsidR="00A15AE8" w:rsidRPr="00A15AE8" w:rsidRDefault="00A15AE8" w:rsidP="00A15AE8">
      <w:pPr>
        <w:pStyle w:val="a9"/>
        <w:numPr>
          <w:ilvl w:val="0"/>
          <w:numId w:val="38"/>
        </w:numPr>
        <w:spacing w:line="240" w:lineRule="auto"/>
        <w:ind w:left="0" w:firstLine="397"/>
        <w:jc w:val="both"/>
        <w:rPr>
          <w:rFonts w:ascii="Times New Roman" w:hAnsi="Times New Roman" w:cs="Times New Roman"/>
          <w:sz w:val="28"/>
          <w:szCs w:val="28"/>
        </w:rPr>
      </w:pPr>
      <w:r w:rsidRPr="00A15AE8">
        <w:rPr>
          <w:rFonts w:ascii="Times New Roman" w:hAnsi="Times New Roman" w:cs="Times New Roman"/>
          <w:sz w:val="28"/>
          <w:szCs w:val="28"/>
        </w:rPr>
        <w:t>Юдина Е. Г. Педагогическая диагностика в детском саду. М.: 2003</w:t>
      </w:r>
    </w:p>
    <w:p w14:paraId="3ABFC4C1" w14:textId="77777777" w:rsidR="00A15AE8" w:rsidRPr="00A15AE8" w:rsidRDefault="00A15AE8" w:rsidP="00A15AE8">
      <w:pPr>
        <w:pStyle w:val="a9"/>
        <w:numPr>
          <w:ilvl w:val="0"/>
          <w:numId w:val="38"/>
        </w:numPr>
        <w:spacing w:line="240" w:lineRule="auto"/>
        <w:ind w:left="0" w:firstLine="397"/>
        <w:jc w:val="both"/>
        <w:rPr>
          <w:rFonts w:ascii="Times New Roman" w:hAnsi="Times New Roman" w:cs="Times New Roman"/>
          <w:sz w:val="28"/>
          <w:szCs w:val="28"/>
        </w:rPr>
      </w:pPr>
      <w:r w:rsidRPr="00A15AE8">
        <w:rPr>
          <w:rFonts w:ascii="Times New Roman" w:hAnsi="Times New Roman" w:cs="Times New Roman"/>
          <w:sz w:val="28"/>
          <w:szCs w:val="28"/>
        </w:rPr>
        <w:t xml:space="preserve">Юдина Е. Г. Педагогическая диагностика в детском саду: пособие для воспитателей дошкольных образовательных учреждений» -2-е изд.  М.: </w:t>
      </w:r>
      <w:proofErr w:type="spellStart"/>
      <w:r w:rsidRPr="00A15AE8">
        <w:rPr>
          <w:rFonts w:ascii="Times New Roman" w:hAnsi="Times New Roman" w:cs="Times New Roman"/>
          <w:sz w:val="28"/>
          <w:szCs w:val="28"/>
        </w:rPr>
        <w:t>Просвещене</w:t>
      </w:r>
      <w:proofErr w:type="spellEnd"/>
      <w:r w:rsidRPr="00A15AE8">
        <w:rPr>
          <w:rFonts w:ascii="Times New Roman" w:hAnsi="Times New Roman" w:cs="Times New Roman"/>
          <w:sz w:val="28"/>
          <w:szCs w:val="28"/>
        </w:rPr>
        <w:t>, 2003</w:t>
      </w:r>
    </w:p>
    <w:p w14:paraId="69EBE5DF" w14:textId="77777777" w:rsidR="00A15AE8" w:rsidRPr="00A15AE8" w:rsidRDefault="00A15AE8" w:rsidP="00A15AE8">
      <w:pPr>
        <w:pStyle w:val="a9"/>
        <w:numPr>
          <w:ilvl w:val="0"/>
          <w:numId w:val="38"/>
        </w:numPr>
        <w:spacing w:line="240" w:lineRule="auto"/>
        <w:ind w:left="0" w:firstLine="397"/>
        <w:jc w:val="both"/>
        <w:rPr>
          <w:rFonts w:ascii="Times New Roman" w:hAnsi="Times New Roman" w:cs="Times New Roman"/>
          <w:sz w:val="28"/>
          <w:szCs w:val="28"/>
        </w:rPr>
      </w:pPr>
      <w:r w:rsidRPr="00A15AE8">
        <w:rPr>
          <w:rFonts w:ascii="Times New Roman" w:hAnsi="Times New Roman" w:cs="Times New Roman"/>
          <w:sz w:val="28"/>
          <w:szCs w:val="28"/>
        </w:rPr>
        <w:t>Юдина Е. Коммуникативное развитие ребенка и его педагогическая оценка в группе детского сада //Дошкольное воспитание. - 1999. - № 9.</w:t>
      </w:r>
    </w:p>
    <w:p w14:paraId="19DE79F9" w14:textId="77777777" w:rsidR="00A15AE8" w:rsidRPr="00A15AE8" w:rsidRDefault="00A15AE8" w:rsidP="00A15AE8">
      <w:pPr>
        <w:spacing w:line="240" w:lineRule="auto"/>
        <w:jc w:val="both"/>
        <w:rPr>
          <w:rFonts w:ascii="Times New Roman" w:hAnsi="Times New Roman" w:cs="Times New Roman"/>
          <w:sz w:val="28"/>
          <w:szCs w:val="28"/>
        </w:rPr>
      </w:pPr>
    </w:p>
    <w:p w14:paraId="06FA16C2" w14:textId="77777777" w:rsidR="003E0817" w:rsidRDefault="003E0817" w:rsidP="003E0817">
      <w:pPr>
        <w:spacing w:line="240" w:lineRule="auto"/>
        <w:jc w:val="right"/>
        <w:rPr>
          <w:rFonts w:ascii="Times New Roman" w:hAnsi="Times New Roman" w:cs="Times New Roman"/>
          <w:sz w:val="28"/>
          <w:szCs w:val="28"/>
        </w:rPr>
      </w:pPr>
    </w:p>
    <w:p w14:paraId="4347C706" w14:textId="77777777" w:rsidR="003E0817" w:rsidRDefault="003E0817" w:rsidP="003E0817">
      <w:pPr>
        <w:spacing w:line="240" w:lineRule="auto"/>
        <w:jc w:val="right"/>
        <w:rPr>
          <w:rFonts w:ascii="Times New Roman" w:hAnsi="Times New Roman" w:cs="Times New Roman"/>
          <w:sz w:val="28"/>
          <w:szCs w:val="28"/>
        </w:rPr>
      </w:pPr>
    </w:p>
    <w:p w14:paraId="33AB1403" w14:textId="77777777" w:rsidR="003E0817" w:rsidRDefault="003E0817" w:rsidP="003E0817">
      <w:pPr>
        <w:spacing w:line="240" w:lineRule="auto"/>
        <w:jc w:val="right"/>
        <w:rPr>
          <w:rFonts w:ascii="Times New Roman" w:hAnsi="Times New Roman" w:cs="Times New Roman"/>
          <w:sz w:val="28"/>
          <w:szCs w:val="28"/>
        </w:rPr>
      </w:pPr>
    </w:p>
    <w:p w14:paraId="452B80F8" w14:textId="77777777" w:rsidR="003E0817" w:rsidRDefault="003E0817" w:rsidP="003E0817">
      <w:pPr>
        <w:spacing w:line="240" w:lineRule="auto"/>
        <w:jc w:val="right"/>
        <w:rPr>
          <w:rFonts w:ascii="Times New Roman" w:hAnsi="Times New Roman" w:cs="Times New Roman"/>
          <w:sz w:val="28"/>
          <w:szCs w:val="28"/>
        </w:rPr>
      </w:pPr>
    </w:p>
    <w:p w14:paraId="30FF87AE" w14:textId="77777777" w:rsidR="003E0817" w:rsidRDefault="003E0817" w:rsidP="003E0817">
      <w:pPr>
        <w:spacing w:line="240" w:lineRule="auto"/>
        <w:jc w:val="right"/>
        <w:rPr>
          <w:rFonts w:ascii="Times New Roman" w:hAnsi="Times New Roman" w:cs="Times New Roman"/>
          <w:sz w:val="28"/>
          <w:szCs w:val="28"/>
        </w:rPr>
      </w:pPr>
    </w:p>
    <w:p w14:paraId="5604F307" w14:textId="77777777" w:rsidR="003E0817" w:rsidRDefault="003E0817" w:rsidP="003E0817">
      <w:pPr>
        <w:spacing w:line="240" w:lineRule="auto"/>
        <w:jc w:val="right"/>
        <w:rPr>
          <w:rFonts w:ascii="Times New Roman" w:hAnsi="Times New Roman" w:cs="Times New Roman"/>
          <w:sz w:val="28"/>
          <w:szCs w:val="28"/>
        </w:rPr>
      </w:pPr>
    </w:p>
    <w:p w14:paraId="16EC4510" w14:textId="77777777" w:rsidR="003E0817" w:rsidRDefault="003E0817" w:rsidP="003E0817">
      <w:pPr>
        <w:spacing w:line="240" w:lineRule="auto"/>
        <w:jc w:val="right"/>
        <w:rPr>
          <w:rFonts w:ascii="Times New Roman" w:hAnsi="Times New Roman" w:cs="Times New Roman"/>
          <w:sz w:val="28"/>
          <w:szCs w:val="28"/>
        </w:rPr>
      </w:pPr>
    </w:p>
    <w:p w14:paraId="01223169" w14:textId="77777777" w:rsidR="003E0817" w:rsidRDefault="003E0817" w:rsidP="003E0817">
      <w:pPr>
        <w:spacing w:line="240" w:lineRule="auto"/>
        <w:jc w:val="right"/>
        <w:rPr>
          <w:rFonts w:ascii="Times New Roman" w:hAnsi="Times New Roman" w:cs="Times New Roman"/>
          <w:sz w:val="28"/>
          <w:szCs w:val="28"/>
        </w:rPr>
      </w:pPr>
    </w:p>
    <w:p w14:paraId="17CE3E45" w14:textId="77777777" w:rsidR="003E0817" w:rsidRDefault="003E0817" w:rsidP="003E0817">
      <w:pPr>
        <w:spacing w:line="240" w:lineRule="auto"/>
        <w:jc w:val="right"/>
        <w:rPr>
          <w:rFonts w:ascii="Times New Roman" w:hAnsi="Times New Roman" w:cs="Times New Roman"/>
          <w:sz w:val="28"/>
          <w:szCs w:val="28"/>
        </w:rPr>
      </w:pPr>
    </w:p>
    <w:p w14:paraId="5E37AE97" w14:textId="77777777" w:rsidR="003E0817" w:rsidRDefault="003E0817" w:rsidP="003E0817">
      <w:pPr>
        <w:spacing w:line="240" w:lineRule="auto"/>
        <w:jc w:val="right"/>
        <w:rPr>
          <w:rFonts w:ascii="Times New Roman" w:hAnsi="Times New Roman" w:cs="Times New Roman"/>
          <w:sz w:val="28"/>
          <w:szCs w:val="28"/>
        </w:rPr>
      </w:pPr>
    </w:p>
    <w:p w14:paraId="1931ADD0" w14:textId="77777777" w:rsidR="003E0817" w:rsidRDefault="003E0817" w:rsidP="003E0817">
      <w:pPr>
        <w:spacing w:line="240" w:lineRule="auto"/>
        <w:jc w:val="right"/>
        <w:rPr>
          <w:rFonts w:ascii="Times New Roman" w:hAnsi="Times New Roman" w:cs="Times New Roman"/>
          <w:sz w:val="28"/>
          <w:szCs w:val="28"/>
        </w:rPr>
      </w:pPr>
    </w:p>
    <w:p w14:paraId="21E5C35B" w14:textId="77777777" w:rsidR="003E0817" w:rsidRDefault="003E0817" w:rsidP="00687032">
      <w:pPr>
        <w:spacing w:line="240" w:lineRule="auto"/>
        <w:rPr>
          <w:rFonts w:ascii="Times New Roman" w:hAnsi="Times New Roman" w:cs="Times New Roman"/>
          <w:sz w:val="28"/>
          <w:szCs w:val="28"/>
        </w:rPr>
      </w:pPr>
    </w:p>
    <w:p w14:paraId="068435C8" w14:textId="77777777" w:rsidR="00A15AE8" w:rsidRPr="00A15AE8" w:rsidRDefault="00A15AE8" w:rsidP="003E0817">
      <w:pPr>
        <w:spacing w:line="240" w:lineRule="auto"/>
        <w:jc w:val="right"/>
        <w:rPr>
          <w:rFonts w:ascii="Times New Roman" w:hAnsi="Times New Roman" w:cs="Times New Roman"/>
          <w:sz w:val="28"/>
          <w:szCs w:val="28"/>
        </w:rPr>
      </w:pPr>
      <w:r w:rsidRPr="00A15AE8">
        <w:rPr>
          <w:rFonts w:ascii="Times New Roman" w:hAnsi="Times New Roman" w:cs="Times New Roman"/>
          <w:sz w:val="28"/>
          <w:szCs w:val="28"/>
        </w:rPr>
        <w:t>Приложение №1</w:t>
      </w:r>
    </w:p>
    <w:p w14:paraId="190FE438" w14:textId="77777777" w:rsidR="00A15AE8" w:rsidRPr="00A15AE8" w:rsidRDefault="003E0817" w:rsidP="00A15AE8">
      <w:pPr>
        <w:spacing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7B2C4A61" wp14:editId="6D2E6AB0">
            <wp:simplePos x="0" y="0"/>
            <wp:positionH relativeFrom="column">
              <wp:posOffset>8890</wp:posOffset>
            </wp:positionH>
            <wp:positionV relativeFrom="paragraph">
              <wp:posOffset>139065</wp:posOffset>
            </wp:positionV>
            <wp:extent cx="5768340" cy="3850640"/>
            <wp:effectExtent l="19050" t="0" r="3810" b="0"/>
            <wp:wrapTight wrapText="bothSides">
              <wp:wrapPolygon edited="0">
                <wp:start x="-71" y="0"/>
                <wp:lineTo x="-71" y="21479"/>
                <wp:lineTo x="21614" y="21479"/>
                <wp:lineTo x="21614" y="0"/>
                <wp:lineTo x="-71" y="0"/>
              </wp:wrapPolygon>
            </wp:wrapTigh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8340" cy="3850640"/>
                    </a:xfrm>
                    <a:prstGeom prst="rect">
                      <a:avLst/>
                    </a:prstGeom>
                    <a:noFill/>
                  </pic:spPr>
                </pic:pic>
              </a:graphicData>
            </a:graphic>
          </wp:anchor>
        </w:drawing>
      </w:r>
    </w:p>
    <w:p w14:paraId="11B2F26B" w14:textId="77777777" w:rsidR="00A15AE8" w:rsidRPr="00A15AE8" w:rsidRDefault="00A15AE8" w:rsidP="00A15AE8">
      <w:pPr>
        <w:spacing w:line="240" w:lineRule="auto"/>
        <w:ind w:firstLine="567"/>
        <w:jc w:val="both"/>
        <w:rPr>
          <w:rFonts w:ascii="Times New Roman" w:hAnsi="Times New Roman" w:cs="Times New Roman"/>
          <w:sz w:val="28"/>
          <w:szCs w:val="28"/>
        </w:rPr>
      </w:pPr>
    </w:p>
    <w:p w14:paraId="190A9D95" w14:textId="77777777" w:rsidR="00A15AE8" w:rsidRPr="00A15AE8" w:rsidRDefault="00A15AE8" w:rsidP="00A15AE8">
      <w:pPr>
        <w:spacing w:line="240" w:lineRule="auto"/>
        <w:ind w:firstLine="567"/>
        <w:jc w:val="both"/>
        <w:rPr>
          <w:rFonts w:ascii="Times New Roman" w:hAnsi="Times New Roman" w:cs="Times New Roman"/>
          <w:sz w:val="28"/>
          <w:szCs w:val="28"/>
        </w:rPr>
      </w:pPr>
    </w:p>
    <w:p w14:paraId="474C2523" w14:textId="77777777" w:rsidR="00A15AE8" w:rsidRPr="00A15AE8" w:rsidRDefault="00A15AE8" w:rsidP="00A15AE8">
      <w:pPr>
        <w:spacing w:line="240" w:lineRule="auto"/>
        <w:ind w:firstLine="567"/>
        <w:jc w:val="both"/>
        <w:rPr>
          <w:rFonts w:ascii="Times New Roman" w:hAnsi="Times New Roman" w:cs="Times New Roman"/>
          <w:sz w:val="28"/>
          <w:szCs w:val="28"/>
        </w:rPr>
      </w:pPr>
    </w:p>
    <w:p w14:paraId="4F39788B" w14:textId="77777777" w:rsidR="00A15AE8" w:rsidRPr="00A15AE8" w:rsidRDefault="00A15AE8" w:rsidP="00A15AE8">
      <w:pPr>
        <w:spacing w:line="240" w:lineRule="auto"/>
        <w:ind w:firstLine="567"/>
        <w:jc w:val="both"/>
        <w:rPr>
          <w:rFonts w:ascii="Times New Roman" w:hAnsi="Times New Roman" w:cs="Times New Roman"/>
          <w:sz w:val="28"/>
          <w:szCs w:val="28"/>
        </w:rPr>
      </w:pPr>
    </w:p>
    <w:p w14:paraId="6AD25B9D" w14:textId="77777777" w:rsidR="00A15AE8" w:rsidRDefault="00A15AE8" w:rsidP="00A15AE8">
      <w:pPr>
        <w:spacing w:line="240" w:lineRule="auto"/>
        <w:ind w:firstLine="567"/>
        <w:jc w:val="both"/>
        <w:rPr>
          <w:rFonts w:ascii="Times New Roman" w:hAnsi="Times New Roman" w:cs="Times New Roman"/>
          <w:sz w:val="28"/>
          <w:szCs w:val="28"/>
        </w:rPr>
      </w:pPr>
    </w:p>
    <w:p w14:paraId="23117E30" w14:textId="77777777" w:rsidR="003E0817" w:rsidRDefault="003E0817" w:rsidP="00A15AE8">
      <w:pPr>
        <w:spacing w:line="240" w:lineRule="auto"/>
        <w:ind w:firstLine="567"/>
        <w:jc w:val="both"/>
        <w:rPr>
          <w:rFonts w:ascii="Times New Roman" w:hAnsi="Times New Roman" w:cs="Times New Roman"/>
          <w:sz w:val="28"/>
          <w:szCs w:val="28"/>
        </w:rPr>
      </w:pPr>
    </w:p>
    <w:p w14:paraId="7122BD7E" w14:textId="77777777" w:rsidR="003E0817" w:rsidRDefault="003E0817" w:rsidP="00A15AE8">
      <w:pPr>
        <w:spacing w:line="240" w:lineRule="auto"/>
        <w:ind w:firstLine="567"/>
        <w:jc w:val="both"/>
        <w:rPr>
          <w:rFonts w:ascii="Times New Roman" w:hAnsi="Times New Roman" w:cs="Times New Roman"/>
          <w:sz w:val="28"/>
          <w:szCs w:val="28"/>
        </w:rPr>
      </w:pPr>
    </w:p>
    <w:p w14:paraId="5CCC849B" w14:textId="77777777" w:rsidR="003E0817" w:rsidRDefault="003E0817" w:rsidP="00A15AE8">
      <w:pPr>
        <w:spacing w:line="240" w:lineRule="auto"/>
        <w:ind w:firstLine="567"/>
        <w:jc w:val="both"/>
        <w:rPr>
          <w:rFonts w:ascii="Times New Roman" w:hAnsi="Times New Roman" w:cs="Times New Roman"/>
          <w:sz w:val="28"/>
          <w:szCs w:val="28"/>
        </w:rPr>
      </w:pPr>
    </w:p>
    <w:p w14:paraId="2D0815A3" w14:textId="77777777" w:rsidR="003E0817" w:rsidRDefault="003E0817" w:rsidP="00A15AE8">
      <w:pPr>
        <w:spacing w:line="240" w:lineRule="auto"/>
        <w:ind w:firstLine="567"/>
        <w:jc w:val="both"/>
        <w:rPr>
          <w:rFonts w:ascii="Times New Roman" w:hAnsi="Times New Roman" w:cs="Times New Roman"/>
          <w:sz w:val="28"/>
          <w:szCs w:val="28"/>
        </w:rPr>
      </w:pPr>
    </w:p>
    <w:p w14:paraId="2A32D433" w14:textId="77777777" w:rsidR="003E0817" w:rsidRPr="00A15AE8" w:rsidRDefault="003E0817" w:rsidP="00A15AE8">
      <w:pPr>
        <w:spacing w:line="240" w:lineRule="auto"/>
        <w:ind w:firstLine="567"/>
        <w:jc w:val="both"/>
        <w:rPr>
          <w:rFonts w:ascii="Times New Roman" w:hAnsi="Times New Roman" w:cs="Times New Roman"/>
          <w:sz w:val="28"/>
          <w:szCs w:val="28"/>
        </w:rPr>
      </w:pPr>
    </w:p>
    <w:p w14:paraId="7B037507" w14:textId="77777777" w:rsidR="003E0817" w:rsidRDefault="003E0817" w:rsidP="00A15AE8">
      <w:pPr>
        <w:spacing w:line="240" w:lineRule="auto"/>
        <w:jc w:val="both"/>
        <w:rPr>
          <w:rFonts w:ascii="Times New Roman" w:hAnsi="Times New Roman" w:cs="Times New Roman"/>
          <w:sz w:val="28"/>
          <w:szCs w:val="28"/>
        </w:rPr>
      </w:pPr>
    </w:p>
    <w:p w14:paraId="4EAD78D7" w14:textId="77777777" w:rsidR="003E0817" w:rsidRDefault="003E0817" w:rsidP="00A15AE8">
      <w:pPr>
        <w:spacing w:line="240" w:lineRule="auto"/>
        <w:jc w:val="both"/>
        <w:rPr>
          <w:rFonts w:ascii="Times New Roman" w:hAnsi="Times New Roman" w:cs="Times New Roman"/>
          <w:sz w:val="28"/>
          <w:szCs w:val="28"/>
        </w:rPr>
      </w:pPr>
    </w:p>
    <w:p w14:paraId="7001AE23" w14:textId="77777777" w:rsidR="003E0817" w:rsidRDefault="003E0817" w:rsidP="00A15AE8">
      <w:pPr>
        <w:spacing w:line="240" w:lineRule="auto"/>
        <w:jc w:val="both"/>
        <w:rPr>
          <w:rFonts w:ascii="Times New Roman" w:hAnsi="Times New Roman" w:cs="Times New Roman"/>
          <w:sz w:val="28"/>
          <w:szCs w:val="28"/>
        </w:rPr>
      </w:pPr>
    </w:p>
    <w:p w14:paraId="0B827359" w14:textId="77777777" w:rsidR="003E0817" w:rsidRDefault="003E0817" w:rsidP="00A15AE8">
      <w:pPr>
        <w:spacing w:line="240" w:lineRule="auto"/>
        <w:jc w:val="both"/>
        <w:rPr>
          <w:rFonts w:ascii="Times New Roman" w:hAnsi="Times New Roman" w:cs="Times New Roman"/>
          <w:sz w:val="28"/>
          <w:szCs w:val="28"/>
        </w:rPr>
      </w:pPr>
    </w:p>
    <w:p w14:paraId="268FCFE9" w14:textId="77777777" w:rsidR="003E0817" w:rsidRDefault="003E0817" w:rsidP="00A15AE8">
      <w:pPr>
        <w:spacing w:line="240" w:lineRule="auto"/>
        <w:jc w:val="both"/>
        <w:rPr>
          <w:rFonts w:ascii="Times New Roman" w:hAnsi="Times New Roman" w:cs="Times New Roman"/>
          <w:sz w:val="28"/>
          <w:szCs w:val="28"/>
        </w:rPr>
      </w:pPr>
    </w:p>
    <w:p w14:paraId="7627E86C" w14:textId="77777777" w:rsidR="003E0817" w:rsidRDefault="003E0817" w:rsidP="00A15AE8">
      <w:pPr>
        <w:spacing w:line="240" w:lineRule="auto"/>
        <w:jc w:val="both"/>
        <w:rPr>
          <w:rFonts w:ascii="Times New Roman" w:hAnsi="Times New Roman" w:cs="Times New Roman"/>
          <w:sz w:val="28"/>
          <w:szCs w:val="28"/>
        </w:rPr>
      </w:pPr>
    </w:p>
    <w:p w14:paraId="740C5BB6" w14:textId="77777777" w:rsidR="003E0817" w:rsidRDefault="003E0817" w:rsidP="00A15AE8">
      <w:pPr>
        <w:spacing w:line="240" w:lineRule="auto"/>
        <w:jc w:val="both"/>
        <w:rPr>
          <w:rFonts w:ascii="Times New Roman" w:hAnsi="Times New Roman" w:cs="Times New Roman"/>
          <w:sz w:val="28"/>
          <w:szCs w:val="28"/>
        </w:rPr>
      </w:pPr>
    </w:p>
    <w:p w14:paraId="1927454A" w14:textId="77777777" w:rsidR="003E0817" w:rsidRDefault="003E0817" w:rsidP="00A15AE8">
      <w:pPr>
        <w:spacing w:line="240" w:lineRule="auto"/>
        <w:jc w:val="both"/>
        <w:rPr>
          <w:rFonts w:ascii="Times New Roman" w:hAnsi="Times New Roman" w:cs="Times New Roman"/>
          <w:sz w:val="28"/>
          <w:szCs w:val="28"/>
        </w:rPr>
      </w:pPr>
    </w:p>
    <w:p w14:paraId="1299D837" w14:textId="77777777" w:rsidR="003E0817" w:rsidRDefault="003E0817" w:rsidP="00A15AE8">
      <w:pPr>
        <w:spacing w:line="240" w:lineRule="auto"/>
        <w:jc w:val="both"/>
        <w:rPr>
          <w:rFonts w:ascii="Times New Roman" w:hAnsi="Times New Roman" w:cs="Times New Roman"/>
          <w:sz w:val="28"/>
          <w:szCs w:val="28"/>
        </w:rPr>
      </w:pPr>
    </w:p>
    <w:p w14:paraId="33086F87" w14:textId="77777777" w:rsidR="003E0817" w:rsidRDefault="003E0817" w:rsidP="00A15AE8">
      <w:pPr>
        <w:spacing w:line="240" w:lineRule="auto"/>
        <w:jc w:val="both"/>
        <w:rPr>
          <w:rFonts w:ascii="Times New Roman" w:hAnsi="Times New Roman" w:cs="Times New Roman"/>
          <w:sz w:val="28"/>
          <w:szCs w:val="28"/>
        </w:rPr>
      </w:pPr>
    </w:p>
    <w:p w14:paraId="65AB54B3" w14:textId="77777777" w:rsidR="003E0817" w:rsidRDefault="003E0817" w:rsidP="00A15AE8">
      <w:pPr>
        <w:spacing w:line="240" w:lineRule="auto"/>
        <w:jc w:val="both"/>
        <w:rPr>
          <w:rFonts w:ascii="Times New Roman" w:hAnsi="Times New Roman" w:cs="Times New Roman"/>
          <w:sz w:val="28"/>
          <w:szCs w:val="28"/>
        </w:rPr>
      </w:pPr>
    </w:p>
    <w:p w14:paraId="78DD3BE1" w14:textId="77777777" w:rsidR="003E0817" w:rsidRDefault="003E0817" w:rsidP="00A15AE8">
      <w:pPr>
        <w:spacing w:line="240" w:lineRule="auto"/>
        <w:jc w:val="both"/>
        <w:rPr>
          <w:rFonts w:ascii="Times New Roman" w:hAnsi="Times New Roman" w:cs="Times New Roman"/>
          <w:sz w:val="28"/>
          <w:szCs w:val="28"/>
        </w:rPr>
      </w:pPr>
    </w:p>
    <w:p w14:paraId="5A4F134F" w14:textId="77777777" w:rsidR="003E0817" w:rsidRDefault="003E0817" w:rsidP="00A15AE8">
      <w:pPr>
        <w:spacing w:line="240" w:lineRule="auto"/>
        <w:jc w:val="both"/>
        <w:rPr>
          <w:rFonts w:ascii="Times New Roman" w:hAnsi="Times New Roman" w:cs="Times New Roman"/>
          <w:sz w:val="28"/>
          <w:szCs w:val="28"/>
        </w:rPr>
      </w:pPr>
    </w:p>
    <w:p w14:paraId="26A49F2F" w14:textId="77777777" w:rsidR="003E0817" w:rsidRDefault="003E0817" w:rsidP="00A15AE8">
      <w:pPr>
        <w:spacing w:line="240" w:lineRule="auto"/>
        <w:jc w:val="both"/>
        <w:rPr>
          <w:rFonts w:ascii="Times New Roman" w:hAnsi="Times New Roman" w:cs="Times New Roman"/>
          <w:sz w:val="28"/>
          <w:szCs w:val="28"/>
        </w:rPr>
      </w:pPr>
    </w:p>
    <w:p w14:paraId="147B8D9E" w14:textId="77777777" w:rsidR="003E0817" w:rsidRDefault="009810BA" w:rsidP="00A15AE8">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6432" behindDoc="0" locked="0" layoutInCell="1" allowOverlap="1" wp14:anchorId="28BFE118" wp14:editId="642B12A2">
                <wp:simplePos x="0" y="0"/>
                <wp:positionH relativeFrom="column">
                  <wp:posOffset>3082925</wp:posOffset>
                </wp:positionH>
                <wp:positionV relativeFrom="paragraph">
                  <wp:posOffset>359410</wp:posOffset>
                </wp:positionV>
                <wp:extent cx="515620" cy="486410"/>
                <wp:effectExtent l="7620" t="13335" r="10160" b="5080"/>
                <wp:wrapNone/>
                <wp:docPr id="11"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20" cy="486410"/>
                        </a:xfrm>
                        <a:prstGeom prst="ellipse">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9BCF7F" id="Oval 6" o:spid="_x0000_s1026" style="position:absolute;margin-left:242.75pt;margin-top:28.3pt;width:40.6pt;height:3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" strokecolor="white [3212]"/>
            </w:pict>
          </mc:Fallback>
        </mc:AlternateContent>
      </w:r>
    </w:p>
    <w:p w14:paraId="62F49B12" w14:textId="77777777" w:rsidR="00A15AE8" w:rsidRPr="00A15AE8" w:rsidRDefault="00A15AE8" w:rsidP="003E0817">
      <w:pPr>
        <w:spacing w:line="240" w:lineRule="auto"/>
        <w:jc w:val="right"/>
        <w:rPr>
          <w:rFonts w:ascii="Times New Roman" w:hAnsi="Times New Roman" w:cs="Times New Roman"/>
          <w:sz w:val="28"/>
          <w:szCs w:val="28"/>
        </w:rPr>
      </w:pPr>
      <w:r w:rsidRPr="00A15AE8">
        <w:rPr>
          <w:rFonts w:ascii="Times New Roman" w:hAnsi="Times New Roman" w:cs="Times New Roman"/>
          <w:sz w:val="28"/>
          <w:szCs w:val="28"/>
        </w:rPr>
        <w:t>Приложение №2</w:t>
      </w:r>
    </w:p>
    <w:p w14:paraId="5CEDF5FA" w14:textId="77777777" w:rsidR="00A15AE8" w:rsidRPr="00A15AE8" w:rsidRDefault="00A15AE8" w:rsidP="00A15AE8">
      <w:pPr>
        <w:spacing w:line="240" w:lineRule="auto"/>
        <w:jc w:val="both"/>
        <w:rPr>
          <w:rFonts w:ascii="Times New Roman" w:hAnsi="Times New Roman" w:cs="Times New Roman"/>
          <w:sz w:val="28"/>
          <w:szCs w:val="28"/>
        </w:rPr>
      </w:pPr>
      <w:r w:rsidRPr="00A15AE8">
        <w:rPr>
          <w:rFonts w:ascii="Times New Roman" w:hAnsi="Times New Roman" w:cs="Times New Roman"/>
          <w:noProof/>
          <w:sz w:val="28"/>
          <w:szCs w:val="28"/>
          <w:lang w:eastAsia="ru-RU"/>
        </w:rPr>
        <w:drawing>
          <wp:inline distT="0" distB="0" distL="0" distR="0" wp14:anchorId="6376C48A" wp14:editId="5E5ECD5B">
            <wp:extent cx="5379801" cy="3881337"/>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циометрия1.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392713" cy="3890653"/>
                    </a:xfrm>
                    <a:prstGeom prst="rect">
                      <a:avLst/>
                    </a:prstGeom>
                  </pic:spPr>
                </pic:pic>
              </a:graphicData>
            </a:graphic>
          </wp:inline>
        </w:drawing>
      </w:r>
    </w:p>
    <w:p w14:paraId="30025C00" w14:textId="77777777" w:rsidR="00A15AE8" w:rsidRPr="00A15AE8" w:rsidRDefault="00A15AE8" w:rsidP="00A15AE8">
      <w:pPr>
        <w:spacing w:line="240" w:lineRule="auto"/>
        <w:ind w:firstLine="567"/>
        <w:jc w:val="both"/>
        <w:rPr>
          <w:rFonts w:ascii="Times New Roman" w:hAnsi="Times New Roman" w:cs="Times New Roman"/>
          <w:sz w:val="28"/>
          <w:szCs w:val="28"/>
        </w:rPr>
      </w:pPr>
    </w:p>
    <w:p w14:paraId="65904038" w14:textId="77777777" w:rsidR="00A15AE8" w:rsidRPr="00A15AE8" w:rsidRDefault="00A15AE8" w:rsidP="00A15AE8">
      <w:pPr>
        <w:spacing w:line="240" w:lineRule="auto"/>
        <w:ind w:firstLine="567"/>
        <w:jc w:val="both"/>
        <w:rPr>
          <w:rFonts w:ascii="Times New Roman" w:hAnsi="Times New Roman" w:cs="Times New Roman"/>
          <w:sz w:val="28"/>
          <w:szCs w:val="28"/>
        </w:rPr>
      </w:pPr>
    </w:p>
    <w:p w14:paraId="69FC8479" w14:textId="77777777" w:rsidR="00A15AE8" w:rsidRPr="00A15AE8" w:rsidRDefault="00A15AE8" w:rsidP="00A15AE8">
      <w:pPr>
        <w:spacing w:line="240" w:lineRule="auto"/>
        <w:ind w:firstLine="567"/>
        <w:jc w:val="both"/>
        <w:rPr>
          <w:rFonts w:ascii="Times New Roman" w:hAnsi="Times New Roman" w:cs="Times New Roman"/>
          <w:sz w:val="28"/>
          <w:szCs w:val="28"/>
        </w:rPr>
      </w:pPr>
    </w:p>
    <w:p w14:paraId="177317E3" w14:textId="77777777" w:rsidR="00A15AE8" w:rsidRPr="00A15AE8" w:rsidRDefault="00A15AE8" w:rsidP="00A15AE8">
      <w:pPr>
        <w:spacing w:line="240" w:lineRule="auto"/>
        <w:ind w:firstLine="567"/>
        <w:jc w:val="both"/>
        <w:rPr>
          <w:rFonts w:ascii="Times New Roman" w:hAnsi="Times New Roman" w:cs="Times New Roman"/>
          <w:sz w:val="28"/>
          <w:szCs w:val="28"/>
        </w:rPr>
      </w:pPr>
    </w:p>
    <w:p w14:paraId="35681198" w14:textId="77777777" w:rsidR="00A15AE8" w:rsidRPr="00A15AE8" w:rsidRDefault="00A15AE8" w:rsidP="00A15AE8">
      <w:pPr>
        <w:spacing w:line="240" w:lineRule="auto"/>
        <w:ind w:firstLine="567"/>
        <w:jc w:val="both"/>
        <w:rPr>
          <w:rFonts w:ascii="Times New Roman" w:hAnsi="Times New Roman" w:cs="Times New Roman"/>
          <w:sz w:val="28"/>
          <w:szCs w:val="28"/>
        </w:rPr>
      </w:pPr>
    </w:p>
    <w:p w14:paraId="7477BB8C" w14:textId="77777777" w:rsidR="00A15AE8" w:rsidRPr="00A15AE8" w:rsidRDefault="00A15AE8" w:rsidP="00A15AE8">
      <w:pPr>
        <w:spacing w:line="240" w:lineRule="auto"/>
        <w:ind w:firstLine="567"/>
        <w:jc w:val="both"/>
        <w:rPr>
          <w:rFonts w:ascii="Times New Roman" w:hAnsi="Times New Roman" w:cs="Times New Roman"/>
          <w:sz w:val="28"/>
          <w:szCs w:val="28"/>
        </w:rPr>
      </w:pPr>
    </w:p>
    <w:p w14:paraId="3062E711" w14:textId="77777777" w:rsidR="00A15AE8" w:rsidRPr="00A15AE8" w:rsidRDefault="00A15AE8" w:rsidP="00A15AE8">
      <w:pPr>
        <w:spacing w:line="240" w:lineRule="auto"/>
        <w:ind w:firstLine="567"/>
        <w:jc w:val="both"/>
        <w:rPr>
          <w:rFonts w:ascii="Times New Roman" w:hAnsi="Times New Roman" w:cs="Times New Roman"/>
          <w:sz w:val="28"/>
          <w:szCs w:val="28"/>
        </w:rPr>
      </w:pPr>
    </w:p>
    <w:p w14:paraId="5D473EBB" w14:textId="77777777" w:rsidR="00A15AE8" w:rsidRPr="00A15AE8" w:rsidRDefault="00A15AE8" w:rsidP="00A15AE8">
      <w:pPr>
        <w:spacing w:line="240" w:lineRule="auto"/>
        <w:ind w:firstLine="567"/>
        <w:jc w:val="both"/>
        <w:rPr>
          <w:rFonts w:ascii="Times New Roman" w:hAnsi="Times New Roman" w:cs="Times New Roman"/>
          <w:sz w:val="28"/>
          <w:szCs w:val="28"/>
        </w:rPr>
      </w:pPr>
    </w:p>
    <w:p w14:paraId="113E77AF" w14:textId="77777777" w:rsidR="00A15AE8" w:rsidRPr="00A15AE8" w:rsidRDefault="00A15AE8" w:rsidP="00A15AE8">
      <w:pPr>
        <w:spacing w:line="240" w:lineRule="auto"/>
        <w:ind w:firstLine="567"/>
        <w:jc w:val="both"/>
        <w:rPr>
          <w:rFonts w:ascii="Times New Roman" w:hAnsi="Times New Roman" w:cs="Times New Roman"/>
          <w:sz w:val="28"/>
          <w:szCs w:val="28"/>
        </w:rPr>
      </w:pPr>
    </w:p>
    <w:p w14:paraId="24822FB2" w14:textId="77777777" w:rsidR="00A15AE8" w:rsidRPr="00A15AE8" w:rsidRDefault="00A15AE8" w:rsidP="00A15AE8">
      <w:pPr>
        <w:spacing w:line="240" w:lineRule="auto"/>
        <w:ind w:firstLine="567"/>
        <w:jc w:val="both"/>
        <w:rPr>
          <w:rFonts w:ascii="Times New Roman" w:hAnsi="Times New Roman" w:cs="Times New Roman"/>
          <w:sz w:val="28"/>
          <w:szCs w:val="28"/>
        </w:rPr>
      </w:pPr>
    </w:p>
    <w:p w14:paraId="316C7F34" w14:textId="77777777" w:rsidR="00A15AE8" w:rsidRPr="00A15AE8" w:rsidRDefault="00A15AE8" w:rsidP="00A15AE8">
      <w:pPr>
        <w:spacing w:line="240" w:lineRule="auto"/>
        <w:ind w:firstLine="567"/>
        <w:jc w:val="both"/>
        <w:rPr>
          <w:rFonts w:ascii="Times New Roman" w:hAnsi="Times New Roman" w:cs="Times New Roman"/>
          <w:sz w:val="28"/>
          <w:szCs w:val="28"/>
        </w:rPr>
      </w:pPr>
    </w:p>
    <w:p w14:paraId="2A58C8EE" w14:textId="77777777" w:rsidR="00A15AE8" w:rsidRDefault="00A15AE8" w:rsidP="00A15AE8">
      <w:pPr>
        <w:spacing w:line="240" w:lineRule="auto"/>
        <w:ind w:firstLine="567"/>
        <w:jc w:val="both"/>
        <w:rPr>
          <w:rFonts w:ascii="Times New Roman" w:hAnsi="Times New Roman" w:cs="Times New Roman"/>
          <w:sz w:val="28"/>
          <w:szCs w:val="28"/>
        </w:rPr>
      </w:pPr>
    </w:p>
    <w:p w14:paraId="2B21208A" w14:textId="77777777" w:rsidR="003E0817" w:rsidRDefault="003E0817" w:rsidP="00A15AE8">
      <w:pPr>
        <w:spacing w:line="240" w:lineRule="auto"/>
        <w:ind w:firstLine="567"/>
        <w:jc w:val="both"/>
        <w:rPr>
          <w:rFonts w:ascii="Times New Roman" w:hAnsi="Times New Roman" w:cs="Times New Roman"/>
          <w:sz w:val="28"/>
          <w:szCs w:val="28"/>
        </w:rPr>
      </w:pPr>
    </w:p>
    <w:p w14:paraId="30EA0BF3" w14:textId="77777777" w:rsidR="003E0817" w:rsidRDefault="003E0817" w:rsidP="00A15AE8">
      <w:pPr>
        <w:spacing w:line="240" w:lineRule="auto"/>
        <w:ind w:firstLine="567"/>
        <w:jc w:val="both"/>
        <w:rPr>
          <w:rFonts w:ascii="Times New Roman" w:hAnsi="Times New Roman" w:cs="Times New Roman"/>
          <w:sz w:val="28"/>
          <w:szCs w:val="28"/>
        </w:rPr>
      </w:pPr>
    </w:p>
    <w:p w14:paraId="1DD93D80" w14:textId="77777777" w:rsidR="003E0817" w:rsidRPr="00A15AE8" w:rsidRDefault="009810BA" w:rsidP="00687032">
      <w:pPr>
        <w:spacing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7456" behindDoc="0" locked="0" layoutInCell="1" allowOverlap="1" wp14:anchorId="75F8F31F" wp14:editId="6A93EF02">
                <wp:simplePos x="0" y="0"/>
                <wp:positionH relativeFrom="column">
                  <wp:posOffset>3131185</wp:posOffset>
                </wp:positionH>
                <wp:positionV relativeFrom="paragraph">
                  <wp:posOffset>308610</wp:posOffset>
                </wp:positionV>
                <wp:extent cx="418465" cy="398780"/>
                <wp:effectExtent l="8255" t="12700" r="11430" b="762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 cy="398780"/>
                        </a:xfrm>
                        <a:prstGeom prst="roundRect">
                          <a:avLst>
                            <a:gd name="adj" fmla="val 16667"/>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0E7DCB" id="AutoShape 7" o:spid="_x0000_s1026" style="position:absolute;margin-left:246.55pt;margin-top:24.3pt;width:32.95pt;height:3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" strokecolor="white [3212]"/>
            </w:pict>
          </mc:Fallback>
        </mc:AlternateContent>
      </w:r>
    </w:p>
    <w:p w14:paraId="32191145" w14:textId="77777777" w:rsidR="00A15AE8" w:rsidRPr="00A15AE8" w:rsidRDefault="00A15AE8" w:rsidP="003E0817">
      <w:pPr>
        <w:spacing w:line="240" w:lineRule="auto"/>
        <w:ind w:firstLine="567"/>
        <w:jc w:val="right"/>
        <w:rPr>
          <w:rFonts w:ascii="Times New Roman" w:hAnsi="Times New Roman" w:cs="Times New Roman"/>
          <w:sz w:val="28"/>
          <w:szCs w:val="28"/>
        </w:rPr>
      </w:pPr>
      <w:r w:rsidRPr="00A15AE8">
        <w:rPr>
          <w:rFonts w:ascii="Times New Roman" w:hAnsi="Times New Roman" w:cs="Times New Roman"/>
          <w:sz w:val="28"/>
          <w:szCs w:val="28"/>
        </w:rPr>
        <w:t>Приложение №3</w:t>
      </w:r>
    </w:p>
    <w:p w14:paraId="06B85FA2" w14:textId="77777777" w:rsidR="00A15AE8" w:rsidRPr="00A15AE8" w:rsidRDefault="00A15AE8" w:rsidP="00A15AE8">
      <w:pPr>
        <w:spacing w:line="240" w:lineRule="auto"/>
        <w:ind w:firstLine="567"/>
        <w:jc w:val="both"/>
        <w:rPr>
          <w:rFonts w:ascii="Times New Roman" w:hAnsi="Times New Roman" w:cs="Times New Roman"/>
          <w:sz w:val="28"/>
          <w:szCs w:val="28"/>
        </w:rPr>
      </w:pPr>
      <w:r w:rsidRPr="00A15AE8">
        <w:rPr>
          <w:rFonts w:ascii="Times New Roman" w:hAnsi="Times New Roman" w:cs="Times New Roman"/>
          <w:noProof/>
          <w:sz w:val="28"/>
          <w:szCs w:val="28"/>
          <w:lang w:eastAsia="ru-RU"/>
        </w:rPr>
        <w:drawing>
          <wp:inline distT="0" distB="0" distL="0" distR="0" wp14:anchorId="48451E94" wp14:editId="1EB30177">
            <wp:extent cx="2646329" cy="2955743"/>
            <wp:effectExtent l="19050" t="0" r="1621"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51838" cy="2961897"/>
                    </a:xfrm>
                    <a:prstGeom prst="rect">
                      <a:avLst/>
                    </a:prstGeom>
                  </pic:spPr>
                </pic:pic>
              </a:graphicData>
            </a:graphic>
          </wp:inline>
        </w:drawing>
      </w:r>
      <w:r w:rsidRPr="00A15AE8">
        <w:rPr>
          <w:rFonts w:ascii="Times New Roman" w:hAnsi="Times New Roman" w:cs="Times New Roman"/>
          <w:noProof/>
          <w:sz w:val="28"/>
          <w:szCs w:val="28"/>
          <w:lang w:eastAsia="ru-RU"/>
        </w:rPr>
        <w:drawing>
          <wp:inline distT="0" distB="0" distL="0" distR="0" wp14:anchorId="544BE2B5" wp14:editId="7E452798">
            <wp:extent cx="2478588" cy="303503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482039" cy="3039256"/>
                    </a:xfrm>
                    <a:prstGeom prst="rect">
                      <a:avLst/>
                    </a:prstGeom>
                  </pic:spPr>
                </pic:pic>
              </a:graphicData>
            </a:graphic>
          </wp:inline>
        </w:drawing>
      </w:r>
    </w:p>
    <w:p w14:paraId="6A397BFA" w14:textId="77777777" w:rsidR="00A15AE8" w:rsidRPr="00A15AE8" w:rsidRDefault="00A15AE8" w:rsidP="00A15AE8">
      <w:pPr>
        <w:spacing w:line="240" w:lineRule="auto"/>
        <w:ind w:firstLine="567"/>
        <w:jc w:val="both"/>
        <w:rPr>
          <w:rFonts w:ascii="Times New Roman" w:hAnsi="Times New Roman" w:cs="Times New Roman"/>
          <w:sz w:val="28"/>
          <w:szCs w:val="28"/>
        </w:rPr>
      </w:pPr>
    </w:p>
    <w:p w14:paraId="3A561384" w14:textId="77777777" w:rsidR="00A15AE8" w:rsidRPr="00A15AE8" w:rsidRDefault="00A15AE8" w:rsidP="00A15AE8">
      <w:pPr>
        <w:spacing w:line="240" w:lineRule="auto"/>
        <w:ind w:firstLine="567"/>
        <w:jc w:val="both"/>
        <w:rPr>
          <w:rFonts w:ascii="Times New Roman" w:hAnsi="Times New Roman" w:cs="Times New Roman"/>
          <w:sz w:val="28"/>
          <w:szCs w:val="28"/>
        </w:rPr>
      </w:pPr>
      <w:r w:rsidRPr="00A15AE8">
        <w:rPr>
          <w:rFonts w:ascii="Times New Roman" w:hAnsi="Times New Roman" w:cs="Times New Roman"/>
          <w:noProof/>
          <w:sz w:val="28"/>
          <w:szCs w:val="28"/>
          <w:lang w:eastAsia="ru-RU"/>
        </w:rPr>
        <w:drawing>
          <wp:inline distT="0" distB="0" distL="0" distR="0" wp14:anchorId="3E0CFD5C" wp14:editId="1360981A">
            <wp:extent cx="3132307" cy="2537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iki.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145123" cy="2548133"/>
                    </a:xfrm>
                    <a:prstGeom prst="rect">
                      <a:avLst/>
                    </a:prstGeom>
                  </pic:spPr>
                </pic:pic>
              </a:graphicData>
            </a:graphic>
          </wp:inline>
        </w:drawing>
      </w:r>
      <w:r w:rsidRPr="00A15AE8">
        <w:rPr>
          <w:rFonts w:ascii="Times New Roman" w:hAnsi="Times New Roman" w:cs="Times New Roman"/>
          <w:noProof/>
          <w:sz w:val="28"/>
          <w:szCs w:val="28"/>
          <w:lang w:eastAsia="ru-RU"/>
        </w:rPr>
        <w:drawing>
          <wp:inline distT="0" distB="0" distL="0" distR="0" wp14:anchorId="7BB7E393" wp14:editId="58A27F34">
            <wp:extent cx="2908570" cy="2538919"/>
            <wp:effectExtent l="19050" t="0" r="6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riya-lyij-5.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903231" cy="2534258"/>
                    </a:xfrm>
                    <a:prstGeom prst="rect">
                      <a:avLst/>
                    </a:prstGeom>
                  </pic:spPr>
                </pic:pic>
              </a:graphicData>
            </a:graphic>
          </wp:inline>
        </w:drawing>
      </w:r>
    </w:p>
    <w:p w14:paraId="133785CC" w14:textId="77777777" w:rsidR="00A15AE8" w:rsidRPr="003E0817" w:rsidRDefault="009810BA" w:rsidP="003E0817">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6CF6D105" wp14:editId="53BD9291">
                <wp:simplePos x="0" y="0"/>
                <wp:positionH relativeFrom="column">
                  <wp:posOffset>3014345</wp:posOffset>
                </wp:positionH>
                <wp:positionV relativeFrom="paragraph">
                  <wp:posOffset>2758440</wp:posOffset>
                </wp:positionV>
                <wp:extent cx="603250" cy="564515"/>
                <wp:effectExtent l="5715" t="10795" r="10160" b="5715"/>
                <wp:wrapNone/>
                <wp:docPr id="4"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564515"/>
                        </a:xfrm>
                        <a:prstGeom prst="ellipse">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20FB76" id="Oval 8" o:spid="_x0000_s1026" style="position:absolute;margin-left:237.35pt;margin-top:217.2pt;width:47.5pt;height:4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" strokecolor="white [3212]"/>
            </w:pict>
          </mc:Fallback>
        </mc:AlternateContent>
      </w:r>
    </w:p>
    <w:sectPr w:rsidR="00A15AE8" w:rsidRPr="003E0817" w:rsidSect="0071097D">
      <w:pgSz w:w="11906" w:h="16838"/>
      <w:pgMar w:top="737" w:right="737" w:bottom="737" w:left="737" w:header="709" w:footer="709" w:gutter="0"/>
      <w:pgBorders w:offsetFrom="page">
        <w:top w:val="twistedLines1" w:sz="10" w:space="24" w:color="0070C0"/>
        <w:left w:val="twistedLines1" w:sz="10" w:space="24" w:color="0070C0"/>
        <w:bottom w:val="twistedLines1" w:sz="10" w:space="24" w:color="0070C0"/>
        <w:right w:val="twistedLines1" w:sz="10"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1F332" w14:textId="77777777" w:rsidR="00DF1352" w:rsidRDefault="00DF1352" w:rsidP="00A15AE8">
      <w:pPr>
        <w:spacing w:after="0" w:line="240" w:lineRule="auto"/>
      </w:pPr>
      <w:r>
        <w:separator/>
      </w:r>
    </w:p>
  </w:endnote>
  <w:endnote w:type="continuationSeparator" w:id="0">
    <w:p w14:paraId="571007A7" w14:textId="77777777" w:rsidR="00DF1352" w:rsidRDefault="00DF1352" w:rsidP="00A15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13295"/>
      <w:docPartObj>
        <w:docPartGallery w:val="Page Numbers (Bottom of Page)"/>
        <w:docPartUnique/>
      </w:docPartObj>
    </w:sdtPr>
    <w:sdtContent>
      <w:p w14:paraId="488CDEAC" w14:textId="77777777" w:rsidR="008A0886" w:rsidRDefault="00E27290">
        <w:pPr>
          <w:pStyle w:val="a5"/>
          <w:jc w:val="center"/>
        </w:pPr>
        <w:r>
          <w:fldChar w:fldCharType="begin"/>
        </w:r>
        <w:r>
          <w:instrText xml:space="preserve"> PAGE   \* MERGEFORMAT </w:instrText>
        </w:r>
        <w:r>
          <w:fldChar w:fldCharType="separate"/>
        </w:r>
        <w:r w:rsidR="009810BA">
          <w:rPr>
            <w:noProof/>
          </w:rPr>
          <w:t>1</w:t>
        </w:r>
        <w:r>
          <w:rPr>
            <w:noProof/>
          </w:rPr>
          <w:fldChar w:fldCharType="end"/>
        </w:r>
      </w:p>
    </w:sdtContent>
  </w:sdt>
  <w:p w14:paraId="5F473517" w14:textId="77777777" w:rsidR="008A0886" w:rsidRDefault="008A088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4A1EF" w14:textId="77777777" w:rsidR="00DF1352" w:rsidRDefault="00DF1352" w:rsidP="00A15AE8">
      <w:pPr>
        <w:spacing w:after="0" w:line="240" w:lineRule="auto"/>
      </w:pPr>
      <w:r>
        <w:separator/>
      </w:r>
    </w:p>
  </w:footnote>
  <w:footnote w:type="continuationSeparator" w:id="0">
    <w:p w14:paraId="7FB9F700" w14:textId="77777777" w:rsidR="00DF1352" w:rsidRDefault="00DF1352" w:rsidP="00A15A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026DC"/>
    <w:multiLevelType w:val="multilevel"/>
    <w:tmpl w:val="BB8C961A"/>
    <w:lvl w:ilvl="0">
      <w:start w:val="1"/>
      <w:numFmt w:val="decimal"/>
      <w:lvlText w:val="%1."/>
      <w:lvlJc w:val="left"/>
      <w:pPr>
        <w:ind w:left="644" w:hanging="360"/>
      </w:pPr>
      <w:rPr>
        <w:rFonts w:ascii="Times New Roman" w:eastAsiaTheme="minorHAnsi" w:hAnsi="Times New Roman" w:cs="Times New Roman"/>
        <w:sz w:val="18"/>
        <w:szCs w:val="18"/>
      </w:rPr>
    </w:lvl>
    <w:lvl w:ilvl="1">
      <w:start w:val="1"/>
      <w:numFmt w:val="decimal"/>
      <w:lvlText w:val="%2."/>
      <w:lvlJc w:val="left"/>
      <w:pPr>
        <w:ind w:left="2629" w:hanging="360"/>
      </w:pPr>
      <w:rPr>
        <w:rFonts w:ascii="Times New Roman" w:eastAsia="Times New Roman" w:hAnsi="Times New Roman" w:cs="Times New Roman"/>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25F194A"/>
    <w:multiLevelType w:val="hybridMultilevel"/>
    <w:tmpl w:val="D854A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323398"/>
    <w:multiLevelType w:val="hybridMultilevel"/>
    <w:tmpl w:val="D3389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F73633"/>
    <w:multiLevelType w:val="hybridMultilevel"/>
    <w:tmpl w:val="FDEA93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742B45"/>
    <w:multiLevelType w:val="hybridMultilevel"/>
    <w:tmpl w:val="7786F2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0E86541C"/>
    <w:multiLevelType w:val="hybridMultilevel"/>
    <w:tmpl w:val="D8E42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677C50"/>
    <w:multiLevelType w:val="hybridMultilevel"/>
    <w:tmpl w:val="C480F24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15:restartNumberingAfterBreak="0">
    <w:nsid w:val="112C028D"/>
    <w:multiLevelType w:val="multilevel"/>
    <w:tmpl w:val="BB8C961A"/>
    <w:lvl w:ilvl="0">
      <w:start w:val="1"/>
      <w:numFmt w:val="decimal"/>
      <w:lvlText w:val="%1."/>
      <w:lvlJc w:val="left"/>
      <w:pPr>
        <w:ind w:left="720" w:hanging="360"/>
      </w:pPr>
      <w:rPr>
        <w:rFonts w:ascii="Times New Roman" w:eastAsiaTheme="minorHAnsi" w:hAnsi="Times New Roman" w:cs="Times New Roman"/>
        <w:sz w:val="18"/>
        <w:szCs w:val="18"/>
      </w:rPr>
    </w:lvl>
    <w:lvl w:ilvl="1">
      <w:start w:val="1"/>
      <w:numFmt w:val="decimal"/>
      <w:lvlText w:val="%2."/>
      <w:lvlJc w:val="left"/>
      <w:pPr>
        <w:ind w:left="2629" w:hanging="360"/>
      </w:pPr>
      <w:rPr>
        <w:rFonts w:ascii="Times New Roman" w:eastAsia="Times New Roman" w:hAnsi="Times New Roman" w:cs="Times New Roman"/>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12004429"/>
    <w:multiLevelType w:val="hybridMultilevel"/>
    <w:tmpl w:val="533E05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73922F7"/>
    <w:multiLevelType w:val="hybridMultilevel"/>
    <w:tmpl w:val="83A8481A"/>
    <w:lvl w:ilvl="0" w:tplc="799E3F2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73A2E93"/>
    <w:multiLevelType w:val="hybridMultilevel"/>
    <w:tmpl w:val="D6CE5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2D3505"/>
    <w:multiLevelType w:val="hybridMultilevel"/>
    <w:tmpl w:val="68029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C075F88"/>
    <w:multiLevelType w:val="hybridMultilevel"/>
    <w:tmpl w:val="AC42DE14"/>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EAE21A1"/>
    <w:multiLevelType w:val="hybridMultilevel"/>
    <w:tmpl w:val="85BC1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09B7F4A"/>
    <w:multiLevelType w:val="hybridMultilevel"/>
    <w:tmpl w:val="38D6D2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E512FE"/>
    <w:multiLevelType w:val="hybridMultilevel"/>
    <w:tmpl w:val="98489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EEE28A2"/>
    <w:multiLevelType w:val="hybridMultilevel"/>
    <w:tmpl w:val="83A24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034007E"/>
    <w:multiLevelType w:val="hybridMultilevel"/>
    <w:tmpl w:val="3FCC0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0DD575D"/>
    <w:multiLevelType w:val="hybridMultilevel"/>
    <w:tmpl w:val="84808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3310FB3"/>
    <w:multiLevelType w:val="multilevel"/>
    <w:tmpl w:val="DFA6A5FC"/>
    <w:lvl w:ilvl="0">
      <w:start w:val="2"/>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20" w15:restartNumberingAfterBreak="0">
    <w:nsid w:val="35EA05F8"/>
    <w:multiLevelType w:val="hybridMultilevel"/>
    <w:tmpl w:val="BB8C961A"/>
    <w:lvl w:ilvl="0" w:tplc="E2486EAE">
      <w:start w:val="1"/>
      <w:numFmt w:val="decimal"/>
      <w:lvlText w:val="%1."/>
      <w:lvlJc w:val="left"/>
      <w:pPr>
        <w:ind w:left="720" w:hanging="360"/>
      </w:pPr>
      <w:rPr>
        <w:rFonts w:ascii="Times New Roman" w:eastAsiaTheme="minorHAnsi" w:hAnsi="Times New Roman" w:cs="Times New Roman"/>
        <w:sz w:val="18"/>
        <w:szCs w:val="18"/>
      </w:rPr>
    </w:lvl>
    <w:lvl w:ilvl="1" w:tplc="37CA9C62">
      <w:start w:val="1"/>
      <w:numFmt w:val="decimal"/>
      <w:lvlText w:val="%2."/>
      <w:lvlJc w:val="left"/>
      <w:pPr>
        <w:ind w:left="2629"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A2308BC"/>
    <w:multiLevelType w:val="multilevel"/>
    <w:tmpl w:val="BB8C961A"/>
    <w:lvl w:ilvl="0">
      <w:start w:val="1"/>
      <w:numFmt w:val="decimal"/>
      <w:lvlText w:val="%1."/>
      <w:lvlJc w:val="left"/>
      <w:pPr>
        <w:ind w:left="720" w:hanging="360"/>
      </w:pPr>
      <w:rPr>
        <w:rFonts w:ascii="Times New Roman" w:eastAsiaTheme="minorHAnsi" w:hAnsi="Times New Roman" w:cs="Times New Roman"/>
        <w:sz w:val="18"/>
        <w:szCs w:val="18"/>
      </w:rPr>
    </w:lvl>
    <w:lvl w:ilvl="1">
      <w:start w:val="1"/>
      <w:numFmt w:val="decimal"/>
      <w:lvlText w:val="%2."/>
      <w:lvlJc w:val="left"/>
      <w:pPr>
        <w:ind w:left="2629" w:hanging="360"/>
      </w:pPr>
      <w:rPr>
        <w:rFonts w:ascii="Times New Roman" w:eastAsia="Times New Roman" w:hAnsi="Times New Roman" w:cs="Times New Roman"/>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3A465A21"/>
    <w:multiLevelType w:val="multilevel"/>
    <w:tmpl w:val="BB8C961A"/>
    <w:lvl w:ilvl="0">
      <w:start w:val="1"/>
      <w:numFmt w:val="decimal"/>
      <w:lvlText w:val="%1."/>
      <w:lvlJc w:val="left"/>
      <w:pPr>
        <w:ind w:left="720" w:hanging="360"/>
      </w:pPr>
      <w:rPr>
        <w:rFonts w:ascii="Times New Roman" w:eastAsiaTheme="minorHAnsi" w:hAnsi="Times New Roman" w:cs="Times New Roman"/>
        <w:sz w:val="18"/>
        <w:szCs w:val="18"/>
      </w:rPr>
    </w:lvl>
    <w:lvl w:ilvl="1">
      <w:start w:val="1"/>
      <w:numFmt w:val="decimal"/>
      <w:lvlText w:val="%2."/>
      <w:lvlJc w:val="left"/>
      <w:pPr>
        <w:ind w:left="2629" w:hanging="360"/>
      </w:pPr>
      <w:rPr>
        <w:rFonts w:ascii="Times New Roman" w:eastAsia="Times New Roman" w:hAnsi="Times New Roman" w:cs="Times New Roman"/>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3C3E4C53"/>
    <w:multiLevelType w:val="hybridMultilevel"/>
    <w:tmpl w:val="C268ABC8"/>
    <w:lvl w:ilvl="0" w:tplc="831E85F6">
      <w:start w:val="1"/>
      <w:numFmt w:val="decimal"/>
      <w:lvlText w:val="%1."/>
      <w:lvlJc w:val="left"/>
      <w:pPr>
        <w:ind w:left="360" w:hanging="360"/>
      </w:pPr>
      <w:rPr>
        <w:rFonts w:ascii="Times New Roman" w:eastAsiaTheme="minorHAnsi" w:hAnsi="Times New Roman" w:cs="Times New Roman"/>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443F7998"/>
    <w:multiLevelType w:val="hybridMultilevel"/>
    <w:tmpl w:val="F8E03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9835F62"/>
    <w:multiLevelType w:val="multilevel"/>
    <w:tmpl w:val="F99A4650"/>
    <w:lvl w:ilvl="0">
      <w:start w:val="4"/>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26" w15:restartNumberingAfterBreak="0">
    <w:nsid w:val="52750F81"/>
    <w:multiLevelType w:val="hybridMultilevel"/>
    <w:tmpl w:val="057E00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970284"/>
    <w:multiLevelType w:val="hybridMultilevel"/>
    <w:tmpl w:val="3998C47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3E955D4"/>
    <w:multiLevelType w:val="hybridMultilevel"/>
    <w:tmpl w:val="ED5A4F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80C1673"/>
    <w:multiLevelType w:val="hybridMultilevel"/>
    <w:tmpl w:val="56CE8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40D13AD"/>
    <w:multiLevelType w:val="hybridMultilevel"/>
    <w:tmpl w:val="EA4644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5EF55D2"/>
    <w:multiLevelType w:val="hybridMultilevel"/>
    <w:tmpl w:val="5F50D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C5E140B"/>
    <w:multiLevelType w:val="hybridMultilevel"/>
    <w:tmpl w:val="1EBEE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D732CF5"/>
    <w:multiLevelType w:val="hybridMultilevel"/>
    <w:tmpl w:val="F9501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3722998"/>
    <w:multiLevelType w:val="multilevel"/>
    <w:tmpl w:val="AC42DE14"/>
    <w:lvl w:ilvl="0">
      <w:start w:val="1"/>
      <w:numFmt w:val="decimal"/>
      <w:lvlText w:val="%1."/>
      <w:lvlJc w:val="left"/>
      <w:pPr>
        <w:ind w:left="720" w:hanging="360"/>
      </w:pPr>
      <w:rPr>
        <w:rFonts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15:restartNumberingAfterBreak="0">
    <w:nsid w:val="74B922BD"/>
    <w:multiLevelType w:val="hybridMultilevel"/>
    <w:tmpl w:val="E86E5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63F31F1"/>
    <w:multiLevelType w:val="hybridMultilevel"/>
    <w:tmpl w:val="BE38E94C"/>
    <w:lvl w:ilvl="0" w:tplc="AE486BB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9E9356A"/>
    <w:multiLevelType w:val="hybridMultilevel"/>
    <w:tmpl w:val="1E0C2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9ED4E86"/>
    <w:multiLevelType w:val="hybridMultilevel"/>
    <w:tmpl w:val="64E66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EC5253A"/>
    <w:multiLevelType w:val="hybridMultilevel"/>
    <w:tmpl w:val="9AAC1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855923363">
    <w:abstractNumId w:val="23"/>
  </w:num>
  <w:num w:numId="2" w16cid:durableId="653070151">
    <w:abstractNumId w:val="9"/>
  </w:num>
  <w:num w:numId="3" w16cid:durableId="574439397">
    <w:abstractNumId w:val="3"/>
  </w:num>
  <w:num w:numId="4" w16cid:durableId="5326831">
    <w:abstractNumId w:val="20"/>
  </w:num>
  <w:num w:numId="5" w16cid:durableId="1437142213">
    <w:abstractNumId w:val="36"/>
  </w:num>
  <w:num w:numId="6" w16cid:durableId="1958756428">
    <w:abstractNumId w:val="2"/>
  </w:num>
  <w:num w:numId="7" w16cid:durableId="1687487805">
    <w:abstractNumId w:val="16"/>
  </w:num>
  <w:num w:numId="8" w16cid:durableId="1262491922">
    <w:abstractNumId w:val="26"/>
  </w:num>
  <w:num w:numId="9" w16cid:durableId="1650787071">
    <w:abstractNumId w:val="32"/>
  </w:num>
  <w:num w:numId="10" w16cid:durableId="1513959577">
    <w:abstractNumId w:val="18"/>
  </w:num>
  <w:num w:numId="11" w16cid:durableId="1875845777">
    <w:abstractNumId w:val="33"/>
  </w:num>
  <w:num w:numId="12" w16cid:durableId="861823134">
    <w:abstractNumId w:val="39"/>
  </w:num>
  <w:num w:numId="13" w16cid:durableId="2037078312">
    <w:abstractNumId w:val="30"/>
  </w:num>
  <w:num w:numId="14" w16cid:durableId="1970813674">
    <w:abstractNumId w:val="8"/>
  </w:num>
  <w:num w:numId="15" w16cid:durableId="599724908">
    <w:abstractNumId w:val="37"/>
  </w:num>
  <w:num w:numId="16" w16cid:durableId="731806869">
    <w:abstractNumId w:val="17"/>
  </w:num>
  <w:num w:numId="17" w16cid:durableId="1491023127">
    <w:abstractNumId w:val="13"/>
  </w:num>
  <w:num w:numId="18" w16cid:durableId="1097561785">
    <w:abstractNumId w:val="5"/>
  </w:num>
  <w:num w:numId="19" w16cid:durableId="576326394">
    <w:abstractNumId w:val="27"/>
  </w:num>
  <w:num w:numId="20" w16cid:durableId="1910917344">
    <w:abstractNumId w:val="35"/>
  </w:num>
  <w:num w:numId="21" w16cid:durableId="496501552">
    <w:abstractNumId w:val="29"/>
  </w:num>
  <w:num w:numId="22" w16cid:durableId="1986274151">
    <w:abstractNumId w:val="19"/>
  </w:num>
  <w:num w:numId="23" w16cid:durableId="1769615720">
    <w:abstractNumId w:val="14"/>
  </w:num>
  <w:num w:numId="24" w16cid:durableId="494416747">
    <w:abstractNumId w:val="10"/>
  </w:num>
  <w:num w:numId="25" w16cid:durableId="1964965910">
    <w:abstractNumId w:val="6"/>
  </w:num>
  <w:num w:numId="26" w16cid:durableId="1056079389">
    <w:abstractNumId w:val="15"/>
  </w:num>
  <w:num w:numId="27" w16cid:durableId="84962128">
    <w:abstractNumId w:val="24"/>
  </w:num>
  <w:num w:numId="28" w16cid:durableId="306591567">
    <w:abstractNumId w:val="25"/>
  </w:num>
  <w:num w:numId="29" w16cid:durableId="1335839835">
    <w:abstractNumId w:val="12"/>
  </w:num>
  <w:num w:numId="30" w16cid:durableId="11106315">
    <w:abstractNumId w:val="11"/>
  </w:num>
  <w:num w:numId="31" w16cid:durableId="249895832">
    <w:abstractNumId w:val="34"/>
  </w:num>
  <w:num w:numId="32" w16cid:durableId="1414162882">
    <w:abstractNumId w:val="31"/>
  </w:num>
  <w:num w:numId="33" w16cid:durableId="892693767">
    <w:abstractNumId w:val="38"/>
  </w:num>
  <w:num w:numId="34" w16cid:durableId="1059330062">
    <w:abstractNumId w:val="1"/>
  </w:num>
  <w:num w:numId="35" w16cid:durableId="1899659064">
    <w:abstractNumId w:val="0"/>
  </w:num>
  <w:num w:numId="36" w16cid:durableId="1668752675">
    <w:abstractNumId w:val="21"/>
  </w:num>
  <w:num w:numId="37" w16cid:durableId="870267378">
    <w:abstractNumId w:val="22"/>
  </w:num>
  <w:num w:numId="38" w16cid:durableId="232617763">
    <w:abstractNumId w:val="7"/>
  </w:num>
  <w:num w:numId="39" w16cid:durableId="405542615">
    <w:abstractNumId w:val="4"/>
  </w:num>
  <w:num w:numId="40" w16cid:durableId="65183085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AE8"/>
    <w:rsid w:val="0005310F"/>
    <w:rsid w:val="001234DD"/>
    <w:rsid w:val="002E7F1A"/>
    <w:rsid w:val="003324A2"/>
    <w:rsid w:val="0037124B"/>
    <w:rsid w:val="003C7206"/>
    <w:rsid w:val="003E0817"/>
    <w:rsid w:val="00506BFB"/>
    <w:rsid w:val="00507153"/>
    <w:rsid w:val="00555B0F"/>
    <w:rsid w:val="00687032"/>
    <w:rsid w:val="0071097D"/>
    <w:rsid w:val="0079308A"/>
    <w:rsid w:val="00797E24"/>
    <w:rsid w:val="008556BF"/>
    <w:rsid w:val="008A0886"/>
    <w:rsid w:val="009810BA"/>
    <w:rsid w:val="009E526C"/>
    <w:rsid w:val="00A15AE8"/>
    <w:rsid w:val="00C42A82"/>
    <w:rsid w:val="00D72182"/>
    <w:rsid w:val="00DF0E9D"/>
    <w:rsid w:val="00DF1352"/>
    <w:rsid w:val="00E27290"/>
    <w:rsid w:val="00F770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E9E97"/>
  <w15:docId w15:val="{C4C34F21-9B04-4A7D-AA1F-792238017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5AE8"/>
  </w:style>
  <w:style w:type="paragraph" w:styleId="1">
    <w:name w:val="heading 1"/>
    <w:basedOn w:val="a"/>
    <w:next w:val="a"/>
    <w:link w:val="10"/>
    <w:uiPriority w:val="9"/>
    <w:qFormat/>
    <w:rsid w:val="00A15A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15A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15AE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15AE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15AE8"/>
  </w:style>
  <w:style w:type="paragraph" w:styleId="a5">
    <w:name w:val="footer"/>
    <w:basedOn w:val="a"/>
    <w:link w:val="a6"/>
    <w:uiPriority w:val="99"/>
    <w:unhideWhenUsed/>
    <w:rsid w:val="00A15AE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15AE8"/>
  </w:style>
  <w:style w:type="paragraph" w:styleId="11">
    <w:name w:val="toc 1"/>
    <w:basedOn w:val="a"/>
    <w:next w:val="a"/>
    <w:autoRedefine/>
    <w:uiPriority w:val="39"/>
    <w:unhideWhenUsed/>
    <w:qFormat/>
    <w:rsid w:val="00A15AE8"/>
    <w:pPr>
      <w:spacing w:after="100"/>
    </w:pPr>
    <w:rPr>
      <w:rFonts w:eastAsiaTheme="minorEastAsia"/>
      <w:lang w:eastAsia="ru-RU"/>
    </w:rPr>
  </w:style>
  <w:style w:type="character" w:customStyle="1" w:styleId="10">
    <w:name w:val="Заголовок 1 Знак"/>
    <w:basedOn w:val="a0"/>
    <w:link w:val="1"/>
    <w:uiPriority w:val="9"/>
    <w:rsid w:val="00A15AE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A15AE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15AE8"/>
    <w:rPr>
      <w:rFonts w:asciiTheme="majorHAnsi" w:eastAsiaTheme="majorEastAsia" w:hAnsiTheme="majorHAnsi" w:cstheme="majorBidi"/>
      <w:b/>
      <w:bCs/>
      <w:color w:val="4F81BD" w:themeColor="accent1"/>
    </w:rPr>
  </w:style>
  <w:style w:type="table" w:styleId="a7">
    <w:name w:val="Table Grid"/>
    <w:basedOn w:val="a1"/>
    <w:uiPriority w:val="59"/>
    <w:rsid w:val="00A15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A15AE8"/>
  </w:style>
  <w:style w:type="paragraph" w:styleId="a8">
    <w:name w:val="No Spacing"/>
    <w:qFormat/>
    <w:rsid w:val="00A15AE8"/>
    <w:pPr>
      <w:spacing w:after="0" w:line="240" w:lineRule="auto"/>
    </w:pPr>
    <w:rPr>
      <w:rFonts w:ascii="Calibri" w:eastAsia="Calibri" w:hAnsi="Calibri" w:cs="Times New Roman"/>
    </w:rPr>
  </w:style>
  <w:style w:type="paragraph" w:customStyle="1" w:styleId="Style3">
    <w:name w:val="Style3"/>
    <w:basedOn w:val="a"/>
    <w:rsid w:val="00A15AE8"/>
    <w:pPr>
      <w:widowControl w:val="0"/>
      <w:autoSpaceDE w:val="0"/>
      <w:autoSpaceDN w:val="0"/>
      <w:adjustRightInd w:val="0"/>
      <w:spacing w:after="0" w:line="245" w:lineRule="exact"/>
      <w:jc w:val="both"/>
    </w:pPr>
    <w:rPr>
      <w:rFonts w:ascii="Times New Roman" w:eastAsia="Times New Roman" w:hAnsi="Times New Roman" w:cs="Times New Roman"/>
      <w:sz w:val="24"/>
      <w:szCs w:val="24"/>
      <w:lang w:eastAsia="ru-RU"/>
    </w:rPr>
  </w:style>
  <w:style w:type="paragraph" w:customStyle="1" w:styleId="Style4">
    <w:name w:val="Style4"/>
    <w:basedOn w:val="a"/>
    <w:rsid w:val="00A15AE8"/>
    <w:pPr>
      <w:widowControl w:val="0"/>
      <w:autoSpaceDE w:val="0"/>
      <w:autoSpaceDN w:val="0"/>
      <w:adjustRightInd w:val="0"/>
      <w:spacing w:after="0" w:line="240" w:lineRule="exact"/>
    </w:pPr>
    <w:rPr>
      <w:rFonts w:ascii="Times New Roman" w:eastAsia="Times New Roman" w:hAnsi="Times New Roman" w:cs="Times New Roman"/>
      <w:sz w:val="24"/>
      <w:szCs w:val="24"/>
      <w:lang w:eastAsia="ru-RU"/>
    </w:rPr>
  </w:style>
  <w:style w:type="character" w:customStyle="1" w:styleId="FontStyle15">
    <w:name w:val="Font Style15"/>
    <w:basedOn w:val="a0"/>
    <w:rsid w:val="00A15AE8"/>
    <w:rPr>
      <w:rFonts w:ascii="Times New Roman" w:hAnsi="Times New Roman" w:cs="Times New Roman" w:hint="default"/>
      <w:sz w:val="18"/>
      <w:szCs w:val="18"/>
    </w:rPr>
  </w:style>
  <w:style w:type="character" w:customStyle="1" w:styleId="FontStyle20">
    <w:name w:val="Font Style20"/>
    <w:basedOn w:val="a0"/>
    <w:rsid w:val="00A15AE8"/>
    <w:rPr>
      <w:rFonts w:ascii="Times New Roman" w:hAnsi="Times New Roman" w:cs="Times New Roman" w:hint="default"/>
      <w:sz w:val="18"/>
      <w:szCs w:val="18"/>
    </w:rPr>
  </w:style>
  <w:style w:type="character" w:customStyle="1" w:styleId="FontStyle23">
    <w:name w:val="Font Style23"/>
    <w:basedOn w:val="a0"/>
    <w:rsid w:val="00A15AE8"/>
    <w:rPr>
      <w:rFonts w:ascii="Tahoma" w:hAnsi="Tahoma" w:cs="Tahoma" w:hint="default"/>
      <w:b/>
      <w:bCs/>
      <w:sz w:val="18"/>
      <w:szCs w:val="18"/>
    </w:rPr>
  </w:style>
  <w:style w:type="character" w:customStyle="1" w:styleId="FontStyle16">
    <w:name w:val="Font Style16"/>
    <w:basedOn w:val="a0"/>
    <w:rsid w:val="00A15AE8"/>
    <w:rPr>
      <w:rFonts w:ascii="Times New Roman" w:hAnsi="Times New Roman" w:cs="Times New Roman" w:hint="default"/>
      <w:b/>
      <w:bCs/>
      <w:sz w:val="18"/>
      <w:szCs w:val="18"/>
    </w:rPr>
  </w:style>
  <w:style w:type="paragraph" w:styleId="a9">
    <w:name w:val="List Paragraph"/>
    <w:basedOn w:val="a"/>
    <w:uiPriority w:val="34"/>
    <w:qFormat/>
    <w:rsid w:val="00A15AE8"/>
    <w:pPr>
      <w:ind w:left="720"/>
      <w:contextualSpacing/>
    </w:pPr>
  </w:style>
  <w:style w:type="character" w:styleId="aa">
    <w:name w:val="Hyperlink"/>
    <w:basedOn w:val="a0"/>
    <w:uiPriority w:val="99"/>
    <w:unhideWhenUsed/>
    <w:rsid w:val="00A15AE8"/>
    <w:rPr>
      <w:color w:val="0000FF" w:themeColor="hyperlink"/>
      <w:u w:val="single"/>
    </w:rPr>
  </w:style>
  <w:style w:type="paragraph" w:styleId="ab">
    <w:name w:val="Normal (Web)"/>
    <w:basedOn w:val="a"/>
    <w:link w:val="ac"/>
    <w:uiPriority w:val="99"/>
    <w:unhideWhenUsed/>
    <w:rsid w:val="00A15AE8"/>
    <w:pPr>
      <w:spacing w:before="173" w:after="173" w:line="240" w:lineRule="auto"/>
    </w:pPr>
    <w:rPr>
      <w:rFonts w:ascii="Times New Roman" w:eastAsia="Times New Roman" w:hAnsi="Times New Roman" w:cs="Times New Roman"/>
      <w:sz w:val="24"/>
      <w:szCs w:val="24"/>
      <w:lang w:eastAsia="ru-RU"/>
    </w:rPr>
  </w:style>
  <w:style w:type="character" w:customStyle="1" w:styleId="ac">
    <w:name w:val="Обычный (Интернет) Знак"/>
    <w:basedOn w:val="a0"/>
    <w:link w:val="ab"/>
    <w:uiPriority w:val="99"/>
    <w:rsid w:val="00A15AE8"/>
    <w:rPr>
      <w:rFonts w:ascii="Times New Roman" w:eastAsia="Times New Roman" w:hAnsi="Times New Roman" w:cs="Times New Roman"/>
      <w:sz w:val="24"/>
      <w:szCs w:val="24"/>
      <w:lang w:eastAsia="ru-RU"/>
    </w:rPr>
  </w:style>
  <w:style w:type="paragraph" w:customStyle="1" w:styleId="ConsPlusNormal">
    <w:name w:val="ConsPlusNormal"/>
    <w:rsid w:val="00A15AE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d">
    <w:name w:val="TOC Heading"/>
    <w:basedOn w:val="1"/>
    <w:next w:val="a"/>
    <w:uiPriority w:val="39"/>
    <w:unhideWhenUsed/>
    <w:qFormat/>
    <w:rsid w:val="00A15AE8"/>
    <w:pPr>
      <w:outlineLvl w:val="9"/>
    </w:pPr>
    <w:rPr>
      <w:lang w:eastAsia="ru-RU"/>
    </w:rPr>
  </w:style>
  <w:style w:type="paragraph" w:styleId="ae">
    <w:name w:val="Balloon Text"/>
    <w:basedOn w:val="a"/>
    <w:link w:val="af"/>
    <w:uiPriority w:val="99"/>
    <w:semiHidden/>
    <w:unhideWhenUsed/>
    <w:rsid w:val="00A15AE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15AE8"/>
    <w:rPr>
      <w:rFonts w:ascii="Tahoma" w:hAnsi="Tahoma" w:cs="Tahoma"/>
      <w:sz w:val="16"/>
      <w:szCs w:val="16"/>
    </w:rPr>
  </w:style>
  <w:style w:type="paragraph" w:styleId="21">
    <w:name w:val="toc 2"/>
    <w:basedOn w:val="a"/>
    <w:next w:val="a"/>
    <w:autoRedefine/>
    <w:uiPriority w:val="39"/>
    <w:semiHidden/>
    <w:unhideWhenUsed/>
    <w:qFormat/>
    <w:rsid w:val="00A15AE8"/>
    <w:pPr>
      <w:spacing w:after="100"/>
      <w:ind w:left="220"/>
    </w:pPr>
    <w:rPr>
      <w:rFonts w:eastAsiaTheme="minorEastAsia"/>
      <w:lang w:eastAsia="ru-RU"/>
    </w:rPr>
  </w:style>
  <w:style w:type="paragraph" w:styleId="31">
    <w:name w:val="toc 3"/>
    <w:basedOn w:val="a"/>
    <w:next w:val="a"/>
    <w:autoRedefine/>
    <w:uiPriority w:val="39"/>
    <w:semiHidden/>
    <w:unhideWhenUsed/>
    <w:qFormat/>
    <w:rsid w:val="00A15AE8"/>
    <w:pPr>
      <w:spacing w:after="100"/>
      <w:ind w:left="440"/>
    </w:pPr>
    <w:rPr>
      <w:rFonts w:eastAsiaTheme="minorEastAsia"/>
      <w:lang w:eastAsia="ru-RU"/>
    </w:rPr>
  </w:style>
  <w:style w:type="paragraph" w:styleId="HTML">
    <w:name w:val="HTML Preformatted"/>
    <w:basedOn w:val="a"/>
    <w:link w:val="HTML0"/>
    <w:uiPriority w:val="99"/>
    <w:semiHidden/>
    <w:unhideWhenUsed/>
    <w:rsid w:val="00A15AE8"/>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A15AE8"/>
    <w:rPr>
      <w:rFonts w:ascii="Consolas" w:hAnsi="Consolas"/>
      <w:sz w:val="20"/>
      <w:szCs w:val="20"/>
    </w:rPr>
  </w:style>
  <w:style w:type="character" w:styleId="af0">
    <w:name w:val="Placeholder Text"/>
    <w:basedOn w:val="a0"/>
    <w:uiPriority w:val="99"/>
    <w:semiHidden/>
    <w:rsid w:val="00A15AE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http://www.child-psy.ru/img/test-jil-04.gif" TargetMode="External"/><Relationship Id="rId21" Type="http://schemas.openxmlformats.org/officeDocument/2006/relationships/image" Target="media/image8.gif"/><Relationship Id="rId42" Type="http://schemas.openxmlformats.org/officeDocument/2006/relationships/image" Target="http://www.child-psy.ru/img/test-jil-17.gif" TargetMode="External"/><Relationship Id="rId47" Type="http://schemas.openxmlformats.org/officeDocument/2006/relationships/image" Target="media/image21.gif"/><Relationship Id="rId63" Type="http://schemas.openxmlformats.org/officeDocument/2006/relationships/image" Target="media/image29.gif"/><Relationship Id="rId68" Type="http://schemas.openxmlformats.org/officeDocument/2006/relationships/image" Target="http://www.child-psy.ru/img/test-jil-42.gif"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2.gif"/><Relationship Id="rId11" Type="http://schemas.openxmlformats.org/officeDocument/2006/relationships/hyperlink" Target="https://www.psyoffice.ru/3-0-pedagog-kon060.htm" TargetMode="External"/><Relationship Id="rId24" Type="http://schemas.openxmlformats.org/officeDocument/2006/relationships/image" Target="http://www.child-psy.ru/img/test-jil-03.gif" TargetMode="External"/><Relationship Id="rId32" Type="http://schemas.openxmlformats.org/officeDocument/2006/relationships/image" Target="http://www.child-psy.ru/img/test-jil-07.gif" TargetMode="External"/><Relationship Id="rId37" Type="http://schemas.openxmlformats.org/officeDocument/2006/relationships/image" Target="media/image16.gif"/><Relationship Id="rId40" Type="http://schemas.openxmlformats.org/officeDocument/2006/relationships/image" Target="http://www.child-psy.ru/img/test-jil-16.gif" TargetMode="External"/><Relationship Id="rId45" Type="http://schemas.openxmlformats.org/officeDocument/2006/relationships/image" Target="media/image20.gif"/><Relationship Id="rId53" Type="http://schemas.openxmlformats.org/officeDocument/2006/relationships/image" Target="media/image24.gif"/><Relationship Id="rId58" Type="http://schemas.openxmlformats.org/officeDocument/2006/relationships/image" Target="http://www.child-psy.ru/img/test-jil-30.gif" TargetMode="External"/><Relationship Id="rId66" Type="http://schemas.openxmlformats.org/officeDocument/2006/relationships/image" Target="http://www.child-psy.ru/img/test-jil-41.gif" TargetMode="External"/><Relationship Id="rId74" Type="http://schemas.openxmlformats.org/officeDocument/2006/relationships/image" Target="media/image37.jpeg"/><Relationship Id="rId5" Type="http://schemas.openxmlformats.org/officeDocument/2006/relationships/webSettings" Target="webSettings.xml"/><Relationship Id="rId61" Type="http://schemas.openxmlformats.org/officeDocument/2006/relationships/image" Target="media/image28.gif"/><Relationship Id="rId19" Type="http://schemas.openxmlformats.org/officeDocument/2006/relationships/image" Target="media/image7.gif"/><Relationship Id="rId14" Type="http://schemas.openxmlformats.org/officeDocument/2006/relationships/hyperlink" Target="http://pandia.ru/text/categ/wiki/001/212.php" TargetMode="External"/><Relationship Id="rId22" Type="http://schemas.openxmlformats.org/officeDocument/2006/relationships/image" Target="http://www.child-psy.ru/img/test-jil-02.gif" TargetMode="External"/><Relationship Id="rId27" Type="http://schemas.openxmlformats.org/officeDocument/2006/relationships/image" Target="media/image11.gif"/><Relationship Id="rId30" Type="http://schemas.openxmlformats.org/officeDocument/2006/relationships/image" Target="http://www.child-psy.ru/img/test-jil-06.gif" TargetMode="External"/><Relationship Id="rId35" Type="http://schemas.openxmlformats.org/officeDocument/2006/relationships/image" Target="media/image15.gif"/><Relationship Id="rId43" Type="http://schemas.openxmlformats.org/officeDocument/2006/relationships/image" Target="media/image19.gif"/><Relationship Id="rId48" Type="http://schemas.openxmlformats.org/officeDocument/2006/relationships/image" Target="http://www.child-psy.ru/img/test-jil-23.gif" TargetMode="External"/><Relationship Id="rId56" Type="http://schemas.openxmlformats.org/officeDocument/2006/relationships/image" Target="http://www.child-psy.ru/img/test-jil-29.gif" TargetMode="External"/><Relationship Id="rId64" Type="http://schemas.openxmlformats.org/officeDocument/2006/relationships/image" Target="http://www.child-psy.ru/img/test-jil-40.gif" TargetMode="External"/><Relationship Id="rId69"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image" Target="media/image23.gif"/><Relationship Id="rId72"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yperlink" Target="http://yandex.ru/clck/jsredir?from=yandex.ru%3Bsearch%2F%3Bweb%3B%3B&amp;text=&amp;etext=1381.ObaaBXeUehXyRiP8Fb7WiatgkSSf6CPDbhyXMwTRlEoUuC5gFf-7Kc2SIzSVeQhBWEo_yivf1T2gc0NA45CifovjRVlGhV-vFQQztU_rw1Q.864da906d998cc807a820b6c4d4829277f1ce788&amp;uuid=&amp;state=PEtFfuTeVD5kpHnK9lio9dp88zwjJi-A9wwjDIux7f8Zuv0g6oZ30w&amp;data=UlNrNmk5WktYejR0eWJFYk1Ldmtxb3FtZ2Q2b3ZLdmM3dk8zdmQwOUpld3lzXzU3ZW1SdlpXbWxBT1lCRXdIek92b2tSeVk5LTRJMFd5eFE2eWxvNmk2aGpIWDd1QUtHRGgtYzI5WDhJUGdIYUZVelFadDF2V05yc0toZU5USXQ&amp;b64e=2&amp;sign=5b8215e5fba32e057abeeac5bf9daa08&amp;keyno=0&amp;cst=AiuY0DBWFJ4BWM_uhLTTxNRHEBU2HWCnQWsndkJRhTsa0oICYw_5DCM9fMqtluNns6KhUWu6lEV7BUlJYSCxoOmxMcTEZdqVVbix-ghVyJeI6efn8NbFc3RZP-5cYYj1M4beIW7xSE0wEE0Ev-7ejeZNM0GHMOL0hhsu4XAQ8OvVOQUdp9N5bqhOcjCQAEhBLqI6IN5ghnja271xPXwUVQ&amp;ref=orjY4mGPRjk5boDnW0uvlrrd71vZw9kpfmwSlf_6ZUbti53w4eKVsJitis6bXRssxvqMuQ1QoQ4bu8wfof4fxCQr_I1Sabc_GaWozP5zN9QhpKVKTWB2BEn1pw5qDrdibm6KQEc9AbUwiIDIinHdhLuFDuhWVQZHrx4kmOusSq6vva8Fn_ayjbD3g_zv2hy4u6vhmXxTigtmOlcvhOUG2H9x_RZ5rH7RxVmxsBCCZVckOFkYFF0a9ZC2KL5yhBbSz05OyUHoBxpPqfWhP5JsmT_wkb5ahQh4lfQhFcWlqQM&amp;l10n=ru&amp;cts=1491355900300&amp;mc=3.889049535914169" TargetMode="External"/><Relationship Id="rId17" Type="http://schemas.openxmlformats.org/officeDocument/2006/relationships/image" Target="media/image5.jpeg"/><Relationship Id="rId25" Type="http://schemas.openxmlformats.org/officeDocument/2006/relationships/image" Target="media/image10.gif"/><Relationship Id="rId33" Type="http://schemas.openxmlformats.org/officeDocument/2006/relationships/image" Target="media/image14.gif"/><Relationship Id="rId38" Type="http://schemas.openxmlformats.org/officeDocument/2006/relationships/image" Target="http://www.child-psy.ru/img/test-jil-15.gif" TargetMode="External"/><Relationship Id="rId46" Type="http://schemas.openxmlformats.org/officeDocument/2006/relationships/image" Target="http://www.child-psy.ru/img/test-jil-22.gif" TargetMode="External"/><Relationship Id="rId59" Type="http://schemas.openxmlformats.org/officeDocument/2006/relationships/image" Target="media/image27.gif"/><Relationship Id="rId67" Type="http://schemas.openxmlformats.org/officeDocument/2006/relationships/image" Target="media/image31.gif"/><Relationship Id="rId20" Type="http://schemas.openxmlformats.org/officeDocument/2006/relationships/image" Target="http://www.child-psy.ru/img/test-jil-01.gif" TargetMode="External"/><Relationship Id="rId41" Type="http://schemas.openxmlformats.org/officeDocument/2006/relationships/image" Target="media/image18.gif"/><Relationship Id="rId54" Type="http://schemas.openxmlformats.org/officeDocument/2006/relationships/image" Target="http://www.child-psy.ru/img/test-jil-28.gif" TargetMode="External"/><Relationship Id="rId62" Type="http://schemas.openxmlformats.org/officeDocument/2006/relationships/image" Target="http://www.child-psy.ru/img/test-jil-32.gif" TargetMode="External"/><Relationship Id="rId70" Type="http://schemas.openxmlformats.org/officeDocument/2006/relationships/image" Target="media/image3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gif"/><Relationship Id="rId28" Type="http://schemas.openxmlformats.org/officeDocument/2006/relationships/image" Target="http://www.child-psy.ru/img/test-jil-05.gif" TargetMode="External"/><Relationship Id="rId36" Type="http://schemas.openxmlformats.org/officeDocument/2006/relationships/image" Target="http://www.child-psy.ru/img/test-jil-14.gif" TargetMode="External"/><Relationship Id="rId49" Type="http://schemas.openxmlformats.org/officeDocument/2006/relationships/image" Target="media/image22.gif"/><Relationship Id="rId57" Type="http://schemas.openxmlformats.org/officeDocument/2006/relationships/image" Target="media/image26.gif"/><Relationship Id="rId10" Type="http://schemas.openxmlformats.org/officeDocument/2006/relationships/hyperlink" Target="http://yandex.ru/clck/jsredir?from=yandex.ru%3Bsearch%2F%3Bweb%3B%3B&amp;text=&amp;etext=1381.ObaaBXeUehXyRiP8Fb7WiatgkSSf6CPDbhyXMwTRlEoUuC5gFf-7Kc2SIzSVeQhBWEo_yivf1T2gc0NA45CifovjRVlGhV-vFQQztU_rw1Q.864da906d998cc807a820b6c4d4829277f1ce788&amp;uuid=&amp;state=PEtFfuTeVD5kpHnK9lio9dp88zwjJi-A9wwjDIux7f8Zuv0g6oZ30w&amp;data=UlNrNmk5WktYejR0eWJFYk1Ldmtxb3FtZ2Q2b3ZLdmM3dk8zdmQwOUpld3lzXzU3ZW1SdlpXbWxBT1lCRXdIek92b2tSeVk5LTRJMFd5eFE2eWxvNmk2aGpIWDd1QUtHRGgtYzI5WDhJUGdIYUZVelFadDF2V05yc0toZU5USXQ&amp;b64e=2&amp;sign=5b8215e5fba32e057abeeac5bf9daa08&amp;keyno=0&amp;cst=AiuY0DBWFJ4BWM_uhLTTxNRHEBU2HWCnQWsndkJRhTsa0oICYw_5DCM9fMqtluNns6KhUWu6lEV7BUlJYSCxoOmxMcTEZdqVVbix-ghVyJeI6efn8NbFc3RZP-5cYYj1M4beIW7xSE0wEE0Ev-7ejeZNM0GHMOL0hhsu4XAQ8OvVOQUdp9N5bqhOcjCQAEhBLqI6IN5ghnja271xPXwUVQ&amp;ref=orjY4mGPRjk5boDnW0uvlrrd71vZw9kpfmwSlf_6ZUbti53w4eKVsJitis6bXRssxvqMuQ1QoQ4bu8wfof4fxCQr_I1Sabc_GaWozP5zN9QhpKVKTWB2BEn1pw5qDrdibm6KQEc9AbUwiIDIinHdhLuFDuhWVQZHrx4kmOusSq6vva8Fn_ayjbD3g_zv2hy4u6vhmXxTigtmOlcvhOUG2H9x_RZ5rH7RxVmxsBCCZVckOFkYFF0a9ZC2KL5yhBbSz05OyUHoBxpPqfWhP5JsmT_wkb5ahQh4lfQhFcWlqQM&amp;l10n=ru&amp;cts=1491355900300&amp;mc=3.889049535914169" TargetMode="External"/><Relationship Id="rId31" Type="http://schemas.openxmlformats.org/officeDocument/2006/relationships/image" Target="media/image13.gif"/><Relationship Id="rId44" Type="http://schemas.openxmlformats.org/officeDocument/2006/relationships/image" Target="http://www.child-psy.ru/img/test-jil-20.gif" TargetMode="External"/><Relationship Id="rId52" Type="http://schemas.openxmlformats.org/officeDocument/2006/relationships/image" Target="http://www.child-psy.ru/img/test-jil-26.gif" TargetMode="External"/><Relationship Id="rId60" Type="http://schemas.openxmlformats.org/officeDocument/2006/relationships/image" Target="http://www.child-psy.ru/img/test-jil-31.gif" TargetMode="External"/><Relationship Id="rId65" Type="http://schemas.openxmlformats.org/officeDocument/2006/relationships/image" Target="media/image30.gif"/><Relationship Id="rId73"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6.jpeg"/><Relationship Id="rId39" Type="http://schemas.openxmlformats.org/officeDocument/2006/relationships/image" Target="media/image17.gif"/><Relationship Id="rId34" Type="http://schemas.openxmlformats.org/officeDocument/2006/relationships/image" Target="http://www.child-psy.ru/img/test-jil-08.gif" TargetMode="External"/><Relationship Id="rId50" Type="http://schemas.openxmlformats.org/officeDocument/2006/relationships/image" Target="http://www.child-psy.ru/img/test-jil-24.gif" TargetMode="External"/><Relationship Id="rId55" Type="http://schemas.openxmlformats.org/officeDocument/2006/relationships/image" Target="media/image25.gi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AA739A-1678-4B7A-9D69-6D52FFF40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15622</Words>
  <Characters>89049</Characters>
  <Application>Microsoft Office Word</Application>
  <DocSecurity>0</DocSecurity>
  <Lines>742</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4</cp:revision>
  <dcterms:created xsi:type="dcterms:W3CDTF">2024-09-03T08:54:00Z</dcterms:created>
  <dcterms:modified xsi:type="dcterms:W3CDTF">2025-12-21T14:46:00Z</dcterms:modified>
</cp:coreProperties>
</file>