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2E" w:rsidRPr="00F21C37" w:rsidRDefault="004E7A5A" w:rsidP="0009622E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F21C37">
        <w:rPr>
          <w:sz w:val="28"/>
          <w:szCs w:val="28"/>
        </w:rPr>
        <w:t>План по самообразованию воспитателя на тему:</w:t>
      </w:r>
    </w:p>
    <w:p w:rsidR="0009622E" w:rsidRPr="00335B85" w:rsidRDefault="004E7A5A" w:rsidP="0009622E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F21C37">
        <w:rPr>
          <w:sz w:val="28"/>
          <w:szCs w:val="28"/>
        </w:rPr>
        <w:t>«</w:t>
      </w:r>
      <w:r w:rsidR="00931DFA">
        <w:rPr>
          <w:sz w:val="28"/>
          <w:szCs w:val="28"/>
        </w:rPr>
        <w:t>Художественно-речевое развитие старших дошкольников посредством приобщения к художественной литературе»</w:t>
      </w:r>
    </w:p>
    <w:p w:rsidR="004E7A5A" w:rsidRPr="00335B85" w:rsidRDefault="004E7A5A" w:rsidP="000962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B85">
        <w:rPr>
          <w:rFonts w:ascii="Times New Roman" w:hAnsi="Times New Roman" w:cs="Times New Roman"/>
          <w:b/>
          <w:sz w:val="28"/>
          <w:szCs w:val="28"/>
        </w:rPr>
        <w:t>Актуальность выбранной темы</w:t>
      </w:r>
    </w:p>
    <w:p w:rsidR="00CF6523" w:rsidRPr="00335B85" w:rsidRDefault="00CF6523" w:rsidP="0009622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Всем известно, что художественная литература служит действенным средством умственного, нравственного и эстетического воспитания детей и оказывает огромное влияние на развитие и обогащение речи ребенка.</w:t>
      </w:r>
    </w:p>
    <w:p w:rsidR="00CF6523" w:rsidRPr="00335B85" w:rsidRDefault="009144A1" w:rsidP="00CF65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5" w:history="1">
        <w:r w:rsidR="00CF6523" w:rsidRPr="00335B85">
          <w:rPr>
            <w:rStyle w:val="a7"/>
            <w:color w:val="00000A"/>
            <w:sz w:val="28"/>
            <w:szCs w:val="28"/>
            <w:u w:val="none"/>
          </w:rPr>
          <w:t>Воспитание</w:t>
        </w:r>
      </w:hyperlink>
      <w:r w:rsidR="00CF6523" w:rsidRPr="00335B85">
        <w:rPr>
          <w:color w:val="000000"/>
          <w:sz w:val="28"/>
          <w:szCs w:val="28"/>
        </w:rPr>
        <w:t> подрастающего человека путём приобщения его к книжной культуре – важная педагогическая задача. Через художественную литературу ребёнок постигает ценности, без которых невозможна духовная жизнь общества и отдельного человека.</w:t>
      </w:r>
    </w:p>
    <w:p w:rsidR="00CF6523" w:rsidRPr="00F21C37" w:rsidRDefault="00CF6523" w:rsidP="00CF6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21C37">
        <w:rPr>
          <w:color w:val="000000"/>
          <w:sz w:val="28"/>
          <w:szCs w:val="28"/>
        </w:rPr>
        <w:t>В настоящее время актуальна проблема приобщения детей дошкольного возраста к художественной литературе. Практически в каждой семье есть компьютер, интернет, телевидение, и родители не считают нужным читать своим детям. В связи с этим перед педагогикой встает проблема переосмысления ценностных ориентиров воспитательной системы, в особенности системы воспитания дошкольного детства. И здесь огромное значение приобретает овладение народным наследием, естественным образом приобщающего ребенка к основам художественной литературы.</w:t>
      </w:r>
    </w:p>
    <w:p w:rsidR="004E7A5A" w:rsidRPr="00335B85" w:rsidRDefault="004E7A5A" w:rsidP="00CF6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5B85">
        <w:rPr>
          <w:b/>
          <w:sz w:val="28"/>
          <w:szCs w:val="28"/>
        </w:rPr>
        <w:t>Цель.</w:t>
      </w:r>
      <w:r w:rsidRPr="00335B85">
        <w:rPr>
          <w:sz w:val="28"/>
          <w:szCs w:val="28"/>
        </w:rPr>
        <w:t xml:space="preserve"> </w:t>
      </w:r>
      <w:r w:rsidR="00CF6523" w:rsidRPr="00335B85">
        <w:rPr>
          <w:sz w:val="28"/>
          <w:szCs w:val="28"/>
        </w:rPr>
        <w:t>С</w:t>
      </w:r>
      <w:r w:rsidR="00CF6523" w:rsidRPr="00335B85">
        <w:rPr>
          <w:color w:val="000000"/>
          <w:sz w:val="28"/>
          <w:szCs w:val="28"/>
          <w:shd w:val="clear" w:color="auto" w:fill="FFFFFF"/>
        </w:rPr>
        <w:t>оздать условия для обеспечения всестороннего развития детей среднего дошкольного возраста через формирование устойчивого интереса к художественной литературе.</w:t>
      </w:r>
    </w:p>
    <w:p w:rsidR="004E7A5A" w:rsidRPr="00335B85" w:rsidRDefault="004E7A5A" w:rsidP="004E7A5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335B85">
        <w:rPr>
          <w:b/>
          <w:sz w:val="28"/>
          <w:szCs w:val="28"/>
        </w:rPr>
        <w:t xml:space="preserve">Задачи. </w:t>
      </w:r>
    </w:p>
    <w:p w:rsidR="00CF6523" w:rsidRPr="00335B85" w:rsidRDefault="00CF6523" w:rsidP="00CF65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- проанализировать методическую литературу по данной теме;</w:t>
      </w:r>
    </w:p>
    <w:p w:rsidR="00CF6523" w:rsidRPr="00335B85" w:rsidRDefault="00CF6523" w:rsidP="00CF65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- составить картотеку игр-драматизаций с использованием художественных текстов с целью развития у детей речи, воображения, творческих способностей.</w:t>
      </w:r>
    </w:p>
    <w:p w:rsidR="00CF6523" w:rsidRPr="00335B85" w:rsidRDefault="00CF6523" w:rsidP="00CF65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- разработать серию наблюдений в природе для детей дошкольного возраста с использованием художественных текстов, которые способствуют воспитанию положительного эстетического отношения к произведению, умению чувствовать образный язык стихов, развитию художественного вкуса.</w:t>
      </w:r>
    </w:p>
    <w:p w:rsidR="00CF6523" w:rsidRPr="00335B85" w:rsidRDefault="00CF6523" w:rsidP="00CF65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- создать условия для эстетического развития через пополнения предметно-развивающей среды (уголок книги).</w:t>
      </w:r>
    </w:p>
    <w:p w:rsidR="00CF6523" w:rsidRPr="00335B85" w:rsidRDefault="00CF6523" w:rsidP="00CF65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-способствовать формированию целостной картины мира, в том числе первичных ценностных представлений;</w:t>
      </w:r>
    </w:p>
    <w:p w:rsidR="00CF6523" w:rsidRPr="00335B85" w:rsidRDefault="00CF6523" w:rsidP="00CF65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-способствовать приобщению детей к словесному искусству;</w:t>
      </w:r>
    </w:p>
    <w:p w:rsidR="00CF6523" w:rsidRPr="00335B85" w:rsidRDefault="00CF6523" w:rsidP="00CF65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-формировать интерес к художественной литературе, обеспечить усвоение содержания произведений и эмоциональную отзывчивость на неё;</w:t>
      </w:r>
    </w:p>
    <w:p w:rsidR="00CF6523" w:rsidRPr="00335B85" w:rsidRDefault="00CF6523" w:rsidP="00CF65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-приобщать родителей к ознакомлению детей с художественной литературой в семье;</w:t>
      </w:r>
    </w:p>
    <w:p w:rsidR="004E7A5A" w:rsidRPr="00335B85" w:rsidRDefault="00CF6523" w:rsidP="009D1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- формировать интерес родителей к совместной работе в данном направлении;</w:t>
      </w:r>
    </w:p>
    <w:p w:rsidR="0009622E" w:rsidRPr="00335B85" w:rsidRDefault="0009622E" w:rsidP="004E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A5A" w:rsidRPr="00335B85" w:rsidRDefault="004E7A5A" w:rsidP="004E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5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</w:t>
      </w:r>
      <w:proofErr w:type="gramStart"/>
      <w:r w:rsidRPr="00335B8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:</w:t>
      </w:r>
      <w:proofErr w:type="gramEnd"/>
    </w:p>
    <w:p w:rsidR="00CF6523" w:rsidRPr="00335B85" w:rsidRDefault="00CF6523" w:rsidP="00CF65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b/>
          <w:color w:val="000000"/>
          <w:sz w:val="28"/>
          <w:szCs w:val="28"/>
        </w:rPr>
        <w:lastRenderedPageBreak/>
        <w:t xml:space="preserve">Дети </w:t>
      </w:r>
      <w:r w:rsidRPr="00335B85">
        <w:rPr>
          <w:color w:val="000000"/>
          <w:sz w:val="28"/>
          <w:szCs w:val="28"/>
        </w:rPr>
        <w:t>- интересуются художественной литературой, используют в общении литературную речь, бережно относятся к книгам;</w:t>
      </w:r>
    </w:p>
    <w:p w:rsidR="00CF6523" w:rsidRPr="00335B85" w:rsidRDefault="00CF6523" w:rsidP="00CF65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имеют представление о семье, о малой Родине, о гендерной принадлежности;</w:t>
      </w:r>
    </w:p>
    <w:p w:rsidR="00CF6523" w:rsidRPr="00335B85" w:rsidRDefault="00CF6523" w:rsidP="00CF65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учат воспроизводить движения в соответствии с текстом, запоминают небольшие интересные тексты.</w:t>
      </w:r>
    </w:p>
    <w:p w:rsidR="009D1444" w:rsidRPr="00335B85" w:rsidRDefault="00CF6523" w:rsidP="009D1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b/>
          <w:bCs/>
          <w:sz w:val="28"/>
          <w:szCs w:val="28"/>
        </w:rPr>
        <w:t>Взрослые</w:t>
      </w:r>
      <w:r w:rsidR="009D1444" w:rsidRPr="00335B85">
        <w:rPr>
          <w:b/>
          <w:bCs/>
          <w:sz w:val="28"/>
          <w:szCs w:val="28"/>
        </w:rPr>
        <w:t xml:space="preserve"> </w:t>
      </w:r>
      <w:r w:rsidR="009D1444" w:rsidRPr="00335B85">
        <w:rPr>
          <w:bCs/>
          <w:sz w:val="28"/>
          <w:szCs w:val="28"/>
        </w:rPr>
        <w:t xml:space="preserve">- </w:t>
      </w:r>
      <w:r w:rsidR="009D1444" w:rsidRPr="00335B85">
        <w:rPr>
          <w:color w:val="000000"/>
          <w:sz w:val="28"/>
          <w:szCs w:val="28"/>
        </w:rPr>
        <w:t>регулярно используют чтение произведений художественной литературы в повседневной жизни;</w:t>
      </w:r>
    </w:p>
    <w:p w:rsidR="00106577" w:rsidRPr="00335B85" w:rsidRDefault="009D1444" w:rsidP="009D1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B85">
        <w:rPr>
          <w:rFonts w:ascii="Times New Roman" w:hAnsi="Times New Roman" w:cs="Times New Roman"/>
          <w:sz w:val="28"/>
          <w:szCs w:val="28"/>
        </w:rPr>
        <w:t>- Укреплять связи дошкольного учреждения с семьей. Побуждать родителей к совместной творческой деятельности с детьми.</w:t>
      </w:r>
    </w:p>
    <w:p w:rsidR="00106577" w:rsidRPr="00335B85" w:rsidRDefault="00106577" w:rsidP="004E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444" w:rsidRPr="009D1444" w:rsidRDefault="009D1444" w:rsidP="009D144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9D1444" w:rsidRPr="009D1444" w:rsidRDefault="009D1444" w:rsidP="009D144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 над темой самообразования</w:t>
      </w:r>
    </w:p>
    <w:p w:rsidR="009D1444" w:rsidRPr="009D1444" w:rsidRDefault="009D1444" w:rsidP="009D144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этап. Подготовительный (выявление)</w:t>
      </w:r>
    </w:p>
    <w:p w:rsidR="009D1444" w:rsidRPr="00335B85" w:rsidRDefault="009D1444" w:rsidP="009D1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этап. Аналитический (изучение)</w:t>
      </w: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D1444" w:rsidRPr="00335B85" w:rsidRDefault="009D1444" w:rsidP="009D14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D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 этап. Организационный (обобщение)</w:t>
      </w:r>
    </w:p>
    <w:p w:rsidR="009D1444" w:rsidRPr="009D1444" w:rsidRDefault="009D1444" w:rsidP="009D1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Теоретическая часть:</w:t>
      </w:r>
    </w:p>
    <w:p w:rsidR="009D1444" w:rsidRPr="009D1444" w:rsidRDefault="009D1444" w:rsidP="009D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методической, педагогической, психологической и другой литературы, Ознакомление с требованиями оформления теоретической части работы</w:t>
      </w: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1444" w:rsidRPr="009D1444" w:rsidRDefault="009D1444" w:rsidP="009D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</w:t>
      </w:r>
    </w:p>
    <w:p w:rsidR="009D1444" w:rsidRPr="00335B85" w:rsidRDefault="00AD2109" w:rsidP="00AD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D1444"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часть:</w:t>
      </w:r>
    </w:p>
    <w:p w:rsidR="0096496E" w:rsidRDefault="009D1444" w:rsidP="009D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картотеки игр-драматизаций с использованием художественных текстов, разработка серии наблюдений в природе для детей дошкольного возраста с использованием художественных текстов, Изготовление пособий для пересказа текста, атрибутов для театральной деятельности</w:t>
      </w:r>
      <w:r w:rsidR="009649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1444" w:rsidRPr="009D1444" w:rsidRDefault="009D1444" w:rsidP="009D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открытого мероприятия (НОД по развитию речи)</w:t>
      </w:r>
    </w:p>
    <w:p w:rsidR="009D1444" w:rsidRPr="009D1444" w:rsidRDefault="009D1444" w:rsidP="009D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на педагогическом совете</w:t>
      </w:r>
    </w:p>
    <w:p w:rsidR="009D1444" w:rsidRPr="009D1444" w:rsidRDefault="009D1444" w:rsidP="009D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работе творческих групп</w:t>
      </w:r>
    </w:p>
    <w:p w:rsidR="009D1444" w:rsidRPr="009D1444" w:rsidRDefault="009D1444" w:rsidP="009D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</w:t>
      </w: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г</w:t>
      </w: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>, ноябрь-апрель.</w:t>
      </w:r>
    </w:p>
    <w:p w:rsidR="009D1444" w:rsidRPr="009D1444" w:rsidRDefault="009D1444" w:rsidP="00AD21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этап. Завершающий (внедрение)</w:t>
      </w:r>
    </w:p>
    <w:p w:rsidR="009D1444" w:rsidRPr="00335B85" w:rsidRDefault="009D1444" w:rsidP="00AD2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опыта работы:</w:t>
      </w:r>
    </w:p>
    <w:p w:rsidR="009D1444" w:rsidRPr="009D1444" w:rsidRDefault="009D1444" w:rsidP="00AD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теоретической части</w:t>
      </w:r>
    </w:p>
    <w:p w:rsidR="009D1444" w:rsidRPr="009D1444" w:rsidRDefault="009D1444" w:rsidP="00AD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практической материала</w:t>
      </w:r>
    </w:p>
    <w:p w:rsidR="009D1444" w:rsidRPr="00335B85" w:rsidRDefault="009D1444" w:rsidP="00AD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Подборка материалов и составление «Приложения» (плана работы по самообразованию, презентаций, фотоматериалов и др.)</w:t>
      </w:r>
    </w:p>
    <w:p w:rsidR="009D1444" w:rsidRPr="009D1444" w:rsidRDefault="00AD2109" w:rsidP="009D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</w:t>
      </w:r>
      <w:r w:rsidR="009D1444"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>, февраль – май.</w:t>
      </w:r>
    </w:p>
    <w:p w:rsidR="009D1444" w:rsidRPr="00335B85" w:rsidRDefault="0009622E" w:rsidP="000962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AD2109" w:rsidRPr="0033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этап. Презентация</w:t>
      </w:r>
      <w:r w:rsidR="009D1444" w:rsidRPr="0033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(распространение)</w:t>
      </w:r>
    </w:p>
    <w:p w:rsidR="00AD2109" w:rsidRPr="00335B85" w:rsidRDefault="00AD2109" w:rsidP="00AD2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D1444" w:rsidRPr="00335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Выступление на педагогическом совете:</w:t>
      </w:r>
      <w:r w:rsidRPr="00335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D1444"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</w:p>
    <w:p w:rsidR="009D1444" w:rsidRPr="009D1444" w:rsidRDefault="00AD2109" w:rsidP="00AD2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9D1444"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опыта работы в методический кабинет электронного материала по развитию речи</w:t>
      </w:r>
    </w:p>
    <w:p w:rsidR="009D1444" w:rsidRPr="009D1444" w:rsidRDefault="009D1444" w:rsidP="009D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</w:p>
    <w:p w:rsidR="009D1444" w:rsidRPr="009D1444" w:rsidRDefault="00AD2109" w:rsidP="009D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9D1444"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материала к публикации на сайте ДОУ</w:t>
      </w:r>
    </w:p>
    <w:p w:rsidR="009D1444" w:rsidRPr="009D1444" w:rsidRDefault="00AD2109" w:rsidP="009D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9D1444"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дистанционных педагогических конкурсах</w:t>
      </w:r>
    </w:p>
    <w:p w:rsidR="009D1444" w:rsidRPr="009D1444" w:rsidRDefault="009D1444" w:rsidP="00096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9D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на год</w:t>
      </w:r>
    </w:p>
    <w:p w:rsidR="00AD2109" w:rsidRPr="00335B85" w:rsidRDefault="009D1444" w:rsidP="00096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Изучение методической литературы</w:t>
      </w:r>
      <w:r w:rsidR="00AD2109" w:rsidRPr="00335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D144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– май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AD2109" w:rsidRPr="00335B85" w:rsidTr="00AD2109">
        <w:tc>
          <w:tcPr>
            <w:tcW w:w="534" w:type="dxa"/>
          </w:tcPr>
          <w:p w:rsidR="00AD2109" w:rsidRPr="00335B85" w:rsidRDefault="00AD2109" w:rsidP="00AD210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B8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037" w:type="dxa"/>
          </w:tcPr>
          <w:p w:rsidR="00AD2109" w:rsidRPr="00335B85" w:rsidRDefault="00AD2109" w:rsidP="00AD21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35B85">
              <w:rPr>
                <w:color w:val="000000"/>
                <w:sz w:val="28"/>
                <w:szCs w:val="28"/>
              </w:rPr>
              <w:t>Боголюбская</w:t>
            </w:r>
            <w:proofErr w:type="spellEnd"/>
            <w:r w:rsidRPr="00335B85">
              <w:rPr>
                <w:color w:val="000000"/>
                <w:sz w:val="28"/>
                <w:szCs w:val="28"/>
              </w:rPr>
              <w:t xml:space="preserve"> М. К., Шевченко В. В. Художественное чтение и рассказывание в детском саду. Изд. -3-в. М., «Просвещение», 1970.</w:t>
            </w:r>
          </w:p>
        </w:tc>
      </w:tr>
      <w:tr w:rsidR="00AD2109" w:rsidRPr="00335B85" w:rsidTr="00AD2109">
        <w:tc>
          <w:tcPr>
            <w:tcW w:w="534" w:type="dxa"/>
          </w:tcPr>
          <w:p w:rsidR="00AD2109" w:rsidRPr="00335B85" w:rsidRDefault="00AD2109" w:rsidP="00AD210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B8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037" w:type="dxa"/>
          </w:tcPr>
          <w:p w:rsidR="00AD2109" w:rsidRPr="00335B85" w:rsidRDefault="00AD2109" w:rsidP="00AD21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35B85">
              <w:rPr>
                <w:color w:val="000000"/>
                <w:sz w:val="28"/>
                <w:szCs w:val="28"/>
              </w:rPr>
              <w:t>Гербова</w:t>
            </w:r>
            <w:proofErr w:type="spellEnd"/>
            <w:r w:rsidRPr="00335B85">
              <w:rPr>
                <w:color w:val="000000"/>
                <w:sz w:val="28"/>
                <w:szCs w:val="28"/>
              </w:rPr>
              <w:t xml:space="preserve"> В.В., Приобщение детей к художественной литературе. Программа и методические рекомендации. Мозаика-Синтез. Москва, 2008.</w:t>
            </w:r>
          </w:p>
        </w:tc>
      </w:tr>
      <w:tr w:rsidR="00AD2109" w:rsidRPr="00335B85" w:rsidTr="00AD2109">
        <w:tc>
          <w:tcPr>
            <w:tcW w:w="534" w:type="dxa"/>
          </w:tcPr>
          <w:p w:rsidR="00AD2109" w:rsidRPr="00335B85" w:rsidRDefault="00AD2109" w:rsidP="00AD210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B8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037" w:type="dxa"/>
          </w:tcPr>
          <w:p w:rsidR="00AD2109" w:rsidRPr="00335B85" w:rsidRDefault="00AD2109" w:rsidP="00AD21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B85">
              <w:rPr>
                <w:color w:val="000000"/>
                <w:sz w:val="28"/>
                <w:szCs w:val="28"/>
              </w:rPr>
              <w:t xml:space="preserve">Гурович Л. М., Берегова Л. Б., Логинова В. И., </w:t>
            </w:r>
            <w:proofErr w:type="spellStart"/>
            <w:r w:rsidRPr="00335B85">
              <w:rPr>
                <w:color w:val="000000"/>
                <w:sz w:val="28"/>
                <w:szCs w:val="28"/>
              </w:rPr>
              <w:t>Пирадова</w:t>
            </w:r>
            <w:proofErr w:type="spellEnd"/>
            <w:r w:rsidRPr="00335B85">
              <w:rPr>
                <w:color w:val="000000"/>
                <w:sz w:val="28"/>
                <w:szCs w:val="28"/>
              </w:rPr>
              <w:t xml:space="preserve"> В. И. Ребенок и книга: СПб.: 1999.</w:t>
            </w:r>
          </w:p>
        </w:tc>
      </w:tr>
      <w:tr w:rsidR="00AD2109" w:rsidRPr="00335B85" w:rsidTr="00AD2109">
        <w:tc>
          <w:tcPr>
            <w:tcW w:w="534" w:type="dxa"/>
          </w:tcPr>
          <w:p w:rsidR="00AD2109" w:rsidRPr="00335B85" w:rsidRDefault="00AD2109" w:rsidP="00AD210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B8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037" w:type="dxa"/>
          </w:tcPr>
          <w:p w:rsidR="00AD2109" w:rsidRPr="00335B85" w:rsidRDefault="00AD2109" w:rsidP="00AD210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B85">
              <w:rPr>
                <w:color w:val="000000"/>
                <w:sz w:val="28"/>
                <w:szCs w:val="28"/>
              </w:rPr>
              <w:t>Карпинская Н. С. Художественное слово в воспитании детей. М., «Педагогика», 1972.</w:t>
            </w:r>
          </w:p>
        </w:tc>
      </w:tr>
      <w:tr w:rsidR="00AD2109" w:rsidRPr="00335B85" w:rsidTr="00AD2109">
        <w:tc>
          <w:tcPr>
            <w:tcW w:w="534" w:type="dxa"/>
          </w:tcPr>
          <w:p w:rsidR="00AD2109" w:rsidRPr="00335B85" w:rsidRDefault="00AD2109" w:rsidP="00AD210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B8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037" w:type="dxa"/>
          </w:tcPr>
          <w:p w:rsidR="00AD2109" w:rsidRPr="00335B85" w:rsidRDefault="00AD2109" w:rsidP="00AD21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B85">
              <w:rPr>
                <w:color w:val="000000"/>
                <w:sz w:val="28"/>
                <w:szCs w:val="28"/>
              </w:rPr>
              <w:t>Найденов Б. С. Выразительность речи и чтения. М., «Просвещение», 1969.</w:t>
            </w:r>
          </w:p>
        </w:tc>
      </w:tr>
      <w:tr w:rsidR="00AD2109" w:rsidRPr="00335B85" w:rsidTr="00AD2109">
        <w:tc>
          <w:tcPr>
            <w:tcW w:w="534" w:type="dxa"/>
          </w:tcPr>
          <w:p w:rsidR="00AD2109" w:rsidRPr="00335B85" w:rsidRDefault="00AD2109" w:rsidP="00AD210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B85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037" w:type="dxa"/>
          </w:tcPr>
          <w:p w:rsidR="00AD2109" w:rsidRPr="00335B85" w:rsidRDefault="0009622E" w:rsidP="000962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B85">
              <w:rPr>
                <w:color w:val="000000"/>
                <w:sz w:val="28"/>
                <w:szCs w:val="28"/>
              </w:rPr>
              <w:t xml:space="preserve">Ушаков О. С., </w:t>
            </w:r>
            <w:proofErr w:type="spellStart"/>
            <w:r w:rsidRPr="00335B85">
              <w:rPr>
                <w:color w:val="000000"/>
                <w:sz w:val="28"/>
                <w:szCs w:val="28"/>
              </w:rPr>
              <w:t>Гавриш</w:t>
            </w:r>
            <w:proofErr w:type="spellEnd"/>
            <w:r w:rsidRPr="00335B85">
              <w:rPr>
                <w:color w:val="000000"/>
                <w:sz w:val="28"/>
                <w:szCs w:val="28"/>
              </w:rPr>
              <w:t xml:space="preserve"> Н. В. Знакомим дошкольников с литературой. – М., 1998.</w:t>
            </w:r>
          </w:p>
        </w:tc>
      </w:tr>
    </w:tbl>
    <w:p w:rsidR="00AD2109" w:rsidRPr="00335B85" w:rsidRDefault="00AD2109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2109" w:rsidRDefault="00AD2109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Анализ изученной литературы  (в плане по самообразованию).</w:t>
      </w:r>
    </w:p>
    <w:p w:rsidR="00F7436F" w:rsidRDefault="00F7436F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436F" w:rsidRPr="00F7436F" w:rsidRDefault="00F7436F" w:rsidP="00F74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7436F">
        <w:rPr>
          <w:b/>
          <w:color w:val="000000"/>
          <w:sz w:val="28"/>
          <w:szCs w:val="28"/>
        </w:rPr>
        <w:t>Работа с детьми</w:t>
      </w:r>
    </w:p>
    <w:p w:rsidR="00F7436F" w:rsidRDefault="00F7436F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1"/>
        <w:gridCol w:w="7284"/>
      </w:tblGrid>
      <w:tr w:rsidR="00335B85" w:rsidTr="00335B85">
        <w:tc>
          <w:tcPr>
            <w:tcW w:w="2093" w:type="dxa"/>
          </w:tcPr>
          <w:p w:rsidR="00335B85" w:rsidRPr="00CF1E34" w:rsidRDefault="00CF1E34" w:rsidP="00AD210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1E34">
              <w:rPr>
                <w:color w:val="000000"/>
                <w:sz w:val="28"/>
                <w:szCs w:val="28"/>
              </w:rPr>
              <w:t>М</w:t>
            </w:r>
            <w:r w:rsidR="00F7436F" w:rsidRPr="00CF1E34">
              <w:rPr>
                <w:color w:val="000000"/>
                <w:sz w:val="28"/>
                <w:szCs w:val="28"/>
              </w:rPr>
              <w:t>есяц</w:t>
            </w:r>
          </w:p>
        </w:tc>
        <w:tc>
          <w:tcPr>
            <w:tcW w:w="7478" w:type="dxa"/>
          </w:tcPr>
          <w:p w:rsidR="00335B85" w:rsidRPr="00CF1E34" w:rsidRDefault="00CF1E34" w:rsidP="00AD210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</w:tr>
      <w:tr w:rsidR="00335B85" w:rsidRPr="00771240" w:rsidTr="00335B85">
        <w:tc>
          <w:tcPr>
            <w:tcW w:w="2093" w:type="dxa"/>
          </w:tcPr>
          <w:p w:rsidR="00335B85" w:rsidRPr="00F7436F" w:rsidRDefault="00335B85" w:rsidP="00335B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436F">
              <w:rPr>
                <w:color w:val="000000"/>
              </w:rPr>
              <w:t>Сентябрь-май</w:t>
            </w:r>
          </w:p>
          <w:p w:rsidR="00335B85" w:rsidRPr="00F7436F" w:rsidRDefault="00335B85" w:rsidP="00AD2109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7478" w:type="dxa"/>
          </w:tcPr>
          <w:p w:rsidR="00771240" w:rsidRPr="00771240" w:rsidRDefault="00771240" w:rsidP="00771240">
            <w:pPr>
              <w:pStyle w:val="a3"/>
              <w:shd w:val="clear" w:color="auto" w:fill="FFFFFF"/>
              <w:tabs>
                <w:tab w:val="left" w:pos="3105"/>
              </w:tabs>
              <w:spacing w:before="0" w:beforeAutospacing="0" w:after="0" w:afterAutospacing="0"/>
              <w:rPr>
                <w:color w:val="000000"/>
              </w:rPr>
            </w:pPr>
            <w:r w:rsidRPr="00771240">
              <w:rPr>
                <w:b/>
                <w:bCs/>
                <w:color w:val="000000"/>
              </w:rPr>
              <w:t>Фольклор народов мира</w:t>
            </w:r>
            <w:r>
              <w:rPr>
                <w:color w:val="000000"/>
              </w:rPr>
              <w:t xml:space="preserve">. </w:t>
            </w:r>
            <w:r w:rsidRPr="00771240">
              <w:rPr>
                <w:b/>
                <w:bCs/>
                <w:color w:val="000000"/>
              </w:rPr>
              <w:t>Песенки</w:t>
            </w:r>
            <w:r w:rsidRPr="00771240">
              <w:rPr>
                <w:color w:val="000000"/>
              </w:rPr>
              <w:t>.</w:t>
            </w:r>
          </w:p>
          <w:p w:rsidR="00771240" w:rsidRPr="00771240" w:rsidRDefault="00771240" w:rsidP="007712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1240">
              <w:rPr>
                <w:color w:val="000000"/>
              </w:rPr>
              <w:t xml:space="preserve">«Ой, зачем ты, жаворонок...», </w:t>
            </w:r>
            <w:proofErr w:type="spellStart"/>
            <w:r w:rsidRPr="00771240">
              <w:rPr>
                <w:color w:val="000000"/>
              </w:rPr>
              <w:t>укр</w:t>
            </w:r>
            <w:proofErr w:type="spellEnd"/>
            <w:r w:rsidRPr="00771240">
              <w:rPr>
                <w:color w:val="000000"/>
              </w:rPr>
              <w:t>., обр. Г. Литвака;</w:t>
            </w:r>
          </w:p>
          <w:p w:rsidR="00771240" w:rsidRPr="00771240" w:rsidRDefault="00771240" w:rsidP="007712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1240">
              <w:rPr>
                <w:color w:val="000000"/>
              </w:rPr>
              <w:t xml:space="preserve">«Улитка», </w:t>
            </w:r>
            <w:proofErr w:type="spellStart"/>
            <w:r w:rsidRPr="00771240">
              <w:rPr>
                <w:color w:val="000000"/>
              </w:rPr>
              <w:t>молд</w:t>
            </w:r>
            <w:proofErr w:type="spellEnd"/>
            <w:r w:rsidRPr="00771240">
              <w:rPr>
                <w:color w:val="000000"/>
              </w:rPr>
              <w:t xml:space="preserve">., обр. И. </w:t>
            </w:r>
            <w:proofErr w:type="spellStart"/>
            <w:r w:rsidRPr="00771240">
              <w:rPr>
                <w:color w:val="000000"/>
              </w:rPr>
              <w:t>Токмаковой</w:t>
            </w:r>
            <w:proofErr w:type="spellEnd"/>
            <w:r w:rsidRPr="00771240">
              <w:rPr>
                <w:color w:val="000000"/>
              </w:rPr>
              <w:t>;</w:t>
            </w:r>
          </w:p>
          <w:p w:rsidR="00771240" w:rsidRPr="00771240" w:rsidRDefault="00771240" w:rsidP="007712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1240">
              <w:rPr>
                <w:color w:val="000000"/>
              </w:rPr>
              <w:t xml:space="preserve">«Что я видел», «Трое гуляк», пер. с франц. Н. </w:t>
            </w:r>
            <w:proofErr w:type="spellStart"/>
            <w:r w:rsidRPr="00771240">
              <w:rPr>
                <w:color w:val="000000"/>
              </w:rPr>
              <w:t>Гернет</w:t>
            </w:r>
            <w:proofErr w:type="spellEnd"/>
            <w:r w:rsidRPr="00771240">
              <w:rPr>
                <w:color w:val="000000"/>
              </w:rPr>
              <w:t xml:space="preserve"> и С. Гиппиус;</w:t>
            </w:r>
          </w:p>
          <w:p w:rsidR="00771240" w:rsidRPr="00771240" w:rsidRDefault="00771240" w:rsidP="007712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1240">
              <w:rPr>
                <w:color w:val="000000"/>
              </w:rPr>
              <w:t>«Перчатки», «Кораблик», пер. с англ. С. Маршака;</w:t>
            </w:r>
          </w:p>
          <w:p w:rsidR="00771240" w:rsidRPr="00771240" w:rsidRDefault="00771240" w:rsidP="007712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1240">
              <w:rPr>
                <w:color w:val="000000"/>
              </w:rPr>
              <w:t xml:space="preserve">«Мы пошли по ельнику», пер. </w:t>
            </w:r>
            <w:proofErr w:type="gramStart"/>
            <w:r w:rsidRPr="00771240">
              <w:rPr>
                <w:color w:val="000000"/>
              </w:rPr>
              <w:t>со швед</w:t>
            </w:r>
            <w:proofErr w:type="gramEnd"/>
            <w:r w:rsidRPr="00771240">
              <w:rPr>
                <w:color w:val="000000"/>
              </w:rPr>
              <w:t xml:space="preserve">. И. </w:t>
            </w:r>
            <w:proofErr w:type="spellStart"/>
            <w:r w:rsidRPr="00771240">
              <w:rPr>
                <w:color w:val="000000"/>
              </w:rPr>
              <w:t>Токмаковой</w:t>
            </w:r>
            <w:proofErr w:type="spellEnd"/>
            <w:r w:rsidRPr="00771240">
              <w:rPr>
                <w:color w:val="000000"/>
              </w:rPr>
              <w:t>.</w:t>
            </w:r>
          </w:p>
          <w:p w:rsidR="00771240" w:rsidRDefault="00771240" w:rsidP="007712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35B85" w:rsidRPr="00F7436F" w:rsidRDefault="00335B85" w:rsidP="00335B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436F">
              <w:rPr>
                <w:color w:val="000000"/>
              </w:rPr>
              <w:t>Чтение воспитателем по книге или наизусть, рассказывание художественных произведений.</w:t>
            </w:r>
          </w:p>
          <w:p w:rsidR="00335B85" w:rsidRPr="00771240" w:rsidRDefault="00335B85" w:rsidP="007712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436F">
              <w:rPr>
                <w:color w:val="000000"/>
              </w:rPr>
              <w:t>Ежедневный вечер чтения.</w:t>
            </w:r>
          </w:p>
        </w:tc>
      </w:tr>
      <w:tr w:rsidR="00335B85" w:rsidTr="00335B85">
        <w:tc>
          <w:tcPr>
            <w:tcW w:w="2093" w:type="dxa"/>
          </w:tcPr>
          <w:p w:rsidR="00335B85" w:rsidRPr="00F7436F" w:rsidRDefault="00335B85" w:rsidP="00335B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436F">
              <w:rPr>
                <w:color w:val="000000"/>
              </w:rPr>
              <w:t>Ноябрь</w:t>
            </w:r>
          </w:p>
          <w:p w:rsidR="00335B85" w:rsidRPr="00F7436F" w:rsidRDefault="00335B85" w:rsidP="00AD2109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7478" w:type="dxa"/>
          </w:tcPr>
          <w:p w:rsidR="00F7436F" w:rsidRPr="00F7436F" w:rsidRDefault="00335B85" w:rsidP="00F743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436F">
              <w:rPr>
                <w:color w:val="000000"/>
              </w:rPr>
              <w:t>Чтение русских народных сказок «Гуси-лебеди</w:t>
            </w:r>
            <w:proofErr w:type="gramStart"/>
            <w:r w:rsidRPr="00F7436F">
              <w:rPr>
                <w:color w:val="000000"/>
              </w:rPr>
              <w:t>» ,</w:t>
            </w:r>
            <w:proofErr w:type="gramEnd"/>
            <w:r w:rsidRPr="00F7436F">
              <w:rPr>
                <w:color w:val="000000"/>
              </w:rPr>
              <w:t xml:space="preserve"> «</w:t>
            </w:r>
            <w:proofErr w:type="spellStart"/>
            <w:r w:rsidRPr="00F7436F">
              <w:rPr>
                <w:color w:val="000000"/>
              </w:rPr>
              <w:t>Жихарка</w:t>
            </w:r>
            <w:proofErr w:type="spellEnd"/>
            <w:r w:rsidRPr="00F7436F">
              <w:rPr>
                <w:color w:val="000000"/>
              </w:rPr>
              <w:t>»</w:t>
            </w:r>
            <w:r w:rsidR="00F7436F" w:rsidRPr="00F7436F">
              <w:rPr>
                <w:color w:val="000000"/>
              </w:rPr>
              <w:t>, В. Даль. «Старик-годовик»;</w:t>
            </w:r>
          </w:p>
          <w:p w:rsidR="00F7436F" w:rsidRPr="00F7436F" w:rsidRDefault="00F7436F" w:rsidP="00F743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436F">
              <w:rPr>
                <w:color w:val="000000"/>
              </w:rPr>
              <w:t>П. Ершов. «Конек-Горбунок»;</w:t>
            </w:r>
          </w:p>
          <w:p w:rsidR="00F7436F" w:rsidRPr="00F7436F" w:rsidRDefault="00F7436F" w:rsidP="00F743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436F">
              <w:rPr>
                <w:color w:val="000000"/>
              </w:rPr>
              <w:t>А. Пушкин. «Сказка о мертвой царевне и о семи богатырях»;</w:t>
            </w:r>
          </w:p>
          <w:p w:rsidR="00F7436F" w:rsidRPr="00F7436F" w:rsidRDefault="00F7436F" w:rsidP="00F7436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436F">
              <w:rPr>
                <w:color w:val="000000"/>
              </w:rPr>
              <w:t>А. Ремизов. «Гуси-лебеди», «Хлебный голос»;</w:t>
            </w:r>
            <w:r>
              <w:rPr>
                <w:color w:val="000000"/>
              </w:rPr>
              <w:t xml:space="preserve"> </w:t>
            </w:r>
          </w:p>
          <w:p w:rsidR="00335B85" w:rsidRPr="00F7436F" w:rsidRDefault="00335B85" w:rsidP="00F743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35B85" w:rsidRPr="00F7436F" w:rsidRDefault="00335B85" w:rsidP="00335B85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F7436F">
              <w:rPr>
                <w:color w:val="000000"/>
              </w:rPr>
              <w:t>Выставка рисунков по сказкам</w:t>
            </w:r>
          </w:p>
        </w:tc>
      </w:tr>
      <w:tr w:rsidR="00335B85" w:rsidRPr="00F7436F" w:rsidTr="00335B85">
        <w:tc>
          <w:tcPr>
            <w:tcW w:w="2093" w:type="dxa"/>
          </w:tcPr>
          <w:p w:rsidR="00F7436F" w:rsidRPr="00335B85" w:rsidRDefault="00F7436F" w:rsidP="00F743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B85">
              <w:rPr>
                <w:color w:val="000000"/>
                <w:sz w:val="28"/>
                <w:szCs w:val="28"/>
              </w:rPr>
              <w:t>Январь</w:t>
            </w:r>
          </w:p>
          <w:p w:rsidR="00335B85" w:rsidRDefault="00335B85" w:rsidP="00AD210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478" w:type="dxa"/>
          </w:tcPr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b/>
                <w:bCs/>
                <w:color w:val="000000"/>
              </w:rPr>
              <w:t>Сказки и былины.</w:t>
            </w:r>
          </w:p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 xml:space="preserve">«Илья Муромец и Соловей-разбойник» (запись А. </w:t>
            </w:r>
            <w:proofErr w:type="spellStart"/>
            <w:r w:rsidRPr="00CF1E34">
              <w:rPr>
                <w:color w:val="000000"/>
              </w:rPr>
              <w:t>Гильфердинга</w:t>
            </w:r>
            <w:proofErr w:type="spellEnd"/>
            <w:r w:rsidRPr="00CF1E34">
              <w:rPr>
                <w:color w:val="000000"/>
              </w:rPr>
              <w:t>, отрывок);</w:t>
            </w:r>
          </w:p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>«Садко» (запись П. Рыбникова, отрывок);</w:t>
            </w:r>
          </w:p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 xml:space="preserve">«Добрыня и Змей», пересказ Н. </w:t>
            </w:r>
            <w:proofErr w:type="spellStart"/>
            <w:r w:rsidRPr="00CF1E34">
              <w:rPr>
                <w:color w:val="000000"/>
              </w:rPr>
              <w:t>Колпаковой</w:t>
            </w:r>
            <w:proofErr w:type="spellEnd"/>
            <w:r w:rsidRPr="00CF1E34">
              <w:rPr>
                <w:color w:val="000000"/>
              </w:rPr>
              <w:t>;</w:t>
            </w:r>
          </w:p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>«Снегурочка» (по народным сюжетам);</w:t>
            </w:r>
          </w:p>
          <w:p w:rsidR="00335B85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1E34">
              <w:rPr>
                <w:color w:val="000000"/>
              </w:rPr>
              <w:t>«Василиса Прекрасная», «Белая уточка» (из сборник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а сказок А. Н. Афанасьева);</w:t>
            </w:r>
          </w:p>
        </w:tc>
      </w:tr>
      <w:tr w:rsidR="00335B85" w:rsidRPr="00F7436F" w:rsidTr="00335B85">
        <w:tc>
          <w:tcPr>
            <w:tcW w:w="2093" w:type="dxa"/>
          </w:tcPr>
          <w:p w:rsidR="00F7436F" w:rsidRPr="00335B85" w:rsidRDefault="00F7436F" w:rsidP="00F743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B85">
              <w:rPr>
                <w:color w:val="000000"/>
                <w:sz w:val="28"/>
                <w:szCs w:val="28"/>
              </w:rPr>
              <w:t>Март</w:t>
            </w:r>
          </w:p>
          <w:p w:rsidR="00335B85" w:rsidRPr="00F7436F" w:rsidRDefault="00335B85" w:rsidP="00F743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7478" w:type="dxa"/>
          </w:tcPr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b/>
                <w:bCs/>
                <w:color w:val="000000"/>
              </w:rPr>
              <w:lastRenderedPageBreak/>
              <w:t>Для заучивания наизусть</w:t>
            </w:r>
          </w:p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lastRenderedPageBreak/>
              <w:t>Я. Аким. «Апрель»;</w:t>
            </w:r>
          </w:p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 xml:space="preserve">П. Воронько. «Лучше нет родного края», пер. с </w:t>
            </w:r>
            <w:proofErr w:type="spellStart"/>
            <w:r w:rsidRPr="00CF1E34">
              <w:rPr>
                <w:color w:val="000000"/>
              </w:rPr>
              <w:t>укр</w:t>
            </w:r>
            <w:proofErr w:type="spellEnd"/>
            <w:r w:rsidRPr="00CF1E34">
              <w:rPr>
                <w:color w:val="000000"/>
              </w:rPr>
              <w:t>. С. Маршака;</w:t>
            </w:r>
          </w:p>
          <w:p w:rsidR="00F7436F" w:rsidRPr="00CF1E34" w:rsidRDefault="00CF1E34" w:rsidP="00F743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>Е. Благинина. «Шинель»;</w:t>
            </w:r>
          </w:p>
          <w:p w:rsidR="00F7436F" w:rsidRPr="00CF1E34" w:rsidRDefault="00F7436F" w:rsidP="00F743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b/>
                <w:color w:val="000000"/>
              </w:rPr>
              <w:t>Чтение сказки</w:t>
            </w:r>
            <w:r w:rsidRPr="00CF1E34">
              <w:rPr>
                <w:color w:val="000000"/>
              </w:rPr>
              <w:t xml:space="preserve"> «Сестрица Аленушка и братец Иванушка»</w:t>
            </w:r>
          </w:p>
          <w:p w:rsidR="00F7436F" w:rsidRPr="00CF1E34" w:rsidRDefault="00F7436F" w:rsidP="00F743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>Выставка рисунков по сказкам</w:t>
            </w:r>
          </w:p>
          <w:p w:rsidR="00335B85" w:rsidRPr="00F7436F" w:rsidRDefault="00335B85" w:rsidP="00AD210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CF1E34" w:rsidRPr="00F7436F" w:rsidTr="00335B85">
        <w:tc>
          <w:tcPr>
            <w:tcW w:w="2093" w:type="dxa"/>
          </w:tcPr>
          <w:p w:rsidR="00CF1E34" w:rsidRPr="00CF1E34" w:rsidRDefault="00CF1E34" w:rsidP="00F743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lastRenderedPageBreak/>
              <w:t>Апрель</w:t>
            </w:r>
          </w:p>
        </w:tc>
        <w:tc>
          <w:tcPr>
            <w:tcW w:w="7478" w:type="dxa"/>
          </w:tcPr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Для заучивания</w:t>
            </w:r>
          </w:p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>С. Есенин. «Береза»;</w:t>
            </w:r>
          </w:p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>С. Маршак. «Тает месяц молодой...»;</w:t>
            </w:r>
          </w:p>
          <w:p w:rsid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1E34">
              <w:rPr>
                <w:color w:val="000000"/>
              </w:rPr>
              <w:t xml:space="preserve">Э. </w:t>
            </w:r>
            <w:proofErr w:type="spellStart"/>
            <w:r w:rsidRPr="00CF1E34">
              <w:rPr>
                <w:color w:val="000000"/>
              </w:rPr>
              <w:t>Мошковская</w:t>
            </w:r>
            <w:proofErr w:type="spellEnd"/>
            <w:r w:rsidRPr="00CF1E34">
              <w:rPr>
                <w:color w:val="000000"/>
              </w:rPr>
              <w:t>. «Добежали до веч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ера»;</w:t>
            </w:r>
          </w:p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b/>
                <w:color w:val="000000"/>
              </w:rPr>
              <w:t>Игры-драматизации</w:t>
            </w:r>
            <w:r w:rsidRPr="00CF1E34">
              <w:rPr>
                <w:color w:val="000000"/>
              </w:rPr>
              <w:t xml:space="preserve"> по мотивам любимых сказок.</w:t>
            </w:r>
          </w:p>
          <w:p w:rsidR="00CF1E34" w:rsidRDefault="00CF1E34" w:rsidP="00F743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1E34">
              <w:rPr>
                <w:color w:val="000000"/>
              </w:rPr>
              <w:t>Спектакль с участием детей по мотивам русских народных сказок «Русская народная сказка глазами детей».</w:t>
            </w:r>
          </w:p>
        </w:tc>
      </w:tr>
      <w:tr w:rsidR="00CF1E34" w:rsidRPr="00F7436F" w:rsidTr="00335B85">
        <w:tc>
          <w:tcPr>
            <w:tcW w:w="2093" w:type="dxa"/>
          </w:tcPr>
          <w:p w:rsidR="00CF1E34" w:rsidRPr="00CF1E34" w:rsidRDefault="00CF1E34" w:rsidP="00F743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>Май</w:t>
            </w:r>
          </w:p>
        </w:tc>
        <w:tc>
          <w:tcPr>
            <w:tcW w:w="7478" w:type="dxa"/>
          </w:tcPr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>X. К. Андерсен. «Гадкий утенок», «</w:t>
            </w:r>
            <w:proofErr w:type="spellStart"/>
            <w:r w:rsidRPr="00CF1E34">
              <w:rPr>
                <w:color w:val="000000"/>
              </w:rPr>
              <w:t>Дюймовочка</w:t>
            </w:r>
            <w:proofErr w:type="spellEnd"/>
            <w:r w:rsidRPr="00CF1E34">
              <w:rPr>
                <w:color w:val="000000"/>
              </w:rPr>
              <w:t xml:space="preserve">», пер. с дат. А </w:t>
            </w:r>
            <w:proofErr w:type="spellStart"/>
            <w:r w:rsidRPr="00CF1E34">
              <w:rPr>
                <w:color w:val="000000"/>
              </w:rPr>
              <w:t>Ганзен</w:t>
            </w:r>
            <w:proofErr w:type="spellEnd"/>
            <w:r w:rsidRPr="00CF1E34">
              <w:rPr>
                <w:color w:val="000000"/>
              </w:rPr>
              <w:t xml:space="preserve">; Ф. </w:t>
            </w:r>
            <w:proofErr w:type="spellStart"/>
            <w:r w:rsidRPr="00CF1E34">
              <w:rPr>
                <w:color w:val="000000"/>
              </w:rPr>
              <w:t>Зальтен</w:t>
            </w:r>
            <w:proofErr w:type="spellEnd"/>
            <w:r w:rsidRPr="00CF1E34">
              <w:rPr>
                <w:color w:val="000000"/>
              </w:rPr>
              <w:t>.</w:t>
            </w:r>
          </w:p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>«</w:t>
            </w:r>
            <w:proofErr w:type="spellStart"/>
            <w:r w:rsidRPr="00CF1E34">
              <w:rPr>
                <w:color w:val="000000"/>
              </w:rPr>
              <w:t>Бемби</w:t>
            </w:r>
            <w:proofErr w:type="spellEnd"/>
            <w:r w:rsidRPr="00CF1E34">
              <w:rPr>
                <w:color w:val="000000"/>
              </w:rPr>
              <w:t>» (главы), пер. с нем. Ю. Нагибина;</w:t>
            </w:r>
          </w:p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 xml:space="preserve">А. Линдгрен. «Принцесса, не желавшая играть в куклы», пер. </w:t>
            </w:r>
            <w:proofErr w:type="gramStart"/>
            <w:r w:rsidRPr="00CF1E34">
              <w:rPr>
                <w:color w:val="000000"/>
              </w:rPr>
              <w:t>со швед</w:t>
            </w:r>
            <w:proofErr w:type="gramEnd"/>
            <w:r w:rsidRPr="00CF1E34">
              <w:rPr>
                <w:color w:val="000000"/>
              </w:rPr>
              <w:t>. Е. Соловьевой;</w:t>
            </w:r>
          </w:p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 xml:space="preserve">М. </w:t>
            </w:r>
            <w:proofErr w:type="spellStart"/>
            <w:r w:rsidRPr="00CF1E34">
              <w:rPr>
                <w:color w:val="000000"/>
              </w:rPr>
              <w:t>Мацутани</w:t>
            </w:r>
            <w:proofErr w:type="spellEnd"/>
            <w:r w:rsidRPr="00CF1E34">
              <w:rPr>
                <w:color w:val="000000"/>
              </w:rPr>
              <w:t xml:space="preserve">. «Приключения Таро в стране гор» (главы), пер. с </w:t>
            </w:r>
            <w:proofErr w:type="spellStart"/>
            <w:r w:rsidRPr="00CF1E34">
              <w:rPr>
                <w:color w:val="000000"/>
              </w:rPr>
              <w:t>япон</w:t>
            </w:r>
            <w:proofErr w:type="spellEnd"/>
            <w:r w:rsidRPr="00CF1E34">
              <w:rPr>
                <w:color w:val="000000"/>
              </w:rPr>
              <w:t xml:space="preserve">. Г. </w:t>
            </w:r>
            <w:proofErr w:type="spellStart"/>
            <w:r w:rsidRPr="00CF1E34">
              <w:rPr>
                <w:color w:val="000000"/>
              </w:rPr>
              <w:t>Ронской</w:t>
            </w:r>
            <w:proofErr w:type="spellEnd"/>
            <w:r w:rsidRPr="00CF1E34">
              <w:rPr>
                <w:color w:val="000000"/>
              </w:rPr>
              <w:t>;</w:t>
            </w:r>
          </w:p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 xml:space="preserve">С. </w:t>
            </w:r>
            <w:proofErr w:type="spellStart"/>
            <w:r w:rsidRPr="00CF1E34">
              <w:rPr>
                <w:color w:val="000000"/>
              </w:rPr>
              <w:t>Топелиус</w:t>
            </w:r>
            <w:proofErr w:type="spellEnd"/>
            <w:r w:rsidRPr="00CF1E34">
              <w:rPr>
                <w:color w:val="000000"/>
              </w:rPr>
              <w:t xml:space="preserve">. «Три ржаных колоса», пер. </w:t>
            </w:r>
            <w:proofErr w:type="gramStart"/>
            <w:r w:rsidRPr="00CF1E34">
              <w:rPr>
                <w:color w:val="000000"/>
              </w:rPr>
              <w:t>со швед</w:t>
            </w:r>
            <w:proofErr w:type="gramEnd"/>
            <w:r w:rsidRPr="00CF1E34">
              <w:rPr>
                <w:color w:val="000000"/>
              </w:rPr>
              <w:t>. А. Любарской;</w:t>
            </w:r>
          </w:p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 xml:space="preserve">Б. Поттер. «Сказка про </w:t>
            </w:r>
            <w:proofErr w:type="spellStart"/>
            <w:r w:rsidRPr="00CF1E34">
              <w:rPr>
                <w:color w:val="000000"/>
              </w:rPr>
              <w:t>Джемайму</w:t>
            </w:r>
            <w:proofErr w:type="spellEnd"/>
            <w:r w:rsidRPr="00CF1E34">
              <w:rPr>
                <w:color w:val="000000"/>
              </w:rPr>
              <w:t xml:space="preserve"> </w:t>
            </w:r>
            <w:proofErr w:type="spellStart"/>
            <w:r w:rsidRPr="00CF1E34">
              <w:rPr>
                <w:color w:val="000000"/>
              </w:rPr>
              <w:t>Нырнивлужу</w:t>
            </w:r>
            <w:proofErr w:type="spellEnd"/>
            <w:r w:rsidRPr="00CF1E34">
              <w:rPr>
                <w:color w:val="000000"/>
              </w:rPr>
              <w:t xml:space="preserve">», пер. с англ. И. </w:t>
            </w:r>
            <w:proofErr w:type="spellStart"/>
            <w:r w:rsidRPr="00CF1E34">
              <w:rPr>
                <w:color w:val="000000"/>
              </w:rPr>
              <w:t>Токмаковой</w:t>
            </w:r>
            <w:proofErr w:type="spellEnd"/>
            <w:r w:rsidRPr="00CF1E34">
              <w:rPr>
                <w:color w:val="000000"/>
              </w:rPr>
              <w:t>;</w:t>
            </w:r>
          </w:p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 xml:space="preserve">Г. </w:t>
            </w:r>
            <w:proofErr w:type="spellStart"/>
            <w:r w:rsidRPr="00CF1E34">
              <w:rPr>
                <w:color w:val="000000"/>
              </w:rPr>
              <w:t>Фаллада</w:t>
            </w:r>
            <w:proofErr w:type="spellEnd"/>
            <w:r w:rsidRPr="00CF1E34">
              <w:rPr>
                <w:color w:val="000000"/>
              </w:rPr>
              <w:t xml:space="preserve">. «Истории из </w:t>
            </w:r>
            <w:proofErr w:type="spellStart"/>
            <w:r w:rsidRPr="00CF1E34">
              <w:rPr>
                <w:color w:val="000000"/>
              </w:rPr>
              <w:t>Бедокурии</w:t>
            </w:r>
            <w:proofErr w:type="spellEnd"/>
            <w:r w:rsidRPr="00CF1E34">
              <w:rPr>
                <w:color w:val="000000"/>
              </w:rPr>
              <w:t xml:space="preserve">» (глава «История про день, когда все шло шиворот-навыворот»), пер. с нем. Л. </w:t>
            </w:r>
            <w:proofErr w:type="spellStart"/>
            <w:r w:rsidRPr="00CF1E34">
              <w:rPr>
                <w:color w:val="000000"/>
              </w:rPr>
              <w:t>Цывьяна</w:t>
            </w:r>
            <w:proofErr w:type="spellEnd"/>
            <w:r w:rsidRPr="00CF1E34">
              <w:rPr>
                <w:color w:val="000000"/>
              </w:rPr>
              <w:t>;</w:t>
            </w:r>
          </w:p>
          <w:p w:rsid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color w:val="000000"/>
              </w:rPr>
              <w:t xml:space="preserve">М. </w:t>
            </w:r>
            <w:proofErr w:type="spellStart"/>
            <w:r w:rsidRPr="00CF1E34">
              <w:rPr>
                <w:color w:val="000000"/>
              </w:rPr>
              <w:t>Эме</w:t>
            </w:r>
            <w:proofErr w:type="spellEnd"/>
            <w:r w:rsidRPr="00CF1E34">
              <w:rPr>
                <w:color w:val="000000"/>
              </w:rPr>
              <w:t>. «Краски», пер. с франц. И. Кузнецовой.</w:t>
            </w:r>
          </w:p>
          <w:p w:rsidR="00CF1E34" w:rsidRPr="00CF1E34" w:rsidRDefault="00CF1E34" w:rsidP="00CF1E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1E34">
              <w:rPr>
                <w:b/>
                <w:color w:val="000000"/>
              </w:rPr>
              <w:t xml:space="preserve">Выставка </w:t>
            </w:r>
            <w:r>
              <w:rPr>
                <w:color w:val="000000"/>
              </w:rPr>
              <w:t>рису</w:t>
            </w:r>
            <w:r w:rsidR="00771240">
              <w:rPr>
                <w:color w:val="000000"/>
              </w:rPr>
              <w:t>н</w:t>
            </w:r>
            <w:r>
              <w:rPr>
                <w:color w:val="000000"/>
              </w:rPr>
              <w:t>ков по сказкам.</w:t>
            </w:r>
          </w:p>
        </w:tc>
      </w:tr>
    </w:tbl>
    <w:p w:rsidR="0009622E" w:rsidRPr="00335B85" w:rsidRDefault="0009622E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2109" w:rsidRPr="00335B85" w:rsidRDefault="0009622E" w:rsidP="00CF1E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35B85">
        <w:rPr>
          <w:b/>
          <w:color w:val="000000"/>
          <w:sz w:val="28"/>
          <w:szCs w:val="28"/>
        </w:rPr>
        <w:t>Работа с родителями.</w:t>
      </w:r>
    </w:p>
    <w:p w:rsidR="0009622E" w:rsidRPr="00335B85" w:rsidRDefault="0009622E" w:rsidP="00AD21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8"/>
        <w:gridCol w:w="7147"/>
      </w:tblGrid>
      <w:tr w:rsidR="0009622E" w:rsidRPr="00335B85" w:rsidTr="0009622E">
        <w:tc>
          <w:tcPr>
            <w:tcW w:w="2235" w:type="dxa"/>
          </w:tcPr>
          <w:p w:rsidR="0009622E" w:rsidRPr="00335B85" w:rsidRDefault="0009622E" w:rsidP="00AD21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35B85">
              <w:rPr>
                <w:color w:val="000000"/>
              </w:rPr>
              <w:t>Месяц</w:t>
            </w:r>
          </w:p>
        </w:tc>
        <w:tc>
          <w:tcPr>
            <w:tcW w:w="7336" w:type="dxa"/>
          </w:tcPr>
          <w:p w:rsidR="0009622E" w:rsidRPr="00335B85" w:rsidRDefault="0009622E" w:rsidP="00AD21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35B85">
              <w:rPr>
                <w:color w:val="000000"/>
              </w:rPr>
              <w:t>Тема</w:t>
            </w:r>
          </w:p>
        </w:tc>
      </w:tr>
      <w:tr w:rsidR="0009622E" w:rsidRPr="00335B85" w:rsidTr="0009622E">
        <w:tc>
          <w:tcPr>
            <w:tcW w:w="2235" w:type="dxa"/>
          </w:tcPr>
          <w:p w:rsidR="0009622E" w:rsidRPr="00335B85" w:rsidRDefault="0009622E" w:rsidP="00AD21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35B85">
              <w:rPr>
                <w:color w:val="000000"/>
              </w:rPr>
              <w:t>Сентябрь</w:t>
            </w:r>
          </w:p>
        </w:tc>
        <w:tc>
          <w:tcPr>
            <w:tcW w:w="7336" w:type="dxa"/>
          </w:tcPr>
          <w:p w:rsidR="0009622E" w:rsidRPr="00335B85" w:rsidRDefault="0009622E" w:rsidP="000962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5B85">
              <w:rPr>
                <w:color w:val="000000"/>
              </w:rPr>
              <w:t>Консультация «Насколько важно читать ребёнку»</w:t>
            </w:r>
          </w:p>
          <w:p w:rsidR="0009622E" w:rsidRPr="00335B85" w:rsidRDefault="0009622E" w:rsidP="000962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5B85">
              <w:rPr>
                <w:color w:val="000000"/>
              </w:rPr>
              <w:t>Информация в уголке для родителей.</w:t>
            </w:r>
          </w:p>
        </w:tc>
      </w:tr>
      <w:tr w:rsidR="0009622E" w:rsidRPr="00335B85" w:rsidTr="0009622E">
        <w:tc>
          <w:tcPr>
            <w:tcW w:w="2235" w:type="dxa"/>
          </w:tcPr>
          <w:p w:rsidR="0009622E" w:rsidRPr="00335B85" w:rsidRDefault="0009622E" w:rsidP="00AD21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35B85">
              <w:rPr>
                <w:color w:val="000000"/>
              </w:rPr>
              <w:t>Октябрь</w:t>
            </w:r>
          </w:p>
        </w:tc>
        <w:tc>
          <w:tcPr>
            <w:tcW w:w="7336" w:type="dxa"/>
          </w:tcPr>
          <w:p w:rsidR="0009622E" w:rsidRPr="00335B85" w:rsidRDefault="0009622E" w:rsidP="000962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5B85">
              <w:rPr>
                <w:color w:val="000000"/>
              </w:rPr>
              <w:t xml:space="preserve">Подготовка фотографий детей во время </w:t>
            </w:r>
            <w:proofErr w:type="spellStart"/>
            <w:r w:rsidRPr="00335B85">
              <w:rPr>
                <w:color w:val="000000"/>
              </w:rPr>
              <w:t>инсценирования</w:t>
            </w:r>
            <w:proofErr w:type="spellEnd"/>
            <w:r w:rsidRPr="00335B85">
              <w:rPr>
                <w:color w:val="000000"/>
              </w:rPr>
              <w:t xml:space="preserve"> ими художественных произведений, чтения стихов на утренниках, рассматривание книг.</w:t>
            </w:r>
          </w:p>
          <w:p w:rsidR="0009622E" w:rsidRPr="00335B85" w:rsidRDefault="0009622E" w:rsidP="000962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5B85">
              <w:rPr>
                <w:color w:val="000000"/>
              </w:rPr>
              <w:t>Фотовыставка «Наши юные таланты»</w:t>
            </w:r>
          </w:p>
        </w:tc>
      </w:tr>
      <w:tr w:rsidR="0009622E" w:rsidRPr="00335B85" w:rsidTr="0009622E">
        <w:tc>
          <w:tcPr>
            <w:tcW w:w="2235" w:type="dxa"/>
          </w:tcPr>
          <w:p w:rsidR="0009622E" w:rsidRPr="00335B85" w:rsidRDefault="0009622E" w:rsidP="000962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5B85">
              <w:rPr>
                <w:color w:val="000000"/>
              </w:rPr>
              <w:t>Январь</w:t>
            </w:r>
          </w:p>
        </w:tc>
        <w:tc>
          <w:tcPr>
            <w:tcW w:w="7336" w:type="dxa"/>
          </w:tcPr>
          <w:p w:rsidR="0009622E" w:rsidRPr="00335B85" w:rsidRDefault="0009622E" w:rsidP="000962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5B85">
              <w:rPr>
                <w:color w:val="000000"/>
              </w:rPr>
              <w:t>Привлечение родителей к участию в жизни детского сада.</w:t>
            </w:r>
          </w:p>
          <w:p w:rsidR="0009622E" w:rsidRPr="00335B85" w:rsidRDefault="0009622E" w:rsidP="0009622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35B85">
              <w:rPr>
                <w:color w:val="000000"/>
              </w:rPr>
              <w:t>Семейный конкурс «Папа, мама, я – читающая семья».</w:t>
            </w:r>
          </w:p>
        </w:tc>
      </w:tr>
      <w:tr w:rsidR="0009622E" w:rsidRPr="00335B85" w:rsidTr="0009622E">
        <w:tc>
          <w:tcPr>
            <w:tcW w:w="2235" w:type="dxa"/>
          </w:tcPr>
          <w:p w:rsidR="0009622E" w:rsidRPr="00335B85" w:rsidRDefault="0009622E" w:rsidP="00AD21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35B85">
              <w:rPr>
                <w:color w:val="000000"/>
              </w:rPr>
              <w:t>Апрель</w:t>
            </w:r>
          </w:p>
        </w:tc>
        <w:tc>
          <w:tcPr>
            <w:tcW w:w="7336" w:type="dxa"/>
          </w:tcPr>
          <w:p w:rsidR="0009622E" w:rsidRPr="00335B85" w:rsidRDefault="0009622E" w:rsidP="000962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0" w:name="_GoBack"/>
            <w:r w:rsidRPr="00335B85">
              <w:rPr>
                <w:color w:val="000000"/>
              </w:rPr>
              <w:t>Консультация « Учите ребенка красиво говорить»</w:t>
            </w:r>
          </w:p>
          <w:bookmarkEnd w:id="0"/>
          <w:p w:rsidR="0009622E" w:rsidRPr="00335B85" w:rsidRDefault="0009622E" w:rsidP="000962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5B85">
              <w:rPr>
                <w:color w:val="000000"/>
              </w:rPr>
              <w:t>Информация в уголке для родителей</w:t>
            </w:r>
          </w:p>
        </w:tc>
      </w:tr>
    </w:tbl>
    <w:p w:rsidR="0009622E" w:rsidRPr="00335B85" w:rsidRDefault="0009622E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622E" w:rsidRPr="00335B85" w:rsidRDefault="0009622E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622E" w:rsidRPr="00335B85" w:rsidRDefault="00AD2109" w:rsidP="00AD21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5B85">
        <w:rPr>
          <w:b/>
          <w:color w:val="000000"/>
          <w:sz w:val="28"/>
          <w:szCs w:val="28"/>
        </w:rPr>
        <w:t>Сентябрь</w:t>
      </w:r>
    </w:p>
    <w:p w:rsidR="00AD2109" w:rsidRPr="00335B85" w:rsidRDefault="00AD2109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Подбор произведений художественной литературы для чтения детям по темам недель.</w:t>
      </w:r>
    </w:p>
    <w:p w:rsidR="00AD2109" w:rsidRPr="00335B85" w:rsidRDefault="00AD2109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Список произведений художественной литературы для чтения детям по темам недель.</w:t>
      </w:r>
    </w:p>
    <w:p w:rsidR="00AD2109" w:rsidRPr="00335B85" w:rsidRDefault="00AD2109" w:rsidP="00AD21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5B85">
        <w:rPr>
          <w:b/>
          <w:color w:val="000000"/>
          <w:sz w:val="28"/>
          <w:szCs w:val="28"/>
        </w:rPr>
        <w:t>Ноябрь</w:t>
      </w:r>
    </w:p>
    <w:p w:rsidR="00AD2109" w:rsidRPr="00335B85" w:rsidRDefault="00AD2109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lastRenderedPageBreak/>
        <w:t>Консультация для педагогов ДОУ «Художественная литература как средство всестороннего развития ребёнка».</w:t>
      </w:r>
    </w:p>
    <w:p w:rsidR="00AD2109" w:rsidRPr="00335B85" w:rsidRDefault="00AD2109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Выступление на педагогическом совете.</w:t>
      </w:r>
    </w:p>
    <w:p w:rsidR="00AD2109" w:rsidRPr="00335B85" w:rsidRDefault="00AD2109" w:rsidP="00AD21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5B85">
        <w:rPr>
          <w:b/>
          <w:color w:val="000000"/>
          <w:sz w:val="28"/>
          <w:szCs w:val="28"/>
        </w:rPr>
        <w:t>Февраль</w:t>
      </w:r>
    </w:p>
    <w:p w:rsidR="00AD2109" w:rsidRPr="00335B85" w:rsidRDefault="00AD2109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Обобщение работы «Воспитание этических норм у детей дошкольного возраста посредством художественной литературы».</w:t>
      </w:r>
    </w:p>
    <w:p w:rsidR="00AD2109" w:rsidRPr="00335B85" w:rsidRDefault="00AD2109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Оформление работы.</w:t>
      </w:r>
    </w:p>
    <w:p w:rsidR="00AD2109" w:rsidRPr="00335B85" w:rsidRDefault="00AD2109" w:rsidP="00AD21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5B85">
        <w:rPr>
          <w:b/>
          <w:color w:val="000000"/>
          <w:sz w:val="28"/>
          <w:szCs w:val="28"/>
        </w:rPr>
        <w:t>Май</w:t>
      </w:r>
    </w:p>
    <w:p w:rsidR="00AD2109" w:rsidRPr="00335B85" w:rsidRDefault="00AD2109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Отчёт о проделанной работе по теме самообразования на итоговом педсовете.</w:t>
      </w:r>
    </w:p>
    <w:p w:rsidR="00AD2109" w:rsidRPr="00335B85" w:rsidRDefault="00AD2109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Выступление на педсовете.</w:t>
      </w:r>
    </w:p>
    <w:p w:rsidR="00AD2109" w:rsidRPr="00335B85" w:rsidRDefault="00AD2109" w:rsidP="00E666D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Восприятие произведений художественной литературы зависит от возраста детей, их опыта, индивидуальности.</w:t>
      </w:r>
    </w:p>
    <w:p w:rsidR="00AD2109" w:rsidRPr="00335B85" w:rsidRDefault="00AD2109" w:rsidP="00E666D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Изучение возрастных особенностей показывает, что у дошкольников можно развить эмоциональное эстетическое восприятие литературы, т.е. умение понимать и чувствовать не только содержание, но и форму произведения, проявлять поэтический слух, сценическое творчество.</w:t>
      </w:r>
    </w:p>
    <w:p w:rsidR="00AD2109" w:rsidRPr="00335B85" w:rsidRDefault="00AD2109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2109" w:rsidRPr="00335B85" w:rsidRDefault="00AD2109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Выставка рисунков</w:t>
      </w:r>
    </w:p>
    <w:p w:rsidR="00AD2109" w:rsidRPr="00335B85" w:rsidRDefault="00E666D8" w:rsidP="00AD2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B85">
        <w:rPr>
          <w:color w:val="000000"/>
          <w:sz w:val="28"/>
          <w:szCs w:val="28"/>
        </w:rPr>
        <w:t>Работа с родителями.</w:t>
      </w:r>
    </w:p>
    <w:sectPr w:rsidR="00AD2109" w:rsidRPr="00335B85" w:rsidSect="00C1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904"/>
    <w:multiLevelType w:val="hybridMultilevel"/>
    <w:tmpl w:val="B5A64BBC"/>
    <w:lvl w:ilvl="0" w:tplc="E5F4640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5C84"/>
    <w:multiLevelType w:val="hybridMultilevel"/>
    <w:tmpl w:val="F22C1CA0"/>
    <w:lvl w:ilvl="0" w:tplc="7F068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4C0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981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8EE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211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63E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0E1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F4A2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C8C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FD6B96"/>
    <w:multiLevelType w:val="multilevel"/>
    <w:tmpl w:val="06CC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05E5C"/>
    <w:multiLevelType w:val="hybridMultilevel"/>
    <w:tmpl w:val="90220100"/>
    <w:lvl w:ilvl="0" w:tplc="2F2E51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64C38"/>
    <w:multiLevelType w:val="hybridMultilevel"/>
    <w:tmpl w:val="0694DC3E"/>
    <w:lvl w:ilvl="0" w:tplc="AA7E16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3683E"/>
    <w:multiLevelType w:val="multilevel"/>
    <w:tmpl w:val="AAA0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12C3D"/>
    <w:multiLevelType w:val="multilevel"/>
    <w:tmpl w:val="B100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B30AB"/>
    <w:multiLevelType w:val="hybridMultilevel"/>
    <w:tmpl w:val="571EAFA6"/>
    <w:lvl w:ilvl="0" w:tplc="7E98FEB6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D2CFF"/>
    <w:multiLevelType w:val="hybridMultilevel"/>
    <w:tmpl w:val="D7F2E9D8"/>
    <w:lvl w:ilvl="0" w:tplc="56D6B8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26C33"/>
    <w:multiLevelType w:val="hybridMultilevel"/>
    <w:tmpl w:val="DED41C92"/>
    <w:lvl w:ilvl="0" w:tplc="C77A32B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A7F26"/>
    <w:multiLevelType w:val="multilevel"/>
    <w:tmpl w:val="42F8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81470"/>
    <w:multiLevelType w:val="multilevel"/>
    <w:tmpl w:val="8462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56B9D"/>
    <w:multiLevelType w:val="hybridMultilevel"/>
    <w:tmpl w:val="712AC244"/>
    <w:lvl w:ilvl="0" w:tplc="26D89818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8726B"/>
    <w:multiLevelType w:val="multilevel"/>
    <w:tmpl w:val="74E0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413D1"/>
    <w:multiLevelType w:val="multilevel"/>
    <w:tmpl w:val="B9A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936BA"/>
    <w:multiLevelType w:val="multilevel"/>
    <w:tmpl w:val="7C44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73532A"/>
    <w:multiLevelType w:val="hybridMultilevel"/>
    <w:tmpl w:val="60BEF4AA"/>
    <w:lvl w:ilvl="0" w:tplc="B72EC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482E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8CA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6EA8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B892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E52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6BE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CA33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FF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2"/>
  </w:num>
  <w:num w:numId="5">
    <w:abstractNumId w:val="1"/>
  </w:num>
  <w:num w:numId="6">
    <w:abstractNumId w:val="16"/>
  </w:num>
  <w:num w:numId="7">
    <w:abstractNumId w:val="6"/>
  </w:num>
  <w:num w:numId="8">
    <w:abstractNumId w:val="13"/>
  </w:num>
  <w:num w:numId="9">
    <w:abstractNumId w:val="5"/>
  </w:num>
  <w:num w:numId="10">
    <w:abstractNumId w:val="15"/>
  </w:num>
  <w:num w:numId="11">
    <w:abstractNumId w:val="9"/>
  </w:num>
  <w:num w:numId="12">
    <w:abstractNumId w:val="4"/>
  </w:num>
  <w:num w:numId="13">
    <w:abstractNumId w:val="8"/>
  </w:num>
  <w:num w:numId="14">
    <w:abstractNumId w:val="12"/>
  </w:num>
  <w:num w:numId="15">
    <w:abstractNumId w:val="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06"/>
    <w:rsid w:val="0009622E"/>
    <w:rsid w:val="000F2306"/>
    <w:rsid w:val="00106577"/>
    <w:rsid w:val="00253494"/>
    <w:rsid w:val="00335B85"/>
    <w:rsid w:val="004C52AD"/>
    <w:rsid w:val="004E7A5A"/>
    <w:rsid w:val="00556D92"/>
    <w:rsid w:val="006D6415"/>
    <w:rsid w:val="00771240"/>
    <w:rsid w:val="008A6A51"/>
    <w:rsid w:val="009144A1"/>
    <w:rsid w:val="00931DFA"/>
    <w:rsid w:val="0096496E"/>
    <w:rsid w:val="009D1444"/>
    <w:rsid w:val="00AD2109"/>
    <w:rsid w:val="00C14E68"/>
    <w:rsid w:val="00CF1E34"/>
    <w:rsid w:val="00CF6523"/>
    <w:rsid w:val="00D1077D"/>
    <w:rsid w:val="00E666D8"/>
    <w:rsid w:val="00F21C37"/>
    <w:rsid w:val="00F7436F"/>
    <w:rsid w:val="00F9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0D61"/>
  <w15:docId w15:val="{F8CF7171-D087-4D52-B78D-1975BC68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68"/>
  </w:style>
  <w:style w:type="paragraph" w:styleId="1">
    <w:name w:val="heading 1"/>
    <w:basedOn w:val="a"/>
    <w:link w:val="10"/>
    <w:uiPriority w:val="9"/>
    <w:qFormat/>
    <w:rsid w:val="004E7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23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7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4E7A5A"/>
    <w:pPr>
      <w:ind w:left="720"/>
      <w:contextualSpacing/>
    </w:pPr>
  </w:style>
  <w:style w:type="table" w:styleId="a6">
    <w:name w:val="Table Grid"/>
    <w:basedOn w:val="a1"/>
    <w:uiPriority w:val="59"/>
    <w:rsid w:val="004E7A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D1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077D"/>
  </w:style>
  <w:style w:type="character" w:styleId="a7">
    <w:name w:val="Hyperlink"/>
    <w:basedOn w:val="a0"/>
    <w:uiPriority w:val="99"/>
    <w:semiHidden/>
    <w:unhideWhenUsed/>
    <w:rsid w:val="00CF6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raguda.ru%2Fou%2Fjetapy-razvitija-igrovoj-dejatelnosti-doshkoln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SONY</cp:lastModifiedBy>
  <cp:revision>4</cp:revision>
  <dcterms:created xsi:type="dcterms:W3CDTF">2023-10-30T18:10:00Z</dcterms:created>
  <dcterms:modified xsi:type="dcterms:W3CDTF">2023-10-30T18:32:00Z</dcterms:modified>
</cp:coreProperties>
</file>