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01E" w:rsidRPr="009C51C3" w:rsidRDefault="0022201E" w:rsidP="0022201E">
      <w:pPr>
        <w:jc w:val="center"/>
        <w:rPr>
          <w:rFonts w:ascii="Liberation Serif" w:hAnsi="Liberation Serif"/>
          <w:sz w:val="24"/>
          <w:szCs w:val="24"/>
        </w:rPr>
      </w:pPr>
      <w:r w:rsidRPr="009C51C3">
        <w:rPr>
          <w:rFonts w:ascii="Liberation Serif" w:hAnsi="Liberation Serif"/>
          <w:bCs/>
          <w:sz w:val="24"/>
          <w:szCs w:val="24"/>
        </w:rPr>
        <w:t>Муниципальное бюджетное дошкольное образовательное учреждение детский сад компенсирующего вида № 438</w:t>
      </w: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Pr="009C51C3" w:rsidRDefault="0022201E" w:rsidP="0022201E">
      <w:pPr>
        <w:jc w:val="center"/>
        <w:rPr>
          <w:rFonts w:ascii="Liberation Serif" w:hAnsi="Liberation Serif"/>
          <w:sz w:val="48"/>
          <w:szCs w:val="48"/>
        </w:rPr>
      </w:pPr>
      <w:r w:rsidRPr="009C51C3">
        <w:rPr>
          <w:rFonts w:ascii="Liberation Serif" w:hAnsi="Liberation Serif"/>
          <w:sz w:val="48"/>
          <w:szCs w:val="48"/>
        </w:rPr>
        <w:t>Краткосроч</w:t>
      </w:r>
      <w:r>
        <w:rPr>
          <w:rFonts w:ascii="Liberation Serif" w:hAnsi="Liberation Serif"/>
          <w:sz w:val="48"/>
          <w:szCs w:val="48"/>
        </w:rPr>
        <w:t>ный проект «Огород на нашем подоконнике</w:t>
      </w:r>
      <w:r w:rsidRPr="009C51C3">
        <w:rPr>
          <w:rFonts w:ascii="Liberation Serif" w:hAnsi="Liberation Serif"/>
          <w:sz w:val="48"/>
          <w:szCs w:val="48"/>
        </w:rPr>
        <w:t>»</w:t>
      </w: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     Выполнила воспитатель:</w:t>
      </w: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spellStart"/>
      <w:r>
        <w:rPr>
          <w:rFonts w:ascii="Liberation Serif" w:hAnsi="Liberation Serif"/>
          <w:sz w:val="24"/>
          <w:szCs w:val="24"/>
        </w:rPr>
        <w:t>Шамарина</w:t>
      </w:r>
      <w:proofErr w:type="spellEnd"/>
      <w:r>
        <w:rPr>
          <w:rFonts w:ascii="Liberation Serif" w:hAnsi="Liberation Serif"/>
          <w:sz w:val="24"/>
          <w:szCs w:val="24"/>
        </w:rPr>
        <w:t xml:space="preserve"> Ю.А.</w:t>
      </w: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</w:p>
    <w:p w:rsidR="0022201E" w:rsidRDefault="0022201E" w:rsidP="0022201E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                                                                          Екатеринбург  2023 г.</w:t>
      </w: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Default="0022201E" w:rsidP="002220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5"/>
        </w:rPr>
      </w:pPr>
    </w:p>
    <w:p w:rsidR="0022201E" w:rsidRPr="00351DB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Вид </w:t>
      </w:r>
      <w:r w:rsidRPr="00351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познавательный, творческий.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Форма проведения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фронтальная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Продолжительность</w:t>
      </w:r>
      <w:r w:rsidR="00351DBE" w:rsidRPr="00351D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351DBE" w:rsidRPr="00351D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месяц.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подготовительной группы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родители, воспитатели.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Возраст детей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6-7 лет.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Обобщить и расширить знания дошкольников о том, как ухаживать за растениями в комнатных условиях; формирование у детей интереса к опытнической и исследовательской деятельности по выращиванию культурных растений в комнатных условиях. Воспитание у детей любви к природе. Привлечь к работе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как можно больше детей; сделать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сотворчеством воспитателей, детей и родителей, создание в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группе </w:t>
      </w:r>
      <w:hyperlink r:id="rId5" w:tooltip="Огороды на подоконнике" w:history="1">
        <w:r w:rsidRPr="00351DB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</w:rPr>
          <w:t>огорода на подоконнике</w:t>
        </w:r>
      </w:hyperlink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Образовательные области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познание, коммуникация, социализация, речевая.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Задачи по образовательным областям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Познавательное развитие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Расширить знания детей о культурных и дикорастущих растениях.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Продолжить знакомить детей с особенностями выращивания культурных растений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(пшеница, лук, цветы, овес, помидоры, огурцы)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Формировать у детей понятия взаимосвязи природа и люди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люди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садят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выращивают и ухаживают за растениями, растения вырастают, радуют людей своей красотой, кормят своими плодами.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Обобщать представление детей о необходимости света, тепла, влаги почвы для роста растений.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Развивать умение наблюдать, выделять предмет из окружающего пространства по определённым признакам. Обогащать опыт исследовательских действий, удовлетворять детскую пытливость.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Социально-коммуникативное развитие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Продолжать формировать умение детей ухаживать за растениями в комнатных условиях.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Развивать чувство ответственности за благополучное состояние растений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(полив, взрыхление, прополка сорняков)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Воспитывать уважение к труду, бережное отношение к его результатам.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Развивать познавательные и творческие способности.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5. Формировать положительное взаимоотношения ребенка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взрослыми и со сверстниками.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Развивать чувство общности детей в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навыки сотрудничества.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Воспитывать уважительное взаимоотношение ребенка к взрослым.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Речевое развитие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Развивать речь как средство общения, обогащать и активизировать словарь, развивать связную, грамматически правильную диалогическую и монологическую речь.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Стимулировать развитие инициативности и самостоятельности ребёнка в речевом общении с взрослыми и сверстниками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Художественно-эстетическое развитие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Способствовать развитию творческих способностей у детей; поощрять разнообразие детских работ, вариативность.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етоды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наглядные, словесные, поощрение.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приё</w:t>
      </w:r>
      <w:proofErr w:type="spell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мы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игровая ситуация, объяснение, показ, речевое общение, загадки,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словарная работа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семена, почва, рассада, подкормка, всходы, росток, побег.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материал и оборудование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лоточки, земля, семена, совочки, лупа, лейка, игрушки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(дед, бабка, корова, коза, кошка, волк, лиса, заяц, медведь)</w:t>
      </w:r>
      <w:proofErr w:type="gramEnd"/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с родителями.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Предложить родителям помочь в организации проведения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Огород на подоконнике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контейнеры, землю, семена для посадки.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Предполагаемый результат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Дети познакомятся с культурными и дикорастущими растениями.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С помощью опытнической работы дети получат необходимые условия для роста растений.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С помощью исследовательской работы дети должны будут выявить многообразие и разнообразие посевного материала.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У детей будет формироваться бережное отношение к растительному миру.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5. Формирование у детей уважительного отношения к труду.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Создание в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группе огорода на подоконнике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Создание дневника наблюдений для фиксации наблюдений за растениями в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огороде на подоконнике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Активное участие родителей в реализации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51DBE" w:rsidRPr="0022201E" w:rsidRDefault="00351DB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Этапы работы над </w:t>
      </w:r>
      <w:r w:rsidRPr="00351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проектом</w:t>
      </w:r>
      <w:proofErr w:type="gramStart"/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:</w:t>
      </w:r>
      <w:proofErr w:type="gramEnd"/>
    </w:p>
    <w:p w:rsidR="00351DBE" w:rsidRPr="0022201E" w:rsidRDefault="00351DB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Подготовительный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определение цели и задач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сбор информационного материала, создание условий для организации работы в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Огороде на подоконнике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составление плана мероприятий по организации детской деятельности - 1-я неделя.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Основной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(или этап реализации 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проводятся запланированные мероприятия для реализации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(беседы, опыты, эксперименты, творческая деятельность, рассматривание иллюстраций, чтение) - 2-я, 3-я неделя.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3. 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Заключительный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подводятся итоги, итоговая беседа - 4-я неделя.</w:t>
      </w:r>
    </w:p>
    <w:p w:rsid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Оформили выставку рисунков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«От семени к ростку»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51DBE" w:rsidRPr="0022201E" w:rsidRDefault="00351DB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2201E" w:rsidRDefault="0022201E" w:rsidP="00351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Этапы реализации </w:t>
      </w:r>
      <w:r w:rsidRPr="00351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</w:p>
    <w:p w:rsidR="00351DBE" w:rsidRPr="0022201E" w:rsidRDefault="00351DBE" w:rsidP="00351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этап </w:t>
      </w:r>
      <w:proofErr w:type="gramStart"/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подготовите </w:t>
      </w:r>
      <w:proofErr w:type="spellStart"/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льный</w:t>
      </w:r>
      <w:proofErr w:type="spellEnd"/>
      <w:proofErr w:type="gramEnd"/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Беседа с родителями на тему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Огород на подоконнике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Обсудить цели и задачи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Сформировать интерес у родителей по созданию условий для реализации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Подбор наглядно - дидактических пособий, демонстрационного материала, природного материала, художественной и научной литературы, приобретение семян, рассады и необходимого оборудования. Создать условия для реализации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Огород на подоконнике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Воспитатели, родители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этап основной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Чтение книг, рассматривание иллюстраций о растениях. Вызвать интерес к растениям, желание заботиться о них, углублять и расширять знания о видах растений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Беседа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«Дикорастущие и культурные растения»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«В мире растений»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«Все начинается с семечка»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«Посев семян»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«Первые всходы»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Ввести и обосновать классификацию растений как дикорастущих и культурных (по взаимоотношениям с человеком, познакомить с интересными представителями мира растений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3 Практическая деятельность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посадка лука, пшеницы. Вызвать интерес к выращиванию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огородной культуры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4 Наблюдение за ростом лука, пшеницы. Учить детей замечать изменения, которые происходят у прорастающих луковиц, зерна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 Труд в уголке природы. Продолжать учить детей правильно строить суждения и делать выводы о создании благоприятных условий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(воды, света, тепла)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воспитатели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 Рассматривание овощных и цветочных семян через лупу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ать понятие о том, что форма и количество семян у разных растений разное. С помощью лупы определить, что помогает перезимовать семенам воспитатели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7 Практическая деятельность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выращивание рассады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(помидоры, огурцы, кабачки)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Продолжать формировать навыки посадки и ухода за растениями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8 Наблюдения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за тем, как растут наши растения Продолжать учить детей замечать изменения в росте и развитии растений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оспитатели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Дидактическая игра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«Угадай название овоща»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«Угадай на ощупь»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«Узнай на вкус»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Закреплять умение различать овощи, называть их быстро, находить нужный овощ среди других, называть его; научить детей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группировать растения по цвету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где растут.</w:t>
      </w:r>
    </w:p>
    <w:p w:rsidR="0022201E" w:rsidRPr="0022201E" w:rsidRDefault="00351DB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1D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этап заключитель</w:t>
      </w:r>
      <w:r w:rsidR="0022201E"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ный.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Обработка и оформление материалов </w:t>
      </w:r>
      <w:hyperlink r:id="rId6" w:tooltip="Проекты. Проектная деятельность " w:history="1">
        <w:r w:rsidRPr="00351DB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</w:rPr>
          <w:t>проекта в виде фотографий</w:t>
        </w:r>
      </w:hyperlink>
      <w:r w:rsidR="00351DBE" w:rsidRPr="00351D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Ана</w:t>
      </w:r>
      <w:r w:rsidR="00351DBE" w:rsidRPr="00351D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лиз результативности 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Организационная деятельность.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Подобрать художественную литературу, иллюстрированный материал по данной теме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Подобрать материал и оборудование для опытно - экспериментальной деятельности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Составить перспективный план мероприятий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 реализации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Сбор художественной литературы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стихи, загадки, пословицы, поговорки, рассказы, сказки про овощи, экологические сказки.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(Воспитатели 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группы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, первая неделя ноября)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Беседа с родителями «Участвуем в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проекте </w:t>
      </w:r>
      <w:r w:rsidR="00351DBE" w:rsidRPr="00351DB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«О</w:t>
      </w:r>
      <w:r w:rsidRPr="00351DB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город на подоконнике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Приобретение необходимого оборудования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(контейнеры, земля, удобрения, семена)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Разбивка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огорода на подоконнике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(Дети, воспитатели)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Исследовательский этап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Рассматривание семян (укропа, огурцов, посадка семян и рассады.</w:t>
      </w:r>
      <w:proofErr w:type="gramEnd"/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Опытно-экспериментальная деятельность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«Строение</w:t>
      </w:r>
      <w:r w:rsidR="00351DBE" w:rsidRPr="00351DB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растений»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«Условия, необходимые для жизни растений»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«Размножение, рост, развитие растений»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Беседы с детьми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«В мире растений»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«Все начинается с семечка»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«Посев семян»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«Первые всходы»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«Дикорастущие и культурные растения»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Проведение дидактических игр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«Узнай на ощупь»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«Узнай на вкус»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«Угадай название овоща»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др.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Разучивание с детьми стихов, загадок, поговорок о растениях.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Рассматривание иллюстраций, картин с изображением овощей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(сравнить их по цвету, форме, размеру, вкусу)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Беседы о том, как выращивают овощи на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Воспитатели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группы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течени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всего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Заключительный этап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Подведение итогов реализации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Оформление выставки рисунков детей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gramStart"/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От</w:t>
      </w:r>
      <w:proofErr w:type="gramEnd"/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семечки к ростку»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Проведение конкурса </w:t>
      </w:r>
      <w:proofErr w:type="spell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/и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«Угадай название овоща»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Подготовительный этап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Расширять знания детей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где можно приобрести семена, землю, предметы ухода за растениями.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Продолжать формировать понятия - специализированный магазин, продавец, покупатель.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Познакомить детей с разновидностью семян, предметами ухода за ними.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уважительное отношение к труду продавца - консультанту.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Вызывать у детей желание узнавать, откуда появляются семена, как их хранят, и что с ними делать дальше.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Предшествующая _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работа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вместе с детьми рассматривает семена разных растений. 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Задает вопросы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Откуда привозят семена?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и как выращивает красивые цветы?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Почему полезнее земля для растений, которая в магазине, чем земля с газонов?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Почему так много горшков для цветов?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Если различия для посадки, или можно использовать любой горшок?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Насколько важен уход за растениями, или их можно просто поливать?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Как надо правильно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садить</w:t>
      </w:r>
      <w:proofErr w:type="gramEnd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растения?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Практическая часть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детского сада разбивка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огорода на подоконнике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Проанализировав информацию, полученную от воспитателя дети под руководством воспитателя, приступили к разбивке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огорода на подоконнике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201E" w:rsidRP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Вначале они приготовили лоточки, наполнили их землей.</w:t>
      </w:r>
    </w:p>
    <w:p w:rsidR="0022201E" w:rsidRDefault="0022201E" w:rsidP="0022201E">
      <w:pPr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Рассмотрели семена, обратили внимание, что не все семена одинаковые, лук вообще высаживают зубчиками, которые используются в пищу, а вот семена огурцов смогут склевать птицы. </w:t>
      </w:r>
      <w:proofErr w:type="gramStart"/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Нами были посажены разные салаты, редис, огурцы, картофель, фасоль, свёкла, лук, морковь, укроп.</w:t>
      </w:r>
      <w:proofErr w:type="gramEnd"/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посадки семян в землю важно полить землю водой, что бы семена </w:t>
      </w:r>
      <w:r w:rsidRPr="0022201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«проснулись»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начали прорастать.</w:t>
      </w:r>
    </w:p>
    <w:p w:rsidR="0022201E" w:rsidRPr="0022201E" w:rsidRDefault="0022201E" w:rsidP="002220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2201E" w:rsidRPr="0022201E" w:rsidRDefault="0022201E" w:rsidP="002220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стали следить за нашим </w:t>
      </w:r>
      <w:r w:rsidRPr="00351D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огородом</w:t>
      </w:r>
      <w:r w:rsidRPr="00222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вести дневник наблюдений, ухаживать и заботиться.</w:t>
      </w:r>
    </w:p>
    <w:p w:rsidR="0022201E" w:rsidRPr="0022201E" w:rsidRDefault="0022201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22201E" w:rsidRDefault="0022201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  <w:r w:rsidRPr="00351DBE">
        <w:rPr>
          <w:rFonts w:ascii="Arial" w:eastAsia="Times New Roman" w:hAnsi="Arial" w:cs="Arial"/>
          <w:color w:val="111111"/>
          <w:sz w:val="35"/>
          <w:szCs w:val="35"/>
        </w:rPr>
        <w:lastRenderedPageBreak/>
        <w:drawing>
          <wp:inline distT="0" distB="0" distL="0" distR="0">
            <wp:extent cx="4608034" cy="2774881"/>
            <wp:effectExtent l="19050" t="0" r="2066" b="0"/>
            <wp:docPr id="27" name="Рисунок 27" descr="C:\Users\Home\Desktop\WhatsApp Image 2023-05-23 at 06.59.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Home\Desktop\WhatsApp Image 2023-05-23 at 06.59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87" cy="278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  <w:r w:rsidRPr="00351DBE">
        <w:rPr>
          <w:rFonts w:ascii="Arial" w:eastAsia="Times New Roman" w:hAnsi="Arial" w:cs="Arial"/>
          <w:color w:val="111111"/>
          <w:sz w:val="35"/>
          <w:szCs w:val="35"/>
        </w:rPr>
        <w:drawing>
          <wp:inline distT="0" distB="0" distL="0" distR="0">
            <wp:extent cx="3923084" cy="2599981"/>
            <wp:effectExtent l="19050" t="0" r="1216" b="0"/>
            <wp:docPr id="28" name="Рисунок 28" descr="C:\Users\Home\Desktop\WhatsApp Image 2023-05-23 at 06.59.2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Home\Desktop\WhatsApp Image 2023-05-23 at 06.59.2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33" cy="259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FA3588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  <w:r w:rsidRPr="00FA3588">
        <w:rPr>
          <w:rFonts w:ascii="Arial" w:eastAsia="Times New Roman" w:hAnsi="Arial" w:cs="Arial"/>
          <w:color w:val="111111"/>
          <w:sz w:val="35"/>
          <w:szCs w:val="35"/>
        </w:rPr>
        <w:drawing>
          <wp:inline distT="0" distB="0" distL="0" distR="0">
            <wp:extent cx="2944488" cy="3040655"/>
            <wp:effectExtent l="19050" t="0" r="8262" b="0"/>
            <wp:docPr id="29" name="Рисунок 29" descr="C:\Users\Home\Desktop\WhatsApp Image 2023-05-23 at 06.59.20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Home\Desktop\WhatsApp Image 2023-05-23 at 06.59.2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687" b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90" cy="305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588" w:rsidRDefault="00FA3588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  <w:r w:rsidRPr="00FA3588">
        <w:rPr>
          <w:rFonts w:ascii="Arial" w:eastAsia="Times New Roman" w:hAnsi="Arial" w:cs="Arial"/>
          <w:color w:val="111111"/>
          <w:sz w:val="35"/>
          <w:szCs w:val="35"/>
        </w:rPr>
        <w:lastRenderedPageBreak/>
        <w:drawing>
          <wp:inline distT="0" distB="0" distL="0" distR="0">
            <wp:extent cx="3594483" cy="3525398"/>
            <wp:effectExtent l="19050" t="0" r="5967" b="0"/>
            <wp:docPr id="30" name="Рисунок 30" descr="C:\Users\Home\Desktop\WhatsApp Image 2023-05-23 at 06.59.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ome\Desktop\WhatsApp Image 2023-05-23 at 06.59.2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2736" r="2073" b="1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53" cy="353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351DBE" w:rsidRPr="0022201E" w:rsidRDefault="00351DB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22201E" w:rsidRDefault="0022201E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  <w:r>
        <w:rPr>
          <w:rFonts w:ascii="Arial" w:eastAsia="Times New Roman" w:hAnsi="Arial" w:cs="Arial"/>
          <w:color w:val="111111"/>
          <w:sz w:val="35"/>
          <w:szCs w:val="35"/>
        </w:rPr>
        <w:t xml:space="preserve">                         </w:t>
      </w:r>
      <w:r w:rsidRPr="00FA3588">
        <w:rPr>
          <w:rFonts w:ascii="Arial" w:eastAsia="Times New Roman" w:hAnsi="Arial" w:cs="Arial"/>
          <w:color w:val="111111"/>
          <w:sz w:val="35"/>
          <w:szCs w:val="35"/>
        </w:rPr>
        <w:drawing>
          <wp:inline distT="0" distB="0" distL="0" distR="0">
            <wp:extent cx="3214194" cy="3481330"/>
            <wp:effectExtent l="19050" t="0" r="5256" b="0"/>
            <wp:docPr id="32" name="Рисунок 32" descr="C:\Users\Home\Desktop\WhatsApp Image 2022-05-24 at 23.57.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Home\Desktop\WhatsApp Image 2022-05-24 at 23.57.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65" cy="348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  <w:r w:rsidRPr="00FA3588">
        <w:rPr>
          <w:rFonts w:ascii="Arial" w:eastAsia="Times New Roman" w:hAnsi="Arial" w:cs="Arial"/>
          <w:color w:val="111111"/>
          <w:sz w:val="35"/>
          <w:szCs w:val="35"/>
        </w:rPr>
        <w:drawing>
          <wp:inline distT="0" distB="0" distL="0" distR="0">
            <wp:extent cx="3495330" cy="5541484"/>
            <wp:effectExtent l="19050" t="0" r="0" b="0"/>
            <wp:docPr id="35" name="Рисунок 33" descr="C:\Users\Home\Desktop\WhatsApp Image 2022-05-25 at 00.34.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Home\Desktop\WhatsApp Image 2022-05-25 at 00.34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56" cy="553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Default="00FA3588" w:rsidP="0022201E">
      <w:pPr>
        <w:spacing w:after="0" w:line="240" w:lineRule="auto"/>
        <w:rPr>
          <w:rFonts w:ascii="Arial" w:eastAsia="Times New Roman" w:hAnsi="Arial" w:cs="Arial"/>
          <w:color w:val="111111"/>
          <w:sz w:val="35"/>
          <w:szCs w:val="35"/>
        </w:rPr>
      </w:pPr>
    </w:p>
    <w:p w:rsidR="00FA3588" w:rsidRPr="0022201E" w:rsidRDefault="00FA3588" w:rsidP="00FA358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5"/>
          <w:szCs w:val="35"/>
        </w:rPr>
      </w:pPr>
      <w:r w:rsidRPr="00FA3588">
        <w:rPr>
          <w:rFonts w:ascii="Arial" w:eastAsia="Times New Roman" w:hAnsi="Arial" w:cs="Arial"/>
          <w:color w:val="111111"/>
          <w:sz w:val="35"/>
          <w:szCs w:val="35"/>
        </w:rPr>
        <w:lastRenderedPageBreak/>
        <w:drawing>
          <wp:inline distT="0" distB="0" distL="0" distR="0">
            <wp:extent cx="3770752" cy="4312364"/>
            <wp:effectExtent l="19050" t="0" r="0" b="0"/>
            <wp:docPr id="37" name="Рисунок 31" descr="C:\Users\Home\Desktop\WhatsApp Image 2022-05-25 at 00.09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Home\Desktop\WhatsApp Image 2022-05-25 at 00.09.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6061" b="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66" cy="433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01E" w:rsidRPr="0022201E" w:rsidRDefault="0022201E" w:rsidP="0022201E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</w:rPr>
      </w:pPr>
    </w:p>
    <w:p w:rsidR="0022201E" w:rsidRPr="0022201E" w:rsidRDefault="0022201E" w:rsidP="0022201E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</w:rPr>
      </w:pPr>
    </w:p>
    <w:sectPr w:rsidR="0022201E" w:rsidRPr="0022201E" w:rsidSect="00222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F1600"/>
    <w:multiLevelType w:val="hybridMultilevel"/>
    <w:tmpl w:val="D048D76C"/>
    <w:lvl w:ilvl="0" w:tplc="F176D87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66D4DAD"/>
    <w:multiLevelType w:val="hybridMultilevel"/>
    <w:tmpl w:val="8056F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F7252"/>
    <w:multiLevelType w:val="hybridMultilevel"/>
    <w:tmpl w:val="E5B4E540"/>
    <w:lvl w:ilvl="0" w:tplc="7DC20FC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1E5F"/>
    <w:rsid w:val="001A72A8"/>
    <w:rsid w:val="0022201E"/>
    <w:rsid w:val="00351DBE"/>
    <w:rsid w:val="0040174F"/>
    <w:rsid w:val="004C0F7F"/>
    <w:rsid w:val="00783E22"/>
    <w:rsid w:val="009C4283"/>
    <w:rsid w:val="00FA3588"/>
    <w:rsid w:val="00FC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F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E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E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22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2201E"/>
    <w:rPr>
      <w:b/>
      <w:bCs/>
    </w:rPr>
  </w:style>
  <w:style w:type="character" w:styleId="a8">
    <w:name w:val="Hyperlink"/>
    <w:basedOn w:val="a0"/>
    <w:uiPriority w:val="99"/>
    <w:semiHidden/>
    <w:unhideWhenUsed/>
    <w:rsid w:val="002220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7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6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8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12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81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4307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7169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2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061428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91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8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06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4231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32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95315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35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6209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99447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05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9629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7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6862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8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roekt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ogorody-na-podokonnik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cp:lastPrinted>2023-12-17T15:26:00Z</cp:lastPrinted>
  <dcterms:created xsi:type="dcterms:W3CDTF">2023-12-17T14:30:00Z</dcterms:created>
  <dcterms:modified xsi:type="dcterms:W3CDTF">2024-01-07T14:58:00Z</dcterms:modified>
</cp:coreProperties>
</file>